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6C4AA" w14:textId="77777777" w:rsidR="00055D24" w:rsidRPr="00055D24" w:rsidRDefault="00055D24" w:rsidP="00055D24">
      <w:pPr>
        <w:pStyle w:val="mechtex"/>
        <w:jc w:val="left"/>
        <w:rPr>
          <w:rFonts w:ascii="GHEA Mariam" w:hAnsi="GHEA Mariam"/>
          <w:spacing w:val="-8"/>
          <w:lang w:val="fr-FR"/>
        </w:rPr>
      </w:pP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</w:r>
      <w:r w:rsidRPr="002541A2">
        <w:rPr>
          <w:rFonts w:ascii="GHEA Mariam" w:hAnsi="GHEA Mariam"/>
          <w:spacing w:val="-8"/>
          <w:lang w:val="fr-FR"/>
        </w:rPr>
        <w:tab/>
        <w:t xml:space="preserve"> </w:t>
      </w:r>
      <w:r w:rsidRPr="002541A2"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  <w:lang w:val="fr-FR"/>
        </w:rPr>
        <w:tab/>
      </w:r>
      <w:r w:rsidRPr="00055D24">
        <w:rPr>
          <w:rFonts w:ascii="GHEA Mariam" w:hAnsi="GHEA Mariam"/>
          <w:spacing w:val="-8"/>
          <w:lang w:val="fr-FR"/>
        </w:rPr>
        <w:tab/>
        <w:t xml:space="preserve">      </w:t>
      </w:r>
      <w:r>
        <w:rPr>
          <w:rFonts w:ascii="GHEA Mariam" w:hAnsi="GHEA Mariam"/>
          <w:spacing w:val="-8"/>
        </w:rPr>
        <w:t>Հավելված</w:t>
      </w:r>
      <w:r w:rsidRPr="00055D24">
        <w:rPr>
          <w:rFonts w:ascii="GHEA Mariam" w:hAnsi="GHEA Mariam"/>
          <w:spacing w:val="-8"/>
          <w:lang w:val="fr-FR"/>
        </w:rPr>
        <w:t xml:space="preserve"> N 7</w:t>
      </w:r>
    </w:p>
    <w:p w14:paraId="54D3AFC2" w14:textId="77777777" w:rsidR="00055D24" w:rsidRPr="00055D24" w:rsidRDefault="00055D24" w:rsidP="00055D24">
      <w:pPr>
        <w:pStyle w:val="mechtex"/>
        <w:jc w:val="left"/>
        <w:rPr>
          <w:rFonts w:ascii="GHEA Mariam" w:hAnsi="GHEA Mariam"/>
          <w:spacing w:val="-8"/>
          <w:lang w:val="fr-FR"/>
        </w:rPr>
      </w:pPr>
      <w:r w:rsidRPr="00055D24">
        <w:rPr>
          <w:rFonts w:ascii="GHEA Mariam" w:hAnsi="GHEA Mariam"/>
          <w:spacing w:val="4"/>
          <w:lang w:val="fr-FR"/>
        </w:rPr>
        <w:tab/>
      </w:r>
      <w:r w:rsidRPr="00055D24">
        <w:rPr>
          <w:rFonts w:ascii="GHEA Mariam" w:hAnsi="GHEA Mariam"/>
          <w:spacing w:val="4"/>
          <w:lang w:val="fr-FR"/>
        </w:rPr>
        <w:tab/>
      </w:r>
      <w:r w:rsidRPr="00055D24">
        <w:rPr>
          <w:rFonts w:ascii="GHEA Mariam" w:hAnsi="GHEA Mariam"/>
          <w:spacing w:val="4"/>
          <w:lang w:val="fr-FR"/>
        </w:rPr>
        <w:tab/>
      </w:r>
      <w:r w:rsidRPr="00055D24">
        <w:rPr>
          <w:rFonts w:ascii="GHEA Mariam" w:hAnsi="GHEA Mariam"/>
          <w:spacing w:val="4"/>
          <w:lang w:val="fr-FR"/>
        </w:rPr>
        <w:tab/>
      </w:r>
      <w:r w:rsidRPr="00055D24">
        <w:rPr>
          <w:rFonts w:ascii="GHEA Mariam" w:hAnsi="GHEA Mariam"/>
          <w:spacing w:val="4"/>
          <w:lang w:val="fr-FR"/>
        </w:rPr>
        <w:tab/>
      </w:r>
      <w:r w:rsidRPr="00055D24">
        <w:rPr>
          <w:rFonts w:ascii="GHEA Mariam" w:hAnsi="GHEA Mariam"/>
          <w:spacing w:val="4"/>
          <w:lang w:val="fr-FR"/>
        </w:rPr>
        <w:tab/>
      </w:r>
      <w:r w:rsidRPr="00055D24">
        <w:rPr>
          <w:rFonts w:ascii="GHEA Mariam" w:hAnsi="GHEA Mariam"/>
          <w:spacing w:val="4"/>
          <w:lang w:val="fr-FR"/>
        </w:rPr>
        <w:tab/>
      </w:r>
      <w:r w:rsidRPr="00055D24">
        <w:rPr>
          <w:rFonts w:ascii="GHEA Mariam" w:hAnsi="GHEA Mariam"/>
          <w:spacing w:val="4"/>
          <w:lang w:val="fr-FR"/>
        </w:rPr>
        <w:tab/>
      </w:r>
      <w:r w:rsidRPr="00055D24">
        <w:rPr>
          <w:rFonts w:ascii="GHEA Mariam" w:hAnsi="GHEA Mariam"/>
          <w:spacing w:val="4"/>
          <w:lang w:val="fr-FR"/>
        </w:rPr>
        <w:tab/>
      </w:r>
      <w:r w:rsidRPr="00055D24">
        <w:rPr>
          <w:rFonts w:ascii="GHEA Mariam" w:hAnsi="GHEA Mariam"/>
          <w:spacing w:val="4"/>
          <w:lang w:val="fr-FR"/>
        </w:rPr>
        <w:tab/>
      </w:r>
      <w:r w:rsidRPr="00055D24">
        <w:rPr>
          <w:rFonts w:ascii="GHEA Mariam" w:hAnsi="GHEA Mariam"/>
          <w:spacing w:val="4"/>
          <w:lang w:val="fr-FR"/>
        </w:rPr>
        <w:tab/>
      </w:r>
      <w:r w:rsidRPr="00055D24">
        <w:rPr>
          <w:rFonts w:ascii="GHEA Mariam" w:hAnsi="GHEA Mariam"/>
          <w:spacing w:val="4"/>
          <w:lang w:val="fr-FR"/>
        </w:rPr>
        <w:tab/>
        <w:t xml:space="preserve">   </w:t>
      </w:r>
      <w:r w:rsidRPr="00055D24">
        <w:rPr>
          <w:rFonts w:ascii="GHEA Mariam" w:hAnsi="GHEA Mariam"/>
          <w:spacing w:val="4"/>
          <w:lang w:val="fr-FR"/>
        </w:rPr>
        <w:tab/>
        <w:t xml:space="preserve">    </w:t>
      </w:r>
      <w:r w:rsidRPr="00055D24">
        <w:rPr>
          <w:rFonts w:ascii="GHEA Mariam" w:hAnsi="GHEA Mariam"/>
          <w:spacing w:val="4"/>
          <w:lang w:val="fr-FR"/>
        </w:rPr>
        <w:tab/>
        <w:t xml:space="preserve">  </w:t>
      </w:r>
      <w:r w:rsidRPr="00E96D1A">
        <w:rPr>
          <w:rFonts w:ascii="GHEA Mariam" w:hAnsi="GHEA Mariam"/>
          <w:spacing w:val="-8"/>
        </w:rPr>
        <w:t>ՀՀ</w:t>
      </w:r>
      <w:r w:rsidRPr="00055D24">
        <w:rPr>
          <w:rFonts w:ascii="GHEA Mariam" w:hAnsi="GHEA Mariam"/>
          <w:spacing w:val="-8"/>
          <w:lang w:val="fr-FR"/>
        </w:rPr>
        <w:t xml:space="preserve">  </w:t>
      </w:r>
      <w:r w:rsidRPr="00E96D1A">
        <w:rPr>
          <w:rFonts w:ascii="GHEA Mariam" w:hAnsi="GHEA Mariam"/>
          <w:spacing w:val="-8"/>
        </w:rPr>
        <w:t>կառավարության</w:t>
      </w:r>
      <w:r w:rsidRPr="00055D24">
        <w:rPr>
          <w:rFonts w:ascii="GHEA Mariam" w:hAnsi="GHEA Mariam"/>
          <w:spacing w:val="-8"/>
          <w:lang w:val="fr-FR"/>
        </w:rPr>
        <w:t xml:space="preserve"> 2019 </w:t>
      </w:r>
      <w:r w:rsidRPr="00E96D1A">
        <w:rPr>
          <w:rFonts w:ascii="GHEA Mariam" w:hAnsi="GHEA Mariam"/>
          <w:spacing w:val="-8"/>
        </w:rPr>
        <w:t>թվականի</w:t>
      </w:r>
    </w:p>
    <w:p w14:paraId="580A8502" w14:textId="77777777" w:rsidR="00055D24" w:rsidRPr="00055D24" w:rsidRDefault="00055D24" w:rsidP="00055D24">
      <w:pPr>
        <w:spacing w:line="360" w:lineRule="auto"/>
        <w:rPr>
          <w:rFonts w:ascii="GHEA Mariam" w:hAnsi="GHEA Mariam"/>
          <w:spacing w:val="-2"/>
          <w:sz w:val="22"/>
          <w:szCs w:val="22"/>
          <w:lang w:val="fr-FR"/>
        </w:rPr>
      </w:pPr>
      <w:r w:rsidRPr="00055D24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</w:t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</w:t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>
        <w:rPr>
          <w:rFonts w:ascii="GHEA Mariam" w:hAnsi="GHEA Mariam" w:cs="IRTEK Courier"/>
          <w:spacing w:val="-2"/>
          <w:sz w:val="22"/>
          <w:szCs w:val="22"/>
          <w:lang w:val="pt-BR"/>
        </w:rPr>
        <w:t>մայիսի</w:t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 xml:space="preserve"> 16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 xml:space="preserve"> N 578-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055D24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>որոշման</w:t>
      </w:r>
    </w:p>
    <w:p w14:paraId="269D8E45" w14:textId="77777777" w:rsidR="00055D24" w:rsidRPr="00055D24" w:rsidRDefault="00055D24" w:rsidP="00055D24">
      <w:pPr>
        <w:pStyle w:val="mechtex"/>
        <w:rPr>
          <w:rFonts w:ascii="Sylfaen" w:hAnsi="Sylfaen" w:cs="Sylfaen"/>
          <w:lang w:val="fr-FR"/>
        </w:rPr>
      </w:pPr>
    </w:p>
    <w:p w14:paraId="0567C02A" w14:textId="77777777" w:rsidR="00055D24" w:rsidRPr="00055D24" w:rsidRDefault="00055D24" w:rsidP="00055D24">
      <w:pPr>
        <w:pStyle w:val="mechtex"/>
        <w:rPr>
          <w:rFonts w:ascii="Sylfaen" w:hAnsi="Sylfaen" w:cs="Sylfaen"/>
          <w:lang w:val="fr-FR"/>
        </w:rPr>
      </w:pPr>
    </w:p>
    <w:p w14:paraId="7843CF97" w14:textId="77777777" w:rsidR="00055D24" w:rsidRPr="00055D24" w:rsidRDefault="00055D24" w:rsidP="00055D24">
      <w:pPr>
        <w:jc w:val="center"/>
        <w:rPr>
          <w:rFonts w:ascii="GHEA Mariam" w:hAnsi="GHEA Mariam" w:cs="Arial"/>
          <w:color w:val="000000"/>
          <w:lang w:val="fr-FR" w:eastAsia="en-US"/>
        </w:rPr>
      </w:pPr>
      <w:r w:rsidRPr="00B95755">
        <w:rPr>
          <w:rFonts w:ascii="GHEA Mariam" w:hAnsi="GHEA Mariam" w:cs="Arial"/>
          <w:color w:val="000000"/>
          <w:lang w:eastAsia="en-US"/>
        </w:rPr>
        <w:t>ՀԱՅԱՍՏԱՆԻ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</w:t>
      </w:r>
      <w:r w:rsidRPr="00B95755">
        <w:rPr>
          <w:rFonts w:ascii="GHEA Mariam" w:hAnsi="GHEA Mariam" w:cs="Arial"/>
          <w:color w:val="000000"/>
          <w:lang w:eastAsia="en-US"/>
        </w:rPr>
        <w:t>ՀԱՆՐԱՊԵՏՈՒԹՅԱՆ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</w:t>
      </w:r>
      <w:r w:rsidRPr="00B95755">
        <w:rPr>
          <w:rFonts w:ascii="GHEA Mariam" w:hAnsi="GHEA Mariam" w:cs="Arial"/>
          <w:color w:val="000000"/>
          <w:lang w:eastAsia="en-US"/>
        </w:rPr>
        <w:t>ԿԱՌԱՎԱՐՈՒԹՅԱՆ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2018 </w:t>
      </w:r>
      <w:r w:rsidRPr="00B95755">
        <w:rPr>
          <w:rFonts w:ascii="GHEA Mariam" w:hAnsi="GHEA Mariam" w:cs="Arial"/>
          <w:color w:val="000000"/>
          <w:lang w:eastAsia="en-US"/>
        </w:rPr>
        <w:t>ԹՎԱԿԱՆԻ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</w:t>
      </w:r>
      <w:r w:rsidRPr="00B95755">
        <w:rPr>
          <w:rFonts w:ascii="GHEA Mariam" w:hAnsi="GHEA Mariam" w:cs="Arial"/>
          <w:color w:val="000000"/>
          <w:lang w:eastAsia="en-US"/>
        </w:rPr>
        <w:t>ԴԵԿՏԵՄԲԵՐԻ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27-</w:t>
      </w:r>
      <w:r w:rsidRPr="00B95755">
        <w:rPr>
          <w:rFonts w:ascii="GHEA Mariam" w:hAnsi="GHEA Mariam" w:cs="Arial"/>
          <w:color w:val="000000"/>
          <w:lang w:eastAsia="en-US"/>
        </w:rPr>
        <w:t>Ի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N 1515-</w:t>
      </w:r>
      <w:r w:rsidRPr="00B95755">
        <w:rPr>
          <w:rFonts w:ascii="GHEA Mariam" w:hAnsi="GHEA Mariam" w:cs="Arial"/>
          <w:color w:val="000000"/>
          <w:lang w:eastAsia="en-US"/>
        </w:rPr>
        <w:t>Ն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</w:t>
      </w:r>
      <w:r w:rsidRPr="00B95755">
        <w:rPr>
          <w:rFonts w:ascii="GHEA Mariam" w:hAnsi="GHEA Mariam" w:cs="Arial"/>
          <w:color w:val="000000"/>
          <w:lang w:eastAsia="en-US"/>
        </w:rPr>
        <w:t>ՈՐՈՇՄԱՆ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N 11.1 </w:t>
      </w:r>
      <w:r w:rsidRPr="00B95755">
        <w:rPr>
          <w:rFonts w:ascii="GHEA Mariam" w:hAnsi="GHEA Mariam" w:cs="Arial"/>
          <w:color w:val="000000"/>
          <w:lang w:eastAsia="en-US"/>
        </w:rPr>
        <w:t>ՀԱՎԵԼՎԱԾԻ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 </w:t>
      </w:r>
    </w:p>
    <w:p w14:paraId="5C7FC6DE" w14:textId="77777777" w:rsidR="00055D24" w:rsidRPr="00055D24" w:rsidRDefault="00055D24" w:rsidP="00055D24">
      <w:pPr>
        <w:jc w:val="center"/>
        <w:rPr>
          <w:rFonts w:ascii="GHEA Mariam" w:hAnsi="GHEA Mariam" w:cs="Arial"/>
          <w:color w:val="000000"/>
          <w:lang w:val="fr-FR" w:eastAsia="en-US"/>
        </w:rPr>
      </w:pPr>
      <w:r w:rsidRPr="00055D24">
        <w:rPr>
          <w:rFonts w:ascii="GHEA Mariam" w:hAnsi="GHEA Mariam" w:cs="Arial"/>
          <w:color w:val="000000"/>
          <w:lang w:val="fr-FR" w:eastAsia="en-US"/>
        </w:rPr>
        <w:t xml:space="preserve">NN 11.1.12 </w:t>
      </w:r>
      <w:r w:rsidRPr="00B95755">
        <w:rPr>
          <w:rFonts w:ascii="GHEA Mariam" w:hAnsi="GHEA Mariam" w:cs="Arial"/>
          <w:color w:val="000000"/>
          <w:lang w:eastAsia="en-US"/>
        </w:rPr>
        <w:t>ԵՎ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11.1.66 </w:t>
      </w:r>
      <w:r w:rsidRPr="00B95755">
        <w:rPr>
          <w:rFonts w:ascii="GHEA Mariam" w:hAnsi="GHEA Mariam" w:cs="Arial"/>
          <w:color w:val="000000"/>
          <w:lang w:eastAsia="en-US"/>
        </w:rPr>
        <w:t>ԱՂՅՈՒՍԱԿՆԵՐՈՒՄ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</w:t>
      </w:r>
      <w:r w:rsidRPr="00B95755">
        <w:rPr>
          <w:rFonts w:ascii="GHEA Mariam" w:hAnsi="GHEA Mariam" w:cs="Arial"/>
          <w:color w:val="000000"/>
          <w:lang w:eastAsia="en-US"/>
        </w:rPr>
        <w:t>ԿԱՏԱՐՎՈՂ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</w:t>
      </w:r>
      <w:r w:rsidRPr="00B95755">
        <w:rPr>
          <w:rFonts w:ascii="GHEA Mariam" w:hAnsi="GHEA Mariam" w:cs="Arial"/>
          <w:color w:val="000000"/>
          <w:lang w:eastAsia="en-US"/>
        </w:rPr>
        <w:t>ՓՈՓՈԽՈՒԹՅՈՒՆՆԵՐ</w:t>
      </w:r>
      <w:r>
        <w:rPr>
          <w:rFonts w:ascii="GHEA Mariam" w:hAnsi="GHEA Mariam" w:cs="Arial"/>
          <w:color w:val="000000"/>
          <w:lang w:eastAsia="en-US"/>
        </w:rPr>
        <w:t>Ն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</w:t>
      </w:r>
      <w:r>
        <w:rPr>
          <w:rFonts w:ascii="GHEA Mariam" w:hAnsi="GHEA Mariam" w:cs="Arial"/>
          <w:color w:val="000000"/>
          <w:lang w:eastAsia="en-US"/>
        </w:rPr>
        <w:t>ՈՒ</w:t>
      </w:r>
      <w:r w:rsidRPr="00055D24">
        <w:rPr>
          <w:rFonts w:ascii="GHEA Mariam" w:hAnsi="GHEA Mariam" w:cs="Arial"/>
          <w:color w:val="000000"/>
          <w:lang w:val="fr-FR" w:eastAsia="en-US"/>
        </w:rPr>
        <w:t xml:space="preserve"> </w:t>
      </w:r>
      <w:r w:rsidRPr="00B95755">
        <w:rPr>
          <w:rFonts w:ascii="GHEA Mariam" w:hAnsi="GHEA Mariam" w:cs="Arial"/>
          <w:color w:val="000000"/>
          <w:lang w:eastAsia="en-US"/>
        </w:rPr>
        <w:t>ԼՐԱՑՈՒՄՆԵՐԸ</w:t>
      </w:r>
    </w:p>
    <w:p w14:paraId="2CFD2BF5" w14:textId="77777777" w:rsidR="00055D24" w:rsidRPr="00055D24" w:rsidRDefault="00055D24" w:rsidP="00055D24">
      <w:pPr>
        <w:jc w:val="center"/>
        <w:rPr>
          <w:rFonts w:ascii="GHEA Mariam" w:hAnsi="GHEA Mariam" w:cs="Arial"/>
          <w:color w:val="000000"/>
          <w:lang w:val="fr-FR" w:eastAsia="en-US"/>
        </w:rPr>
      </w:pPr>
    </w:p>
    <w:p w14:paraId="078C32C5" w14:textId="77777777" w:rsidR="00055D24" w:rsidRPr="00B95755" w:rsidRDefault="00055D24" w:rsidP="00055D24">
      <w:pPr>
        <w:pStyle w:val="mechtex"/>
        <w:rPr>
          <w:rFonts w:ascii="Sylfaen" w:hAnsi="Sylfaen" w:cs="Sylfaen"/>
          <w:b/>
          <w:sz w:val="20"/>
        </w:rPr>
      </w:pPr>
      <w:r w:rsidRPr="005A71DD">
        <w:rPr>
          <w:rFonts w:ascii="GHEA Mariam" w:hAnsi="GHEA Mariam" w:cs="Sylfaen"/>
          <w:b/>
          <w:bCs/>
          <w:color w:val="000000"/>
          <w:spacing w:val="-8"/>
          <w:sz w:val="20"/>
          <w:szCs w:val="22"/>
          <w:lang w:val="fr-FR" w:eastAsia="en-US"/>
        </w:rPr>
        <w:t>Հայաստանի</w:t>
      </w:r>
      <w:r w:rsidRPr="005A71DD">
        <w:rPr>
          <w:rFonts w:ascii="GHEA Mariam" w:hAnsi="GHEA Mariam" w:cs="Arial Armenian"/>
          <w:b/>
          <w:bCs/>
          <w:color w:val="000000"/>
          <w:spacing w:val="-8"/>
          <w:sz w:val="20"/>
          <w:szCs w:val="22"/>
          <w:lang w:val="fr-FR" w:eastAsia="en-US"/>
        </w:rPr>
        <w:t xml:space="preserve"> </w:t>
      </w:r>
      <w:r w:rsidRPr="005A71DD">
        <w:rPr>
          <w:rFonts w:ascii="GHEA Mariam" w:hAnsi="GHEA Mariam" w:cs="Sylfaen"/>
          <w:b/>
          <w:bCs/>
          <w:color w:val="000000"/>
          <w:spacing w:val="-8"/>
          <w:sz w:val="20"/>
          <w:szCs w:val="22"/>
          <w:lang w:val="fr-FR" w:eastAsia="en-US"/>
        </w:rPr>
        <w:t>Հանրա</w:t>
      </w:r>
      <w:r w:rsidRPr="005A71DD">
        <w:rPr>
          <w:rFonts w:ascii="GHEA Mariam" w:hAnsi="GHEA Mariam" w:cs="Sylfaen"/>
          <w:b/>
          <w:bCs/>
          <w:color w:val="000000"/>
          <w:spacing w:val="-8"/>
          <w:sz w:val="20"/>
          <w:szCs w:val="22"/>
          <w:lang w:val="fr-FR" w:eastAsia="en-US"/>
        </w:rPr>
        <w:softHyphen/>
        <w:t>պետության</w:t>
      </w:r>
      <w:r w:rsidRPr="005A71DD">
        <w:rPr>
          <w:rFonts w:ascii="GHEA Mariam" w:hAnsi="GHEA Mariam" w:cs="Arial"/>
          <w:b/>
          <w:color w:val="000000"/>
          <w:sz w:val="18"/>
          <w:lang w:eastAsia="en-US"/>
        </w:rPr>
        <w:t xml:space="preserve">  </w:t>
      </w:r>
      <w:r w:rsidRPr="00B95755">
        <w:rPr>
          <w:rFonts w:ascii="GHEA Mariam" w:hAnsi="GHEA Mariam" w:cs="Arial"/>
          <w:b/>
          <w:color w:val="000000"/>
          <w:sz w:val="20"/>
          <w:lang w:eastAsia="en-US"/>
        </w:rPr>
        <w:t>արտաքին գործերի նախարարություն</w:t>
      </w:r>
    </w:p>
    <w:p w14:paraId="28845E19" w14:textId="77777777" w:rsidR="00055D24" w:rsidRDefault="00055D24" w:rsidP="00055D24"/>
    <w:p w14:paraId="791AB733" w14:textId="77777777" w:rsidR="00055D24" w:rsidRDefault="00055D24" w:rsidP="00055D24"/>
    <w:tbl>
      <w:tblPr>
        <w:tblW w:w="14773" w:type="dxa"/>
        <w:tblInd w:w="95" w:type="dxa"/>
        <w:tblLook w:val="0000" w:firstRow="0" w:lastRow="0" w:firstColumn="0" w:lastColumn="0" w:noHBand="0" w:noVBand="0"/>
      </w:tblPr>
      <w:tblGrid>
        <w:gridCol w:w="2399"/>
        <w:gridCol w:w="7496"/>
        <w:gridCol w:w="1636"/>
        <w:gridCol w:w="1726"/>
        <w:gridCol w:w="1516"/>
      </w:tblGrid>
      <w:tr w:rsidR="00055D24" w:rsidRPr="00B95755" w14:paraId="31ADF132" w14:textId="77777777" w:rsidTr="00BD7400">
        <w:trPr>
          <w:trHeight w:val="257"/>
        </w:trPr>
        <w:tc>
          <w:tcPr>
            <w:tcW w:w="13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322BB" w14:textId="77777777" w:rsidR="00055D24" w:rsidRPr="00FA50A5" w:rsidRDefault="00055D24" w:rsidP="00BD7400">
            <w:pPr>
              <w:rPr>
                <w:rFonts w:ascii="GHEA Mariam" w:hAnsi="GHEA Mariam" w:cs="Arial"/>
                <w:b/>
                <w:lang w:eastAsia="en-US"/>
              </w:rPr>
            </w:pPr>
            <w:r w:rsidRPr="00FA50A5">
              <w:rPr>
                <w:rFonts w:ascii="GHEA Mariam" w:hAnsi="GHEA Mariam" w:cs="Arial"/>
                <w:b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81582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0053D59D" w14:textId="77777777" w:rsidTr="00BD7400">
        <w:trPr>
          <w:trHeight w:val="257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AE440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6A54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2F4C0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45A97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441F9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2E22C31A" w14:textId="77777777" w:rsidTr="00BD7400">
        <w:trPr>
          <w:trHeight w:val="25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68795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դասիչը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C24A9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76534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22E65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A9C81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1BE8332C" w14:textId="77777777" w:rsidTr="00BD7400">
        <w:trPr>
          <w:trHeight w:val="694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85CE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1128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DCA5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Օտարերկրյա պետություններում ՀՀ դիվանագիտական ծառայության մարմինների գործունեության կազմակերպում և իրականացում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D713F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466B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04A1D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37080AEB" w14:textId="77777777" w:rsidTr="00BD7400">
        <w:trPr>
          <w:trHeight w:val="257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FE38B" w14:textId="77777777" w:rsidR="00055D24" w:rsidRPr="00B95755" w:rsidRDefault="00055D24" w:rsidP="00BD7400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92D0E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23898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1F623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C6B2B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1121E4A3" w14:textId="77777777" w:rsidTr="00BD7400">
        <w:trPr>
          <w:trHeight w:val="257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798FC" w14:textId="77777777" w:rsidR="00055D24" w:rsidRPr="00B95755" w:rsidRDefault="00055D24" w:rsidP="00BD7400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Ծրագրի միջոցառումները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4DD8E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45A8A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244B1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5DD45DD5" w14:textId="77777777" w:rsidTr="00BD7400">
        <w:trPr>
          <w:trHeight w:val="257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0CBE" w14:textId="77777777" w:rsidR="00055D24" w:rsidRPr="00B95755" w:rsidRDefault="00055D24" w:rsidP="00BD7400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EB276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11FBF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BDC25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957A6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3BF2457B" w14:textId="77777777" w:rsidTr="00BD7400">
        <w:trPr>
          <w:trHeight w:val="558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0AF1D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դասիչը՝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B33D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1128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5EB24D7" w14:textId="77777777" w:rsidR="00055D24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r w:rsidRPr="00B9575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  <w:p w14:paraId="58F14BB5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(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ավելա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ում</w:t>
            </w:r>
            <w:r w:rsidRPr="00B95755">
              <w:rPr>
                <w:rFonts w:ascii="GHEA Mariam" w:hAnsi="GHEA Mariam" w:cs="Arial"/>
                <w:color w:val="000000"/>
                <w:lang w:eastAsia="en-US"/>
              </w:rPr>
              <w:t>ները նշված են դրական նշանով)</w:t>
            </w:r>
          </w:p>
        </w:tc>
      </w:tr>
      <w:tr w:rsidR="00055D24" w:rsidRPr="00B95755" w14:paraId="0D5F29A9" w14:textId="77777777" w:rsidTr="00BD7400">
        <w:trPr>
          <w:trHeight w:val="514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05AA5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2596A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11002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CF972" w14:textId="77777777" w:rsidR="00055D24" w:rsidRPr="00372B94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կիսամյակ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A5E43" w14:textId="77777777" w:rsidR="00055D24" w:rsidRPr="00372B94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նն ամիս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EEDA1" w14:textId="77777777" w:rsidR="00055D24" w:rsidRPr="00372B94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55D24" w:rsidRPr="00B95755" w14:paraId="3148866D" w14:textId="77777777" w:rsidTr="00BD7400">
        <w:trPr>
          <w:trHeight w:val="514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DE8BA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5E11D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ՀՀ քաղաքացու անձնագիր տալու կամ փոխանակելու ծառայություն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7A028F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AC0E683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5582321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623C1683" w14:textId="77777777" w:rsidTr="00BD7400">
        <w:trPr>
          <w:trHeight w:val="694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9CA7B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A413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ՀՀ քաղաքացու անձնագիր տալու կամ փոխանակելու համար պետական տուրքի վճարումից ազատելու արդյունքում չգանձված պետական տուրքի փոխհատուցում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5D87379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BD2CB7C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0D54EC8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7F23E772" w14:textId="77777777" w:rsidTr="00BD7400">
        <w:trPr>
          <w:trHeight w:val="514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880D9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3D5D5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</w:t>
            </w: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Ծառայության մատուցում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E1F0D6A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528ED4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23DFD1B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7CEC60F3" w14:textId="77777777" w:rsidTr="00BD7400">
        <w:trPr>
          <w:trHeight w:val="1084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F72FD2C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74519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Օտարերկրյա պետություններում ՀՀ դիվանագիտական ծառայության մարմիններ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287D5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1AF41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CFEEC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3D5B0C1A" w14:textId="77777777" w:rsidTr="00BD7400">
        <w:trPr>
          <w:trHeight w:val="25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0337B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3AA10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FDA05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99C1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653D6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0F5A653A" w14:textId="77777777" w:rsidTr="00BD7400">
        <w:trPr>
          <w:trHeight w:val="231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C0B06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lang w:eastAsia="en-US"/>
              </w:rPr>
              <w:t>Չգանձ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ված պետական տուրքի փոխհատուցում</w:t>
            </w:r>
            <w:r w:rsidRPr="00B95755">
              <w:rPr>
                <w:rFonts w:ascii="GHEA Mariam" w:hAnsi="GHEA Mariam" w:cs="Arial"/>
                <w:i/>
                <w:iCs/>
                <w:lang w:eastAsia="en-US"/>
              </w:rPr>
              <w:t xml:space="preserve"> (շահառուների քանակը), հատ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FCD41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219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221BEA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219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5D006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219</w:t>
            </w:r>
          </w:p>
        </w:tc>
      </w:tr>
      <w:tr w:rsidR="00055D24" w:rsidRPr="00B95755" w14:paraId="256F5AE5" w14:textId="77777777" w:rsidTr="00BD7400">
        <w:trPr>
          <w:trHeight w:val="25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19EA1D0B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Pr="00130305">
              <w:rPr>
                <w:rFonts w:ascii="GHEA Mariam" w:hAnsi="GHEA Mariam"/>
                <w:lang w:val="fr-FR"/>
              </w:rPr>
              <w:t>հազ</w:t>
            </w:r>
            <w:r>
              <w:rPr>
                <w:rFonts w:ascii="GHEA Mariam" w:hAnsi="GHEA Mariam"/>
                <w:lang w:val="fr-FR"/>
              </w:rPr>
              <w:t>.</w:t>
            </w:r>
            <w:r w:rsidRPr="00130305">
              <w:rPr>
                <w:rFonts w:ascii="GHEA Mariam" w:hAnsi="GHEA Mariam"/>
                <w:lang w:val="fr-FR"/>
              </w:rPr>
              <w:t xml:space="preserve"> դրամ</w:t>
            </w:r>
            <w:r w:rsidRPr="00B95755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E099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30DC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B9C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  <w:tr w:rsidR="00055D24" w:rsidRPr="00B95755" w14:paraId="5F48C9DF" w14:textId="77777777" w:rsidTr="00BD7400">
        <w:trPr>
          <w:trHeight w:val="257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EDA42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7F25D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9B234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63541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5D994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1B74BCA4" w14:textId="77777777" w:rsidTr="00BD7400">
        <w:trPr>
          <w:trHeight w:val="25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55851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դասիչը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C8E8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D4FEF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073FE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EADF8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51FA4903" w14:textId="77777777" w:rsidTr="00BD7400">
        <w:trPr>
          <w:trHeight w:val="257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A63C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30A8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23CE0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63EC8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35D98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2A7FA699" w14:textId="77777777" w:rsidTr="00BD7400">
        <w:trPr>
          <w:trHeight w:val="257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FEC28" w14:textId="77777777" w:rsidR="00055D24" w:rsidRPr="00B95755" w:rsidRDefault="00055D24" w:rsidP="00BD7400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37BDF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3DC7A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DEC38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BE727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4791A5C5" w14:textId="77777777" w:rsidTr="00BD7400">
        <w:trPr>
          <w:trHeight w:val="257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716D7" w14:textId="77777777" w:rsidR="00055D24" w:rsidRPr="00B95755" w:rsidRDefault="00055D24" w:rsidP="00BD7400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Ծրագրի միջոցառումները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43F73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2F6AC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DDA6F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214D190D" w14:textId="77777777" w:rsidTr="00BD7400">
        <w:trPr>
          <w:trHeight w:val="257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1616A" w14:textId="77777777" w:rsidR="00055D24" w:rsidRPr="00B95755" w:rsidRDefault="00055D24" w:rsidP="00BD7400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2FA19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15BB7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82BAA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FC45D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4778C141" w14:textId="77777777" w:rsidTr="00BD7400">
        <w:trPr>
          <w:trHeight w:val="49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6C58A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դասիչը՝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5135A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31443D4" w14:textId="77777777" w:rsidR="00055D24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  <w:r w:rsidRPr="00B95755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  <w:p w14:paraId="4B7AF794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(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նվազ</w:t>
            </w:r>
            <w:r w:rsidRPr="00B95755">
              <w:rPr>
                <w:rFonts w:ascii="GHEA Mariam" w:hAnsi="GHEA Mariam" w:cs="Arial"/>
                <w:color w:val="000000"/>
                <w:lang w:eastAsia="en-US"/>
              </w:rPr>
              <w:t>եցումները նշված են փակագծերում)</w:t>
            </w:r>
          </w:p>
        </w:tc>
      </w:tr>
      <w:tr w:rsidR="00055D24" w:rsidRPr="00B95755" w14:paraId="3F19DDCF" w14:textId="77777777" w:rsidTr="00BD7400">
        <w:trPr>
          <w:trHeight w:val="514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C84E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558B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57D0F" w14:textId="77777777" w:rsidR="00055D24" w:rsidRPr="00372B94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կիսամյակ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B4778" w14:textId="77777777" w:rsidR="00055D24" w:rsidRPr="00372B94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նն ամիս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1A814" w14:textId="77777777" w:rsidR="00055D24" w:rsidRPr="00372B94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55D24" w:rsidRPr="00B95755" w14:paraId="2F280969" w14:textId="77777777" w:rsidTr="00BD7400">
        <w:trPr>
          <w:trHeight w:val="514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F202B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206E3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5AEF036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41EE82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367C61D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0DB7573A" w14:textId="77777777" w:rsidTr="00BD7400">
        <w:trPr>
          <w:trHeight w:val="926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DCC30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10C2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ՀՀ պետական բյուջեում նախատեսված ելքերի լրացուցիչ ֆինանսավորման,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ՀՀ </w:t>
            </w: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782D754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18B8284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01AC2FE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713344A8" w14:textId="77777777" w:rsidTr="00BD7400">
        <w:trPr>
          <w:trHeight w:val="514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1473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F6B73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999F54B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26401E7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1A9FBF3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2477D53D" w14:textId="77777777" w:rsidTr="00BD7400">
        <w:trPr>
          <w:trHeight w:val="772"/>
        </w:trPr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6DDE7C1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0ACC2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CC0598F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387693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329C502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177E457B" w14:textId="77777777" w:rsidTr="00BD7400">
        <w:trPr>
          <w:trHeight w:val="25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43C5436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7674C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2939F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5F967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DB890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62B1311A" w14:textId="77777777" w:rsidTr="00BD7400">
        <w:trPr>
          <w:trHeight w:val="25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23C3901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Pr="00130305">
              <w:rPr>
                <w:rFonts w:ascii="GHEA Mariam" w:hAnsi="GHEA Mariam"/>
                <w:lang w:val="fr-FR"/>
              </w:rPr>
              <w:t>հազ</w:t>
            </w:r>
            <w:r>
              <w:rPr>
                <w:rFonts w:ascii="GHEA Mariam" w:hAnsi="GHEA Mariam"/>
                <w:lang w:val="fr-FR"/>
              </w:rPr>
              <w:t>.</w:t>
            </w:r>
            <w:r w:rsidRPr="00130305">
              <w:rPr>
                <w:rFonts w:ascii="GHEA Mariam" w:hAnsi="GHEA Mariam"/>
                <w:lang w:val="fr-FR"/>
              </w:rPr>
              <w:t xml:space="preserve"> դրամ</w:t>
            </w:r>
            <w:r w:rsidRPr="00B95755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3B37B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4089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DB337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(12,835.0)</w:t>
            </w:r>
          </w:p>
        </w:tc>
      </w:tr>
      <w:tr w:rsidR="00055D24" w:rsidRPr="00B95755" w14:paraId="630AD070" w14:textId="77777777" w:rsidTr="00BD7400">
        <w:trPr>
          <w:trHeight w:val="257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59068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1B714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9572E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23C2E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B7A98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58B92D5A" w14:textId="77777777" w:rsidTr="00BD7400">
        <w:trPr>
          <w:trHeight w:val="25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B53DF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դասիչը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D5D2A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BF536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B1A78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3F1D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747A92F3" w14:textId="77777777" w:rsidTr="00BD7400">
        <w:trPr>
          <w:trHeight w:val="257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AC3D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222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85140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1E85B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BB84F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40EDA09D" w14:textId="77777777" w:rsidTr="00BD7400">
        <w:trPr>
          <w:trHeight w:val="257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475D5" w14:textId="77777777" w:rsidR="00055D24" w:rsidRDefault="00055D24" w:rsidP="00BD7400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3209221B" w14:textId="77777777" w:rsidR="00055D24" w:rsidRDefault="00055D24" w:rsidP="00BD7400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236E225A" w14:textId="77777777" w:rsidR="00055D24" w:rsidRDefault="00055D24" w:rsidP="00BD7400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5328A78B" w14:textId="77777777" w:rsidR="00055D24" w:rsidRDefault="00055D24" w:rsidP="00BD7400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59B058F6" w14:textId="77777777" w:rsidR="00055D24" w:rsidRDefault="00055D24" w:rsidP="00BD7400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5D51AA8F" w14:textId="77777777" w:rsidR="00055D24" w:rsidRPr="00B95755" w:rsidRDefault="00055D24" w:rsidP="00BD7400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91DF2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E9943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AA311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E833E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0EA56882" w14:textId="77777777" w:rsidTr="00BD7400">
        <w:trPr>
          <w:trHeight w:val="257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77EA0" w14:textId="77777777" w:rsidR="00055D24" w:rsidRPr="00B95755" w:rsidRDefault="00055D24" w:rsidP="00BD7400">
            <w:pPr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Ծրագրի միջոցառումները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1A6EE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DB408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59E4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704A129E" w14:textId="77777777" w:rsidTr="00BD7400">
        <w:trPr>
          <w:trHeight w:val="257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6ED2F" w14:textId="77777777" w:rsidR="00055D24" w:rsidRPr="00B95755" w:rsidRDefault="00055D24" w:rsidP="00BD7400">
            <w:pPr>
              <w:jc w:val="both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6197C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C9C2A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FC34F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4958D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055D24" w:rsidRPr="00B95755" w14:paraId="3F1EC19B" w14:textId="77777777" w:rsidTr="00BD7400">
        <w:trPr>
          <w:trHeight w:val="53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933C7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Ծրագրի դասիչը՝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44737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2F2CCE5E" w14:textId="77777777" w:rsidR="00055D24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ը</w:t>
            </w:r>
          </w:p>
          <w:p w14:paraId="64F5A744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ավելա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ց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>ում</w:t>
            </w:r>
            <w:r w:rsidRPr="00B95755">
              <w:rPr>
                <w:rFonts w:ascii="GHEA Mariam" w:hAnsi="GHEA Mariam" w:cs="Arial"/>
                <w:color w:val="000000"/>
                <w:lang w:eastAsia="en-US"/>
              </w:rPr>
              <w:t>ները նշված են դրական նշանով)</w:t>
            </w:r>
          </w:p>
        </w:tc>
      </w:tr>
      <w:tr w:rsidR="00055D24" w:rsidRPr="00B95755" w14:paraId="46978BB0" w14:textId="77777777" w:rsidTr="00BD7400">
        <w:trPr>
          <w:trHeight w:val="514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63259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64E69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CFF6" w14:textId="77777777" w:rsidR="00055D24" w:rsidRPr="00372B94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 կիսամյակ  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8E497" w14:textId="77777777" w:rsidR="00055D24" w:rsidRPr="00372B94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ի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նն ամիս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62EA1" w14:textId="77777777" w:rsidR="00055D24" w:rsidRPr="00372B94" w:rsidRDefault="00055D24" w:rsidP="00BD7400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372B94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</w:tr>
      <w:tr w:rsidR="00055D24" w:rsidRPr="00B95755" w14:paraId="40E874EB" w14:textId="77777777" w:rsidTr="00BD7400">
        <w:trPr>
          <w:trHeight w:val="51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6B76E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7BE4B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C1A17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1ABD7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A1584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5577A567" w14:textId="77777777" w:rsidTr="00BD7400">
        <w:trPr>
          <w:trHeight w:val="926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A40E6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961D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ՀՀ պետական բյուջեում նախատեսված ելքերի լրացուցիչ ֆինանսավորման,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ՀՀ </w:t>
            </w: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B937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5554A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5B759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3834B3A6" w14:textId="77777777" w:rsidTr="00BD7400">
        <w:trPr>
          <w:trHeight w:val="514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1329D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F94D7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68DD3D9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04FA35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BFF9CF2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55431E87" w14:textId="77777777" w:rsidTr="00BD7400">
        <w:trPr>
          <w:trHeight w:val="772"/>
        </w:trPr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58DCC8EF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Միջոցառումն իրականացնողի անվանումը</w:t>
            </w:r>
          </w:p>
        </w:tc>
        <w:tc>
          <w:tcPr>
            <w:tcW w:w="7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56CAA" w14:textId="77777777" w:rsidR="00055D24" w:rsidRPr="00B95755" w:rsidRDefault="00055D24" w:rsidP="00BD7400">
            <w:pP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5F6888E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E17E69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BB5F47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316335B2" w14:textId="77777777" w:rsidTr="00BD7400">
        <w:trPr>
          <w:trHeight w:val="25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AF704ED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4B072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1CFAC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8AD30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8CAA6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55D24" w:rsidRPr="00B95755" w14:paraId="55254E5B" w14:textId="77777777" w:rsidTr="00BD7400">
        <w:trPr>
          <w:trHeight w:val="257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60FBD03" w14:textId="77777777" w:rsidR="00055D24" w:rsidRPr="00B95755" w:rsidRDefault="00055D24" w:rsidP="00BD7400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95755">
              <w:rPr>
                <w:rFonts w:ascii="GHEA Mariam" w:hAnsi="GHEA Mariam" w:cs="Arial"/>
                <w:color w:val="000000"/>
                <w:lang w:eastAsia="en-US"/>
              </w:rPr>
              <w:t>Միջոցառման վրա կատարվող ծախսը (</w:t>
            </w:r>
            <w:r w:rsidRPr="00130305">
              <w:rPr>
                <w:rFonts w:ascii="GHEA Mariam" w:hAnsi="GHEA Mariam"/>
                <w:lang w:val="fr-FR"/>
              </w:rPr>
              <w:t>հազ</w:t>
            </w:r>
            <w:r>
              <w:rPr>
                <w:rFonts w:ascii="GHEA Mariam" w:hAnsi="GHEA Mariam"/>
                <w:lang w:val="fr-FR"/>
              </w:rPr>
              <w:t>.</w:t>
            </w:r>
            <w:r w:rsidRPr="00130305">
              <w:rPr>
                <w:rFonts w:ascii="GHEA Mariam" w:hAnsi="GHEA Mariam"/>
                <w:lang w:val="fr-FR"/>
              </w:rPr>
              <w:t xml:space="preserve"> դրամ</w:t>
            </w:r>
            <w:r w:rsidRPr="00B95755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03A4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8578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0CBC" w14:textId="77777777" w:rsidR="00055D24" w:rsidRPr="00B95755" w:rsidRDefault="00055D24" w:rsidP="00BD740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95755">
              <w:rPr>
                <w:rFonts w:ascii="GHEA Mariam" w:hAnsi="GHEA Mariam" w:cs="Arial"/>
                <w:lang w:eastAsia="en-US"/>
              </w:rPr>
              <w:t>12,835.0</w:t>
            </w:r>
          </w:p>
        </w:tc>
      </w:tr>
    </w:tbl>
    <w:p w14:paraId="133BCC88" w14:textId="77777777" w:rsidR="00055D24" w:rsidRDefault="00055D24" w:rsidP="00055D24">
      <w:pPr>
        <w:pStyle w:val="mechtex"/>
        <w:rPr>
          <w:rFonts w:ascii="Sylfaen" w:hAnsi="Sylfaen" w:cs="Sylfaen"/>
        </w:rPr>
      </w:pPr>
    </w:p>
    <w:p w14:paraId="78223E37" w14:textId="77777777" w:rsidR="00055D24" w:rsidRDefault="00055D24" w:rsidP="00055D24">
      <w:pPr>
        <w:pStyle w:val="mechtex"/>
        <w:rPr>
          <w:rFonts w:ascii="Sylfaen" w:hAnsi="Sylfaen" w:cs="Sylfaen"/>
        </w:rPr>
      </w:pPr>
    </w:p>
    <w:p w14:paraId="54B9C8C1" w14:textId="77777777" w:rsidR="00055D24" w:rsidRDefault="00055D24" w:rsidP="00055D24">
      <w:pPr>
        <w:pStyle w:val="mechtex"/>
        <w:rPr>
          <w:rFonts w:ascii="Sylfaen" w:hAnsi="Sylfaen" w:cs="Sylfaen"/>
        </w:rPr>
      </w:pPr>
    </w:p>
    <w:p w14:paraId="765768DB" w14:textId="77777777" w:rsidR="00055D24" w:rsidRDefault="00055D24" w:rsidP="00055D24">
      <w:pPr>
        <w:pStyle w:val="mechtex"/>
        <w:rPr>
          <w:rFonts w:ascii="Sylfaen" w:hAnsi="Sylfaen" w:cs="Sylfaen"/>
        </w:rPr>
      </w:pPr>
    </w:p>
    <w:p w14:paraId="125E841C" w14:textId="77777777" w:rsidR="00055D24" w:rsidRDefault="00055D24" w:rsidP="00055D24">
      <w:pPr>
        <w:pStyle w:val="mechtex"/>
        <w:rPr>
          <w:rFonts w:ascii="Sylfaen" w:hAnsi="Sylfaen" w:cs="Sylfaen"/>
        </w:rPr>
      </w:pPr>
    </w:p>
    <w:p w14:paraId="4EFEE509" w14:textId="77777777" w:rsidR="00055D24" w:rsidRPr="00E96D1A" w:rsidRDefault="00055D24" w:rsidP="00055D24">
      <w:pPr>
        <w:pStyle w:val="mechte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r>
        <w:rPr>
          <w:rFonts w:ascii="GHEA Mariam" w:hAnsi="GHEA Mariam" w:cs="Sylfaen"/>
        </w:rPr>
        <w:tab/>
      </w:r>
    </w:p>
    <w:p w14:paraId="23A57352" w14:textId="77777777" w:rsidR="00055D24" w:rsidRPr="00B459C4" w:rsidRDefault="00055D24" w:rsidP="00055D24">
      <w:pPr>
        <w:pStyle w:val="mechtex"/>
        <w:rPr>
          <w:rFonts w:ascii="Sylfaen" w:hAnsi="Sylfaen" w:cs="Sylfaen"/>
        </w:rPr>
      </w:pPr>
      <w:r w:rsidRPr="00E96D1A">
        <w:rPr>
          <w:rFonts w:ascii="GHEA Mariam" w:hAnsi="GHEA Mariam" w:cs="Sylfaen"/>
        </w:rPr>
        <w:tab/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 xml:space="preserve">    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p w14:paraId="1D45DD98" w14:textId="77777777" w:rsidR="00055D24" w:rsidRPr="00665CD9" w:rsidRDefault="00055D24" w:rsidP="00055D24">
      <w:pPr>
        <w:pStyle w:val="mechtex"/>
        <w:rPr>
          <w:rFonts w:ascii="Sylfaen" w:hAnsi="Sylfaen" w:cs="Sylfaen"/>
        </w:rPr>
      </w:pPr>
    </w:p>
    <w:p w14:paraId="1C52CAAA" w14:textId="77777777" w:rsidR="00BA6A4D" w:rsidRDefault="00BA6A4D">
      <w:bookmarkStart w:id="0" w:name="_GoBack"/>
      <w:bookmarkEnd w:id="0"/>
    </w:p>
    <w:sectPr w:rsidR="00BA6A4D" w:rsidSect="00372B94">
      <w:headerReference w:type="even" r:id="rId4"/>
      <w:footerReference w:type="even" r:id="rId5"/>
      <w:pgSz w:w="16834" w:h="11909" w:orient="landscape" w:code="9"/>
      <w:pgMar w:top="1440" w:right="1440" w:bottom="679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8C116" w14:textId="77777777" w:rsidR="005744E9" w:rsidRDefault="00055D2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578k.Voroshum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9E44" w14:textId="77777777" w:rsidR="005744E9" w:rsidRDefault="00055D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B95AA9" w14:textId="77777777" w:rsidR="005744E9" w:rsidRDefault="00055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24"/>
    <w:rsid w:val="00055D24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5753"/>
  <w15:chartTrackingRefBased/>
  <w15:docId w15:val="{56C9B553-0C5F-46A9-875C-2AA55723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D2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5D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5D2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55D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5D2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55D24"/>
  </w:style>
  <w:style w:type="paragraph" w:customStyle="1" w:styleId="mechtex">
    <w:name w:val="mechtex"/>
    <w:basedOn w:val="Normal"/>
    <w:link w:val="mechtexChar"/>
    <w:rsid w:val="00055D24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055D2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2019-05-24T13:16:00Z</dcterms:created>
  <dcterms:modified xsi:type="dcterms:W3CDTF">2019-05-24T13:16:00Z</dcterms:modified>
</cp:coreProperties>
</file>