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1A" w:rsidRPr="00935882" w:rsidRDefault="004D47C6" w:rsidP="0050756B">
      <w:pPr>
        <w:pStyle w:val="Bodytext6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35882">
        <w:rPr>
          <w:rFonts w:ascii="Sylfaen" w:hAnsi="Sylfaen"/>
          <w:sz w:val="24"/>
          <w:szCs w:val="24"/>
        </w:rPr>
        <w:t>ՀԱՎԵԼՎԱԾ</w:t>
      </w:r>
    </w:p>
    <w:p w:rsidR="00CA1B80" w:rsidRPr="00935882" w:rsidRDefault="000017E7" w:rsidP="0050756B">
      <w:pPr>
        <w:pStyle w:val="Bodytext60"/>
        <w:shd w:val="clear" w:color="auto" w:fill="auto"/>
        <w:spacing w:before="0" w:after="160" w:line="360" w:lineRule="auto"/>
        <w:ind w:left="4536" w:right="-6"/>
        <w:jc w:val="center"/>
        <w:rPr>
          <w:rFonts w:ascii="Sylfaen" w:hAnsi="Sylfaen"/>
          <w:sz w:val="24"/>
          <w:szCs w:val="24"/>
        </w:rPr>
      </w:pPr>
      <w:r w:rsidRPr="00935882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50756B" w:rsidRPr="0050756B">
        <w:rPr>
          <w:rFonts w:ascii="Sylfaen" w:hAnsi="Sylfaen"/>
          <w:sz w:val="24"/>
          <w:szCs w:val="24"/>
        </w:rPr>
        <w:t xml:space="preserve"> </w:t>
      </w:r>
      <w:r w:rsidRPr="00935882">
        <w:rPr>
          <w:rFonts w:ascii="Sylfaen" w:hAnsi="Sylfaen"/>
          <w:sz w:val="24"/>
          <w:szCs w:val="24"/>
        </w:rPr>
        <w:t>2017 թվականի հունվարի 13-ի թիվ 1 որոշման</w:t>
      </w:r>
    </w:p>
    <w:p w:rsidR="00CA1B80" w:rsidRPr="00935882" w:rsidRDefault="00CA1B80" w:rsidP="00935882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Style w:val="Heading2Spacing2pt"/>
          <w:rFonts w:ascii="Sylfaen" w:hAnsi="Sylfaen"/>
          <w:spacing w:val="0"/>
          <w:sz w:val="24"/>
          <w:szCs w:val="24"/>
        </w:rPr>
      </w:pPr>
    </w:p>
    <w:p w:rsidR="00AD091A" w:rsidRPr="00935882" w:rsidRDefault="000017E7" w:rsidP="0050756B">
      <w:pPr>
        <w:pStyle w:val="Bodytext6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935882">
        <w:rPr>
          <w:rStyle w:val="Heading2Spacing2pt"/>
          <w:rFonts w:ascii="Sylfaen" w:hAnsi="Sylfaen"/>
          <w:spacing w:val="0"/>
          <w:sz w:val="24"/>
          <w:szCs w:val="24"/>
        </w:rPr>
        <w:t>ՑԱՆԿ</w:t>
      </w:r>
    </w:p>
    <w:p w:rsidR="00AD091A" w:rsidRPr="00935882" w:rsidRDefault="000017E7" w:rsidP="0050756B">
      <w:pPr>
        <w:pStyle w:val="Bodytext30"/>
        <w:shd w:val="clear" w:color="auto" w:fill="auto"/>
        <w:spacing w:after="160" w:line="360" w:lineRule="auto"/>
        <w:ind w:right="-8"/>
        <w:rPr>
          <w:rStyle w:val="Bodytext315pt"/>
          <w:rFonts w:ascii="Sylfaen" w:hAnsi="Sylfaen"/>
          <w:b/>
          <w:bCs/>
          <w:sz w:val="24"/>
          <w:szCs w:val="24"/>
        </w:rPr>
      </w:pPr>
      <w:r w:rsidRPr="00935882">
        <w:rPr>
          <w:rStyle w:val="Bodytext315pt"/>
          <w:rFonts w:ascii="Sylfaen" w:hAnsi="Sylfaen"/>
          <w:b/>
          <w:sz w:val="24"/>
          <w:szCs w:val="24"/>
        </w:rPr>
        <w:t xml:space="preserve">Եվրասիական տնտեսական միության անդամ պետություններում </w:t>
      </w:r>
      <w:r w:rsidRPr="0050756B">
        <w:rPr>
          <w:rStyle w:val="Bodytext315pt"/>
          <w:rFonts w:ascii="Sylfaen" w:hAnsi="Sylfaen"/>
          <w:b/>
          <w:spacing w:val="-4"/>
          <w:sz w:val="24"/>
          <w:szCs w:val="24"/>
        </w:rPr>
        <w:t xml:space="preserve">գյուղատնտեսության համար մեքենաների եւ սարքավորումների արտադրության </w:t>
      </w:r>
      <w:r w:rsidR="00C6499F" w:rsidRPr="0050756B">
        <w:rPr>
          <w:rStyle w:val="Bodytext315pt"/>
          <w:rFonts w:ascii="Sylfaen" w:hAnsi="Sylfaen"/>
          <w:b/>
          <w:spacing w:val="-4"/>
          <w:sz w:val="24"/>
          <w:szCs w:val="24"/>
        </w:rPr>
        <w:t xml:space="preserve">ու </w:t>
      </w:r>
      <w:r w:rsidRPr="0050756B">
        <w:rPr>
          <w:rStyle w:val="Bodytext315pt"/>
          <w:rFonts w:ascii="Sylfaen" w:hAnsi="Sylfaen"/>
          <w:b/>
          <w:spacing w:val="-4"/>
          <w:sz w:val="24"/>
          <w:szCs w:val="24"/>
        </w:rPr>
        <w:t>կիրառման</w:t>
      </w:r>
      <w:r w:rsidRPr="00935882">
        <w:rPr>
          <w:rStyle w:val="Bodytext315pt"/>
          <w:rFonts w:ascii="Sylfaen" w:hAnsi="Sylfaen"/>
          <w:b/>
          <w:sz w:val="24"/>
          <w:szCs w:val="24"/>
        </w:rPr>
        <w:t xml:space="preserve"> տնտեսական արդյունավետության չափորոշիչների</w:t>
      </w:r>
    </w:p>
    <w:p w:rsidR="00C5734B" w:rsidRPr="00935882" w:rsidRDefault="00C5734B" w:rsidP="00935882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</w:p>
    <w:p w:rsidR="00AD091A" w:rsidRPr="00935882" w:rsidRDefault="000017E7" w:rsidP="0050756B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5882">
        <w:rPr>
          <w:rFonts w:ascii="Sylfaen" w:hAnsi="Sylfaen"/>
          <w:sz w:val="24"/>
          <w:szCs w:val="24"/>
        </w:rPr>
        <w:t>1.</w:t>
      </w:r>
      <w:r w:rsidR="0050756B" w:rsidRPr="0050756B">
        <w:rPr>
          <w:rFonts w:ascii="Sylfaen" w:hAnsi="Sylfaen"/>
          <w:sz w:val="24"/>
          <w:szCs w:val="24"/>
        </w:rPr>
        <w:tab/>
      </w:r>
      <w:r w:rsidRPr="00935882">
        <w:rPr>
          <w:rFonts w:ascii="Sylfaen" w:hAnsi="Sylfaen"/>
          <w:sz w:val="24"/>
          <w:szCs w:val="24"/>
        </w:rPr>
        <w:t xml:space="preserve">Գյուղատնտեսության համար տարբեր տեսակի մեքենաների եւ սարքավորումների արտադրության </w:t>
      </w:r>
      <w:r w:rsidR="00AF358B" w:rsidRPr="00935882">
        <w:rPr>
          <w:rFonts w:ascii="Sylfaen" w:hAnsi="Sylfaen"/>
          <w:sz w:val="24"/>
          <w:szCs w:val="24"/>
        </w:rPr>
        <w:t xml:space="preserve">ու </w:t>
      </w:r>
      <w:r w:rsidRPr="00935882">
        <w:rPr>
          <w:rFonts w:ascii="Sylfaen" w:hAnsi="Sylfaen"/>
          <w:sz w:val="24"/>
          <w:szCs w:val="24"/>
        </w:rPr>
        <w:t>կիրառման ժամանակ կատարվող տեխնոլոգիական գործ</w:t>
      </w:r>
      <w:r w:rsidR="004D47C6" w:rsidRPr="00935882">
        <w:rPr>
          <w:rFonts w:ascii="Sylfaen" w:hAnsi="Sylfaen"/>
          <w:sz w:val="24"/>
          <w:szCs w:val="24"/>
        </w:rPr>
        <w:t>առնությունների ինքնարժեքի նվազեցում։</w:t>
      </w:r>
    </w:p>
    <w:p w:rsidR="00AD091A" w:rsidRPr="00935882" w:rsidRDefault="000017E7" w:rsidP="00E66485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935882">
        <w:rPr>
          <w:rFonts w:ascii="Sylfaen" w:hAnsi="Sylfaen"/>
          <w:sz w:val="24"/>
          <w:szCs w:val="24"/>
        </w:rPr>
        <w:t>2.</w:t>
      </w:r>
      <w:r w:rsidR="0050756B" w:rsidRPr="0050756B">
        <w:rPr>
          <w:rFonts w:ascii="Sylfaen" w:hAnsi="Sylfaen"/>
          <w:sz w:val="24"/>
          <w:szCs w:val="24"/>
        </w:rPr>
        <w:tab/>
      </w:r>
      <w:r w:rsidRPr="00935882">
        <w:rPr>
          <w:rFonts w:ascii="Sylfaen" w:hAnsi="Sylfaen"/>
          <w:sz w:val="24"/>
          <w:szCs w:val="24"/>
        </w:rPr>
        <w:t xml:space="preserve">Գյուղատնտեսության համար տարբեր տեսակի մեքենաների եւ սարքավորումների արտադրության </w:t>
      </w:r>
      <w:r w:rsidR="00B56A14" w:rsidRPr="00935882">
        <w:rPr>
          <w:rFonts w:ascii="Sylfaen" w:hAnsi="Sylfaen"/>
          <w:sz w:val="24"/>
          <w:szCs w:val="24"/>
        </w:rPr>
        <w:t xml:space="preserve">ու </w:t>
      </w:r>
      <w:r w:rsidRPr="00935882">
        <w:rPr>
          <w:rFonts w:ascii="Sylfaen" w:hAnsi="Sylfaen"/>
          <w:sz w:val="24"/>
          <w:szCs w:val="24"/>
        </w:rPr>
        <w:t>կիրառման ժամանակ տեխնոլոգիական գործ</w:t>
      </w:r>
      <w:r w:rsidR="004D47C6" w:rsidRPr="00935882">
        <w:rPr>
          <w:rFonts w:ascii="Sylfaen" w:hAnsi="Sylfaen"/>
          <w:sz w:val="24"/>
          <w:szCs w:val="24"/>
        </w:rPr>
        <w:t>առնությունները կատարելիս աշխատանքի արտադրողականության աճ։</w:t>
      </w:r>
    </w:p>
    <w:p w:rsidR="00AD091A" w:rsidRPr="00935882" w:rsidRDefault="000017E7" w:rsidP="0050756B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35882">
        <w:rPr>
          <w:rFonts w:ascii="Sylfaen" w:hAnsi="Sylfaen"/>
          <w:sz w:val="24"/>
          <w:szCs w:val="24"/>
        </w:rPr>
        <w:t>3.</w:t>
      </w:r>
      <w:r w:rsidR="0050756B" w:rsidRPr="0050756B">
        <w:rPr>
          <w:rFonts w:ascii="Sylfaen" w:hAnsi="Sylfaen"/>
          <w:sz w:val="24"/>
          <w:szCs w:val="24"/>
        </w:rPr>
        <w:tab/>
      </w:r>
      <w:r w:rsidRPr="00935882">
        <w:rPr>
          <w:rFonts w:ascii="Sylfaen" w:hAnsi="Sylfaen"/>
          <w:sz w:val="24"/>
          <w:szCs w:val="24"/>
        </w:rPr>
        <w:t xml:space="preserve">Գյուղատնտեսության համար մեքենաները </w:t>
      </w:r>
      <w:r w:rsidR="00935882">
        <w:rPr>
          <w:rFonts w:ascii="Sylfaen" w:hAnsi="Sylfaen"/>
          <w:sz w:val="24"/>
          <w:szCs w:val="24"/>
        </w:rPr>
        <w:t>եւ</w:t>
      </w:r>
      <w:r w:rsidRPr="00935882">
        <w:rPr>
          <w:rFonts w:ascii="Sylfaen" w:hAnsi="Sylfaen"/>
          <w:sz w:val="24"/>
          <w:szCs w:val="24"/>
        </w:rPr>
        <w:t xml:space="preserve"> սարքավորումները սարքին վիճակում պահելու ծախսերի նվազեցում։</w:t>
      </w:r>
    </w:p>
    <w:p w:rsidR="00AD091A" w:rsidRDefault="000017E7" w:rsidP="0050756B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935882">
        <w:rPr>
          <w:rFonts w:ascii="Sylfaen" w:hAnsi="Sylfaen"/>
          <w:sz w:val="24"/>
          <w:szCs w:val="24"/>
        </w:rPr>
        <w:t>4.</w:t>
      </w:r>
      <w:r w:rsidR="0050756B" w:rsidRPr="0050756B">
        <w:rPr>
          <w:rFonts w:ascii="Sylfaen" w:hAnsi="Sylfaen"/>
          <w:sz w:val="24"/>
          <w:szCs w:val="24"/>
        </w:rPr>
        <w:tab/>
      </w:r>
      <w:r w:rsidRPr="00935882">
        <w:rPr>
          <w:rFonts w:ascii="Sylfaen" w:hAnsi="Sylfaen"/>
          <w:sz w:val="24"/>
          <w:szCs w:val="24"/>
        </w:rPr>
        <w:t xml:space="preserve">Գյուղատնտեսության համար մեքենաների </w:t>
      </w:r>
      <w:r w:rsidR="00935882">
        <w:rPr>
          <w:rFonts w:ascii="Sylfaen" w:hAnsi="Sylfaen"/>
          <w:sz w:val="24"/>
          <w:szCs w:val="24"/>
        </w:rPr>
        <w:t>եւ</w:t>
      </w:r>
      <w:r w:rsidRPr="00935882">
        <w:rPr>
          <w:rFonts w:ascii="Sylfaen" w:hAnsi="Sylfaen"/>
          <w:sz w:val="24"/>
          <w:szCs w:val="24"/>
        </w:rPr>
        <w:t xml:space="preserve"> սարքավորումների՝ շարժիչային վառելիքի պահանջ</w:t>
      </w:r>
      <w:r w:rsidR="000B63A2" w:rsidRPr="00935882">
        <w:rPr>
          <w:rFonts w:ascii="Sylfaen" w:hAnsi="Sylfaen"/>
          <w:sz w:val="24"/>
          <w:szCs w:val="24"/>
        </w:rPr>
        <w:t>արկ</w:t>
      </w:r>
      <w:r w:rsidR="004D47C6" w:rsidRPr="00935882">
        <w:rPr>
          <w:rFonts w:ascii="Sylfaen" w:hAnsi="Sylfaen"/>
          <w:sz w:val="24"/>
          <w:szCs w:val="24"/>
        </w:rPr>
        <w:t>ի նվազեցում</w:t>
      </w:r>
      <w:r w:rsidR="000B63A2" w:rsidRPr="00935882">
        <w:rPr>
          <w:rFonts w:ascii="Sylfaen" w:hAnsi="Sylfaen"/>
          <w:sz w:val="24"/>
          <w:szCs w:val="24"/>
        </w:rPr>
        <w:t>:</w:t>
      </w:r>
    </w:p>
    <w:p w:rsidR="0050756B" w:rsidRDefault="0050756B" w:rsidP="0050756B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50756B" w:rsidRPr="0050756B" w:rsidRDefault="0050756B" w:rsidP="0050756B">
      <w:pPr>
        <w:pStyle w:val="Bodytext6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</w:t>
      </w:r>
    </w:p>
    <w:sectPr w:rsidR="0050756B" w:rsidRPr="0050756B" w:rsidSect="00E66485">
      <w:footerReference w:type="default" r:id="rId7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3E" w:rsidRDefault="00185F3E" w:rsidP="00AD091A">
      <w:r>
        <w:separator/>
      </w:r>
    </w:p>
  </w:endnote>
  <w:endnote w:type="continuationSeparator" w:id="0">
    <w:p w:rsidR="00185F3E" w:rsidRDefault="00185F3E" w:rsidP="00A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2485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50756B" w:rsidRPr="0050756B" w:rsidRDefault="0050756B">
        <w:pPr>
          <w:pStyle w:val="Footer"/>
          <w:jc w:val="center"/>
          <w:rPr>
            <w:rFonts w:ascii="Sylfaen" w:hAnsi="Sylfaen"/>
          </w:rPr>
        </w:pPr>
        <w:r w:rsidRPr="0050756B">
          <w:rPr>
            <w:rFonts w:ascii="Sylfaen" w:hAnsi="Sylfaen"/>
          </w:rPr>
          <w:fldChar w:fldCharType="begin"/>
        </w:r>
        <w:r w:rsidRPr="0050756B">
          <w:rPr>
            <w:rFonts w:ascii="Sylfaen" w:hAnsi="Sylfaen"/>
          </w:rPr>
          <w:instrText xml:space="preserve"> PAGE   \* MERGEFORMAT </w:instrText>
        </w:r>
        <w:r w:rsidRPr="0050756B">
          <w:rPr>
            <w:rFonts w:ascii="Sylfaen" w:hAnsi="Sylfaen"/>
          </w:rPr>
          <w:fldChar w:fldCharType="separate"/>
        </w:r>
        <w:r w:rsidR="00D24CA6">
          <w:rPr>
            <w:rFonts w:ascii="Sylfaen" w:hAnsi="Sylfaen"/>
            <w:noProof/>
          </w:rPr>
          <w:t>2</w:t>
        </w:r>
        <w:r w:rsidRPr="0050756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3E" w:rsidRDefault="00185F3E"/>
  </w:footnote>
  <w:footnote w:type="continuationSeparator" w:id="0">
    <w:p w:rsidR="00185F3E" w:rsidRDefault="00185F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1A"/>
    <w:rsid w:val="000017E7"/>
    <w:rsid w:val="000B63A2"/>
    <w:rsid w:val="00185F3E"/>
    <w:rsid w:val="002941B2"/>
    <w:rsid w:val="002B6CF2"/>
    <w:rsid w:val="00322AB0"/>
    <w:rsid w:val="003B1B01"/>
    <w:rsid w:val="003E1D0B"/>
    <w:rsid w:val="00455AE9"/>
    <w:rsid w:val="004D0557"/>
    <w:rsid w:val="004D47C6"/>
    <w:rsid w:val="00503968"/>
    <w:rsid w:val="0050756B"/>
    <w:rsid w:val="00530556"/>
    <w:rsid w:val="00564EE5"/>
    <w:rsid w:val="00592DFA"/>
    <w:rsid w:val="005B1022"/>
    <w:rsid w:val="005E7E1C"/>
    <w:rsid w:val="005F4468"/>
    <w:rsid w:val="00644CCB"/>
    <w:rsid w:val="00725157"/>
    <w:rsid w:val="007A5D7A"/>
    <w:rsid w:val="00805255"/>
    <w:rsid w:val="0089288A"/>
    <w:rsid w:val="008E67F5"/>
    <w:rsid w:val="00935882"/>
    <w:rsid w:val="0096262E"/>
    <w:rsid w:val="00A16C8A"/>
    <w:rsid w:val="00A91111"/>
    <w:rsid w:val="00AC0F73"/>
    <w:rsid w:val="00AD091A"/>
    <w:rsid w:val="00AF358B"/>
    <w:rsid w:val="00B56A14"/>
    <w:rsid w:val="00C5734B"/>
    <w:rsid w:val="00C6499F"/>
    <w:rsid w:val="00CA1B80"/>
    <w:rsid w:val="00D24CA6"/>
    <w:rsid w:val="00DC3711"/>
    <w:rsid w:val="00DD0C0B"/>
    <w:rsid w:val="00E66485"/>
    <w:rsid w:val="00F56BA7"/>
    <w:rsid w:val="00F754BE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091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91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5pt">
    <w:name w:val="Body text (3) + 15 pt"/>
    <w:basedOn w:val="Bodytext3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D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Garamond">
    <w:name w:val="Body text (2) + Garamond"/>
    <w:basedOn w:val="Bodytext2"/>
    <w:rsid w:val="00AD091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AD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Bold">
    <w:name w:val="Body text (6) + Bold"/>
    <w:aliases w:val="Spacing 2 pt"/>
    <w:basedOn w:val="Bodytext6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D091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AD091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AD091A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D091A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AD091A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D091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B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BE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756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5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756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091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91A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15pt">
    <w:name w:val="Body text (3) + 15 pt"/>
    <w:basedOn w:val="Bodytext3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D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Garamond">
    <w:name w:val="Body text (2) + Garamond"/>
    <w:basedOn w:val="Bodytext2"/>
    <w:rsid w:val="00AD091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AD0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Bold">
    <w:name w:val="Body text (6) + Bold"/>
    <w:aliases w:val="Spacing 2 pt"/>
    <w:basedOn w:val="Bodytext6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AD0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D091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AD091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AD091A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D091A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AD091A"/>
    <w:pPr>
      <w:shd w:val="clear" w:color="auto" w:fill="FFFFFF"/>
      <w:spacing w:before="72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D091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4B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4BE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756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5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756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2018-08-22T06:43:00Z</dcterms:created>
  <dcterms:modified xsi:type="dcterms:W3CDTF">2018-08-22T06:43:00Z</dcterms:modified>
</cp:coreProperties>
</file>