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14" w:rsidRPr="001C1EF5" w:rsidRDefault="00E474CF" w:rsidP="000A1C15">
      <w:pPr>
        <w:pStyle w:val="Bodytext9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pacing w:val="0"/>
          <w:sz w:val="24"/>
          <w:szCs w:val="24"/>
          <w:lang w:val="hy-AM"/>
        </w:rPr>
      </w:pPr>
      <w:r w:rsidRPr="001C1EF5">
        <w:rPr>
          <w:rStyle w:val="Bodytext9Spacing0pt"/>
          <w:rFonts w:ascii="Sylfaen" w:hAnsi="Sylfaen"/>
          <w:sz w:val="24"/>
          <w:szCs w:val="24"/>
        </w:rPr>
        <w:t xml:space="preserve">ՀԱՎԵԼՎԱԾ </w:t>
      </w:r>
      <w:r w:rsidR="00CB3359" w:rsidRPr="001C1EF5">
        <w:rPr>
          <w:rStyle w:val="Bodytext9Spacing0pt"/>
          <w:rFonts w:ascii="Sylfaen" w:hAnsi="Sylfaen"/>
          <w:sz w:val="24"/>
          <w:szCs w:val="24"/>
        </w:rPr>
        <w:t xml:space="preserve">ԹԻՎ </w:t>
      </w:r>
      <w:r w:rsidRPr="001C1EF5">
        <w:rPr>
          <w:rStyle w:val="Bodytext9Spacing0pt"/>
          <w:rFonts w:ascii="Sylfaen" w:hAnsi="Sylfaen"/>
          <w:sz w:val="24"/>
          <w:szCs w:val="24"/>
        </w:rPr>
        <w:t>1</w:t>
      </w:r>
    </w:p>
    <w:p w:rsidR="00EA6714" w:rsidRPr="001C1EF5" w:rsidRDefault="00E474CF" w:rsidP="000A1C15">
      <w:pPr>
        <w:pStyle w:val="Bodytext90"/>
        <w:shd w:val="clear" w:color="auto" w:fill="auto"/>
        <w:spacing w:before="0" w:after="160" w:line="360" w:lineRule="auto"/>
        <w:ind w:left="5670"/>
        <w:jc w:val="center"/>
        <w:rPr>
          <w:rStyle w:val="Bodytext9Spacing0pt"/>
          <w:rFonts w:ascii="Sylfaen" w:hAnsi="Sylfaen"/>
          <w:sz w:val="24"/>
          <w:szCs w:val="24"/>
        </w:rPr>
      </w:pPr>
      <w:r w:rsidRPr="001C1EF5">
        <w:rPr>
          <w:rStyle w:val="Bodytext9Spacing0pt"/>
          <w:rFonts w:ascii="Sylfaen" w:hAnsi="Sylfaen"/>
          <w:sz w:val="24"/>
          <w:szCs w:val="24"/>
        </w:rPr>
        <w:t>Եվրասիական տնտեսական հանձնաժողովի կոլեգիայի</w:t>
      </w:r>
      <w:r w:rsidR="000A1C15" w:rsidRPr="001C1EF5">
        <w:rPr>
          <w:rFonts w:ascii="Sylfaen" w:hAnsi="Sylfaen"/>
          <w:spacing w:val="0"/>
          <w:sz w:val="24"/>
          <w:szCs w:val="24"/>
          <w:lang w:val="hy-AM"/>
        </w:rPr>
        <w:br/>
      </w:r>
      <w:r w:rsidRPr="001C1EF5">
        <w:rPr>
          <w:rStyle w:val="Bodytext9Spacing0pt"/>
          <w:rFonts w:ascii="Sylfaen" w:hAnsi="Sylfaen"/>
          <w:sz w:val="24"/>
          <w:szCs w:val="24"/>
        </w:rPr>
        <w:t>2016 թվականի մարտի 29-ի թիվ 26 որոշման</w:t>
      </w:r>
    </w:p>
    <w:p w:rsidR="00EA6714" w:rsidRPr="001C1EF5" w:rsidRDefault="00EA6714" w:rsidP="000A1C15">
      <w:pPr>
        <w:pStyle w:val="Bodytext9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pacing w:val="0"/>
          <w:sz w:val="24"/>
          <w:szCs w:val="24"/>
          <w:lang w:val="hy-AM"/>
        </w:rPr>
      </w:pPr>
    </w:p>
    <w:p w:rsidR="00E474CF" w:rsidRPr="001C1EF5" w:rsidRDefault="00E474CF" w:rsidP="000A1C15">
      <w:pPr>
        <w:pStyle w:val="Heading240"/>
        <w:shd w:val="clear" w:color="auto" w:fill="auto"/>
        <w:spacing w:before="0" w:after="160" w:line="360" w:lineRule="auto"/>
        <w:ind w:left="567" w:right="559"/>
        <w:outlineLvl w:val="9"/>
        <w:rPr>
          <w:rStyle w:val="Heading24Spacing2pt"/>
          <w:rFonts w:ascii="Sylfaen" w:hAnsi="Sylfaen"/>
          <w:b/>
          <w:spacing w:val="0"/>
          <w:sz w:val="24"/>
          <w:szCs w:val="24"/>
        </w:rPr>
      </w:pPr>
      <w:bookmarkStart w:id="0" w:name="bookmark3"/>
      <w:r w:rsidRPr="001C1EF5">
        <w:rPr>
          <w:rStyle w:val="Heading24Spacing2pt"/>
          <w:rFonts w:ascii="Sylfaen" w:hAnsi="Sylfaen"/>
          <w:b/>
          <w:spacing w:val="0"/>
          <w:sz w:val="24"/>
          <w:szCs w:val="24"/>
        </w:rPr>
        <w:t>ԴՐՈՒՅՔԱՉԱՓԵՐ</w:t>
      </w:r>
      <w:bookmarkEnd w:id="0"/>
    </w:p>
    <w:p w:rsidR="00E474CF" w:rsidRPr="001C1EF5" w:rsidRDefault="002E0E15" w:rsidP="000A1C15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  <w:lang w:val="hy-AM"/>
        </w:rPr>
      </w:pPr>
      <w:r w:rsidRPr="001C1EF5">
        <w:rPr>
          <w:rFonts w:ascii="Sylfaen" w:hAnsi="Sylfaen"/>
          <w:sz w:val="24"/>
          <w:szCs w:val="24"/>
          <w:lang w:val="hy-AM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196" w:type="dxa"/>
        <w:jc w:val="center"/>
        <w:tblInd w:w="-21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2"/>
        <w:gridCol w:w="1877"/>
        <w:gridCol w:w="14"/>
        <w:gridCol w:w="4638"/>
        <w:gridCol w:w="2456"/>
        <w:gridCol w:w="13"/>
        <w:gridCol w:w="6"/>
      </w:tblGrid>
      <w:tr w:rsidR="00E474CF" w:rsidRPr="001C1EF5" w:rsidTr="00F06A27">
        <w:trPr>
          <w:tblHeader/>
          <w:jc w:val="center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Դիրքի անվանում</w:t>
            </w:r>
            <w:r w:rsidR="0027001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ը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Ներմուծման մաքսատուրքի դրույքաչափ (մաքսային արժեքից տոկոսներով՝ կամ եվրոյով, կամ ԱՄՆ</w:t>
            </w:r>
            <w:r w:rsidR="000A1C1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դոլարով)</w:t>
            </w:r>
          </w:p>
        </w:tc>
      </w:tr>
      <w:tr w:rsidR="00E474CF" w:rsidRPr="001C1EF5" w:rsidTr="00281E85">
        <w:trPr>
          <w:trHeight w:val="1465"/>
          <w:jc w:val="center"/>
        </w:trPr>
        <w:tc>
          <w:tcPr>
            <w:tcW w:w="208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0210 19 810 0</w:t>
            </w:r>
          </w:p>
        </w:tc>
        <w:tc>
          <w:tcPr>
            <w:tcW w:w="4638" w:type="dxa"/>
            <w:tcBorders>
              <w:top w:val="single" w:sz="4" w:space="0" w:color="auto"/>
            </w:tcBorders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7001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7001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7001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7001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7001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ոսկրահան արված միս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0,29</w:t>
            </w:r>
            <w:r w:rsidR="00281E8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trHeight w:val="1000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0305 20 000 0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281E85" w:rsidP="00281E85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ձկան լյարդ, ձկնկիթ եւ սերմնագեղձեր` չորացրած, ապխտած, աղ դրված կամ աղաջրի մեջ դրված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trHeight w:val="2468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0305 41 000 0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81E8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սաղմոն խաղաղօվկիանոսյան (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Oncorhynchus nerka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Oncorhynchus gorbuscha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Oncorhynchus keta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Oncorhynchus tschawytscha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Oncorhynchus kisutch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Oncorhynchus masou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եւ 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Oncorhynchus rhodurus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), սաղմոն ատլանտյան (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Salmo salar)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եւ սաղմոն դանուբյան (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Hucho hucho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)</w:t>
            </w:r>
            <w:r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10,4, սակայն ոչ պակաս, քան 2,08</w:t>
            </w:r>
            <w:r w:rsidR="00281E8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0305 42 000 0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81E8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ծովատառեխ (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Cluрea harengus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Cluрea</w:t>
            </w:r>
            <w:r w:rsidR="00281E85"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рallasii)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281E85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0305 62 000 0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ձողաձուկ (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Gadus morhua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Gadus ogac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Gadus macroceрhalus)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0306 14 900 0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0306 15 100 0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պատյանի մեջ կամ առանց պատյանի,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16, սակայն ոչ պակաս, քան 1,6</w:t>
            </w:r>
            <w:r w:rsidR="00281E8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0306 19 050 0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ապխտած, պատյանի մեջ կամ առանց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պատյանի,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16, սակայն ոչ պակաս, քան 1,6</w:t>
            </w:r>
            <w:r w:rsidR="00281E8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0306 21 100 0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պատյանի մեջ կամ առանց պատյանի,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16, սակայն ոչ պակաս, քան 1,6</w:t>
            </w:r>
            <w:r w:rsidR="00281E8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0306 22 100 0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կենդանի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0306 22 300 0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ապխտած, պատյանի մեջ կամ առանց պատյանի,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 սակայն ոչ պակաս, քան 1,2 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0306 22 910 0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չմասնատված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0306 25 100 0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պատյանի մեջ կամ առանց պատյանի,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16, սակայն ոչ պակաս, քան 1,6</w:t>
            </w:r>
            <w:r w:rsidR="00281E8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0306 29 050 0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պատյանի մեջ կամ առանց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պատյանի,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16, սակայն ոչ պակաս, քան 1,6</w:t>
            </w:r>
            <w:r w:rsidR="00281E8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lastRenderedPageBreak/>
              <w:t>0307 19 100 0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խեցու մեջ կամ առանց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խեցու,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0307 29 050 0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խեցու մեջ կամ առանց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խեցու, մինչեւ ապխտելը կամ ապխտելու ընթացքում ջերմամշակման ենթարկված կամ չենթարկված</w:t>
            </w:r>
            <w:r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0307 31 100 0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Italic"/>
                <w:rFonts w:ascii="Sylfaen" w:eastAsia="Sylfaen" w:hAnsi="Sylfaen"/>
                <w:i w:val="0"/>
                <w:sz w:val="24"/>
                <w:szCs w:val="24"/>
              </w:rPr>
              <w:t>-</w:t>
            </w:r>
            <w:r w:rsidR="00077E5E" w:rsidRPr="001C1EF5">
              <w:rPr>
                <w:rStyle w:val="Bodytext2Italic"/>
                <w:rFonts w:ascii="Sylfaen" w:eastAsia="Sylfaen" w:hAnsi="Sylfaen"/>
                <w:i w:val="0"/>
                <w:sz w:val="24"/>
                <w:szCs w:val="24"/>
              </w:rPr>
              <w:t xml:space="preserve"> </w:t>
            </w:r>
            <w:r w:rsidRPr="001C1EF5">
              <w:rPr>
                <w:rStyle w:val="Bodytext2Italic"/>
                <w:rFonts w:ascii="Sylfaen" w:eastAsia="Sylfaen" w:hAnsi="Sylfaen"/>
                <w:i w:val="0"/>
                <w:sz w:val="24"/>
                <w:szCs w:val="24"/>
              </w:rPr>
              <w:t>-</w:t>
            </w:r>
            <w:r w:rsidR="00077E5E" w:rsidRPr="001C1EF5">
              <w:rPr>
                <w:rStyle w:val="Bodytext2Italic"/>
                <w:rFonts w:ascii="Sylfaen" w:eastAsia="Sylfaen" w:hAnsi="Sylfaen"/>
                <w:i w:val="0"/>
                <w:sz w:val="24"/>
                <w:szCs w:val="24"/>
              </w:rPr>
              <w:t xml:space="preserve"> </w:t>
            </w:r>
            <w:r w:rsidRPr="001C1EF5">
              <w:rPr>
                <w:rStyle w:val="Bodytext2Italic"/>
                <w:rFonts w:ascii="Sylfaen" w:eastAsia="Sylfaen" w:hAnsi="Sylfaen"/>
                <w:i w:val="0"/>
                <w:sz w:val="24"/>
                <w:szCs w:val="24"/>
              </w:rPr>
              <w:t>-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 xml:space="preserve"> Mytilus spp.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0307 31 900 0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Italic"/>
                <w:rFonts w:ascii="Sylfaen" w:eastAsia="Sylfaen" w:hAnsi="Sylfaen"/>
                <w:i w:val="0"/>
                <w:sz w:val="24"/>
                <w:szCs w:val="24"/>
              </w:rPr>
              <w:t>-</w:t>
            </w:r>
            <w:r w:rsidR="00077E5E" w:rsidRPr="001C1EF5">
              <w:rPr>
                <w:rStyle w:val="Bodytext2Italic"/>
                <w:rFonts w:ascii="Sylfaen" w:eastAsia="Sylfaen" w:hAnsi="Sylfaen"/>
                <w:i w:val="0"/>
                <w:sz w:val="24"/>
                <w:szCs w:val="24"/>
              </w:rPr>
              <w:t xml:space="preserve"> </w:t>
            </w:r>
            <w:r w:rsidRPr="001C1EF5">
              <w:rPr>
                <w:rStyle w:val="Bodytext2Italic"/>
                <w:rFonts w:ascii="Sylfaen" w:eastAsia="Sylfaen" w:hAnsi="Sylfaen"/>
                <w:i w:val="0"/>
                <w:sz w:val="24"/>
                <w:szCs w:val="24"/>
              </w:rPr>
              <w:t>-</w:t>
            </w:r>
            <w:r w:rsidR="00077E5E" w:rsidRPr="001C1EF5">
              <w:rPr>
                <w:rStyle w:val="Bodytext2Italic"/>
                <w:rFonts w:ascii="Sylfaen" w:eastAsia="Sylfaen" w:hAnsi="Sylfaen"/>
                <w:i w:val="0"/>
                <w:sz w:val="24"/>
                <w:szCs w:val="24"/>
              </w:rPr>
              <w:t xml:space="preserve"> </w:t>
            </w:r>
            <w:r w:rsidRPr="001C1EF5">
              <w:rPr>
                <w:rStyle w:val="Bodytext2Italic"/>
                <w:rFonts w:ascii="Sylfaen" w:eastAsia="Sylfaen" w:hAnsi="Sylfaen"/>
                <w:i w:val="0"/>
                <w:sz w:val="24"/>
                <w:szCs w:val="24"/>
              </w:rPr>
              <w:t>-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 xml:space="preserve"> Perna spp.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0307 39 050 0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խեցու մեջ կամ առանց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խեցու,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0307 49 050 0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մինչեւ ապխտելը կամ ապխտելու ընթացքում ջերմամշակման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0307 59 050 0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E5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մինչեւ ապխտելը կամ ապխտելու ընթացքում ջերմամշակման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ենթարկված կամ չենթարկված</w:t>
            </w:r>
            <w:r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0307 60 100 0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07730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խեցու մեջ կամ առանց խեցու,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0307 71 000 0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C41F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կենդանի, թարմ կամ պաղեցրած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0307 79 100 0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C41F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C41F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խեցու մեջ կամ առանց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խեցու, մինչեւ ապխտելը կամ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0307 81 000 0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C41F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կենդանի, թարմ կամ պաղեցրած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0307 89 100 0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C41F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C41F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խեցու մեջ կամ առանց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խեցու,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0307 91 000 0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C41F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կենդանի, թարմ կամ պաղեցրած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0307 99 100 0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C41F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C41F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81E8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կակղամորթ</w:t>
            </w:r>
            <w:r w:rsidR="0018648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եր՝ ապխտած, խեցու մեջ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կամ առանց խեցու,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0308 11 000 0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6F523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կենդանի, թարմ կամ պաղեցրած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0308 19 100 0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6F523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6F523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ապխտած, մինչեւ ապխտելը կամ ապխտելու ընթացքում ջերմամշակման ենթարկված կամ չենթարկված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0308 21 000 0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74C5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կենդանի, թարմ կամ պաղեցրած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0308 29 100 0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81E85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74C5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74C5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0308 30 100 0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74C5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կենդանի, թարմ կամ պաղեցրած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0308 30 300 0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74C5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ապխտած,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0308 90 100 0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74C5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կենդանի, թարմ կամ պաղեցրած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0308 90 300 0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74C5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ջրային անողնաշարավորներ՝ բացի խեցգետնակերպերից եւ կակղամորթներից, ապխտած, մինչեւ ապխտելը կամ ապխտելու ընթացքում ջերմամշակման ենթարկված կամ չենթարկված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0406 90 230 0</w:t>
            </w:r>
          </w:p>
        </w:tc>
        <w:tc>
          <w:tcPr>
            <w:tcW w:w="4638" w:type="dxa"/>
            <w:shd w:val="clear" w:color="auto" w:fill="FFFFFF"/>
          </w:tcPr>
          <w:p w:rsidR="00EA6714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6539C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74C5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Էդամ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0406 90 250 0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6539C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6539C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Տիլզիտ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0406 90 270 0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6539C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6539C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Բուտերկեզե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0406 90 350 0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6539C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6539C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Կեֆալոտիրի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0406 90 370 0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Ֆինլանդիա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0406 90 390 0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Յարլսբերգ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7D55E4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0406 90 630 0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Ֆիորե Սարդո, Պեկորինո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0406 90 690 0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0406 90 730 0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Պրովոլոնե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7D55E4">
        <w:trPr>
          <w:trHeight w:val="1419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0406 90 750 0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1092" w:hanging="1019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Ասիագո, Կաչոկավալո, Մոնտասիո, Ռագուզանո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7D55E4">
        <w:trPr>
          <w:trHeight w:val="1447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0406 90 760 0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1092" w:hanging="1019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Դանբո, Ֆոնտալ, Ֆոնտինա, Ֆինբո, Ավարտի, Մարիբո, Սամսո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7D55E4">
        <w:trPr>
          <w:trHeight w:val="1419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0406 90 790 0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87C78" w:rsidP="007D55E4">
            <w:pPr>
              <w:spacing w:after="120"/>
              <w:ind w:left="1151" w:hanging="107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- - - - - 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Էսրոմ, Իտալիկո, Կերնգեմ, Սեն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Նեկտեր, Սեն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Պոլեն, Տալեջո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7D55E4">
        <w:trPr>
          <w:trHeight w:val="1475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0406 90 810 0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1137" w:hanging="106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87C7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Կանտալ, Չեշիր, Ուենսլիդայլ, Լանկաշիր, Դաբլ Գլոստեր, Բլարնեյ, Կոլբի, Մոնտերեյ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0406 90 850 0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Կեֆալոգրավիերա, Կասերի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0406 90 860 0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1319" w:hanging="124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- 47% զանգվածային բաժնից ավելի, բայց 52% զանգվածային բաժնից ոչ ավելի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0406 90 870 0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1277" w:hanging="120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- 52% զանգվածային բաժնից ավելի, բայց 62% զանգվածային բաժնից ոչ ավելի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0406 90 880 0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1305" w:hanging="123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560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- 62% զանգվածային բաժնից ավելի, բայց 72% զանգվածային բաժնից ոչ ավելի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0406 90 930 0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983" w:hanging="9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- 72% զանգվածային բաժնից ավելի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0406 90 990 1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969" w:hanging="89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սպիտակ պանիր կովի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կաթից, աղաջրում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 սակայն ոչ պակաս, քան 0,2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0406 90 990 9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 սակայն ոչ պակաս, քան 0,3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0511 91 901 9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9E5C2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9E5C2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9E5C2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9E5C2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1</w:t>
            </w:r>
            <w:r w:rsidR="005B69AC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0704 10 000 0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ծաղկակաղամբ եւ բրոկոլի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2</w:t>
            </w:r>
            <w:r w:rsidR="009E5C2C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0704 20 000 0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բրյուսելյան կաղամբ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З</w:t>
            </w:r>
            <w:r w:rsidR="009E5C2C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0706 10 000 9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467D50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շաղգամ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0709 60 100 2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467D50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467D50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հոկտեմբերի 1-ից մինչ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եւ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մարտի 31-ը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0712 90 050 0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C63CE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կարտոֆիլ, ամբողջական կամ կտրատած բլիթներով, բայց հետագա մշակման չենթարկած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0712 90 110 0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65D2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65D2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հիբրիդային՝ ցանքի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0713 10 100 0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65D2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ցանքի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0713 10 900 9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65D2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65D2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5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0713 31 000 0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437" w:hanging="36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65D2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</w:t>
            </w:r>
            <w:r w:rsidRPr="001C1EF5">
              <w:rPr>
                <w:i/>
              </w:rPr>
              <w:t>Vigna mungo (L.) Hepper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կամ 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 xml:space="preserve">Vigna radiata (L.) Wilczek </w:t>
            </w:r>
            <w:r w:rsidRPr="001C1EF5">
              <w:rPr>
                <w:rStyle w:val="Bodytext2Italic"/>
                <w:rFonts w:ascii="Sylfaen" w:eastAsia="Sylfaen" w:hAnsi="Sylfaen"/>
                <w:i w:val="0"/>
                <w:sz w:val="24"/>
                <w:szCs w:val="24"/>
              </w:rPr>
              <w:t>տեսակների լոբիներ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0713 32 000 0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65D2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-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մանր կարմիր լոբի (աձուկի)</w:t>
            </w:r>
            <w:r w:rsidRPr="001C1EF5">
              <w:rPr>
                <w:rStyle w:val="Bodytext215pt"/>
                <w:rFonts w:ascii="Sylfaen" w:eastAsia="Sylfaen" w:hAnsi="Sylfaen"/>
                <w:sz w:val="24"/>
                <w:szCs w:val="24"/>
              </w:rPr>
              <w:t>(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Phaseolus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կամ </w:t>
            </w:r>
            <w:r w:rsidRPr="001C1EF5">
              <w:rPr>
                <w:rStyle w:val="Bodytext2Italic"/>
                <w:rFonts w:ascii="Sylfaen" w:eastAsia="Sylfaen" w:hAnsi="Sylfaen"/>
                <w:sz w:val="24"/>
                <w:szCs w:val="24"/>
              </w:rPr>
              <w:t>Vigna angularis)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0713 34 000 1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65D2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65D2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ցանքի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0713 35 000 1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65D2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365D2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ցանքի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0713 39 000 1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F0CD3"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F0CD3"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ցանքի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0713 40 000 0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281E85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ոսպ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0713 60 000 1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ցանքի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0713 90 000 1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ցանքի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0802 51 000 0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կճեպով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5pt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15pt"/>
                <w:rFonts w:ascii="Sylfaen" w:eastAsia="Sylfaen" w:hAnsi="Sylfaen"/>
                <w:sz w:val="24"/>
                <w:szCs w:val="24"/>
                <w:vertAlign w:val="superscript"/>
              </w:rPr>
              <w:t>4</w:t>
            </w:r>
            <w:r w:rsidR="00EF0CD3" w:rsidRPr="001C1EF5">
              <w:rPr>
                <w:rStyle w:val="Bodytext215pt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15pt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0802 52 000 0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կճեպից մաքրած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4</w:t>
            </w:r>
            <w:r w:rsidR="00EF0CD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0804 10 000 0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արմավ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</w:rPr>
              <w:t>5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4</w:t>
            </w:r>
            <w:r w:rsidR="00EF0CD3"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0806 20 100 0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կորինկա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4</w:t>
            </w:r>
            <w:r w:rsidR="00EF0CD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0806 20 300 0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սուլթանա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4</w:t>
            </w:r>
            <w:r w:rsidR="00EF0CD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0806 20 900 0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4</w:t>
            </w:r>
            <w:r w:rsidR="00EF0CD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0902 10 000 1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մեկանգամյա օգտագործման փաթեթվածքով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 սակայն ոչ պակաս, քան 0,34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0902 10 000 9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 սակայն ոչ պակաս, քան 0,24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0902 30 000 1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մեկանգամյա օգտագործման փաթեթվածքով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12,5, սակայն ոչ պակաս, քան 0,5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1510 00 100 0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հում յուղեր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1516 20 960 1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բամբակի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հիդրոգենացված յուղ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1516 20 960 2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խաղողի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կորիզներից յուղ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1516 20 960 9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 սակայն ոչ պակաս, քան 0,12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1516 20 980 9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1605 30 100 0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ջերմային մշակման ենթարկված օմարի միս, օմարի յուղի կամ օմարի պաշտետների, մածուկների, ապուրների կամ սոուսների արտադրության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 սակայն ոչ պակաս, քան 1,2 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1605 30 900 0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 սակայն ոչ պակաս, քան 1,2 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1605 40 000 0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 խեցգետնանմաններ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7D55E4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16, սակայն ոչ պակաս, քան 1,6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1605 51 000 0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ոստրեներ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1605 52 000 0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կատարիկներ</w:t>
            </w:r>
            <w:r w:rsidR="0018648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ներառյալ</w:t>
            </w:r>
            <w:r w:rsidR="0018648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թագավորական կատարիկները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1605 53 100 0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հերմետիկ փաթեթավորմամբ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1605 53 900 0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1605 54 000 0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սիպելներ եւ կաղամարներ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1605 55 000 0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ութոտնուկներ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1605 56 000 0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կլեմներ, կարդիիդներ եւ արկեր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1605 57 000 0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ծովային գալիոտիսներ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1605 58 000 0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խխունջներ` բացի լիպարիսից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1605 59 000 0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1605 61 000 0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գոլոտուրիաներ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1605 62 000 0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ծովային ոզնիներ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1605 63 000 0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մեդուզաներ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1605 69 000 0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1702 90 710 0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չոր վիճակում 50% զանգվածային բաժին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կամ ավելի բուսաշաքար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0,138 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1702 90 750 0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D55E4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փոշու տեսքով՝ ագլոմերացված կամ չագլոմերացված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1702 90 790 0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0,138 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1702 90 950 0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7D55E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1803 10 000 0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չյուղազերծված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</w:t>
            </w:r>
            <w:r w:rsidR="00463605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1804 00 000 0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Կակաո-յուղ, կակաո-ճարպ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</w:t>
            </w:r>
            <w:r w:rsidR="00463605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2001 90 100 0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մանգոյի չուտնի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11,7, սակայն ոչ պակաս, քան 0,058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34D36">
        <w:trPr>
          <w:trHeight w:val="1419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2001 90 500 0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սնկեր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11,8, սակայն ոչ պակաս, քան 0,05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34D36">
        <w:trPr>
          <w:trHeight w:val="1433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2002 10 100 0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մաքրած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0,05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2002 10 900 0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0,05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2002 90 310 0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առաջնային փաթեթ</w:t>
            </w:r>
            <w:r w:rsidR="0046360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վածքներ</w:t>
            </w:r>
            <w:r w:rsidR="00E87C7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ում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կգ-ից ավելի զուտ զանգվածով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11, սակայն ոչ պակաս, քան 0,054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2002 90 390 0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առաջնային փաթեթվածքներում 1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կգ-ից ոչ ավելի զուտ զանգվածով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11, սակայն ոչ պակաս, քան 0,054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2002 90 910 0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առաջնային փաթեթվածքներում 1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կգ-ից ավելի զուտ զանգվածով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11, սակայն ոչ պակաս, քան 0,054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2002 90 990 0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առաջնային փաթեթվածքներում 1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կգ-ից ոչ ավելի զուտ զանգվածով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11, սակայն ոչ պակաս, քան 0,054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2003 90 900 0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2005 60 000 0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ծնեբեկ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0,05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2005 99 100 0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Caрsicum</w:t>
            </w:r>
            <w:r w:rsidR="0046360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t xml:space="preserve">ընտանիքին պատկանող պտուղներ՝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բացի քաղցր պատիճավոր պղպեղից եւ բուրավետ պղպեղից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11, սակայն ոչ պակաս, քան 0,055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2103 10 000 0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234D36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սոյայի սոուս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9,4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2103 30 900 0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 պատրաստի մանանեխ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2103 90 100 0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 մանգոյի չուտնի՝ հեղուկ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234D36">
            <w:pPr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2103 90 900 1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ind w:left="73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 մայոնեզ սոուս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234D36">
            <w:pPr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2103 90 900 9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ind w:left="73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234D36">
            <w:pPr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2105 00 100 0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ind w:left="241" w:hanging="168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 կաթնային ճարպեր չպարունակող կամ 3% զանգվածային բաժնից պակաս կաթնային ճարպեր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lastRenderedPageBreak/>
              <w:t>2105 00 910 0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spacing w:after="120"/>
              <w:ind w:left="383" w:hanging="310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- 3% զանգվածային բաժին կամ</w:t>
            </w:r>
            <w:r w:rsidR="00CB3802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ավելի, բայց 7% զանգվածային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բաժնից պակաս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2105 00 990 0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- 7% զանգվածային բաժին կամ ավելի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2106 10 200 0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FB69DF" w:rsidP="00234D36">
            <w:pPr>
              <w:spacing w:after="120"/>
              <w:ind w:left="383" w:hanging="310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- </w:t>
            </w:r>
            <w:r w:rsidR="00E474CF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կաթնային ճարպեր, բուսաշաքար, իզոգլյուկոզա, խաղողաշաքար կամ օսլա չպարունակող կամ 1,5% զանգվածային բաժնից պակաս կաթնային ճարպեր, 5% զանգվածային բաժնից պակաս բուսաշաքար կամ իզոգլյուկոզա, 5% զանգվածային բաժնից պակաս խաղողաշաքար (գլյուկոզա) կամ օսլա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2106 10 800 0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2106 90 300 0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 իզոգլյուկոզայի օշարակներ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2106 90 510 0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 կաթնաշաքարի օշարակ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34D36">
        <w:trPr>
          <w:trHeight w:val="818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2106 90 550 0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spacing w:after="120"/>
              <w:ind w:left="667" w:hanging="594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խաղողաշաքարի եւ մալթոդեքստրինի</w:t>
            </w:r>
            <w:r w:rsidRPr="001C1EF5"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օշարակներ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34D36">
        <w:trPr>
          <w:trHeight w:val="497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2106 90 590 0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34D36">
        <w:trPr>
          <w:trHeight w:val="1405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2106 90 980 1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spacing w:after="120"/>
              <w:ind w:left="667" w:hanging="594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մաստակ՝ առանց</w:t>
            </w:r>
            <w:r w:rsidRPr="001C1EF5"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շաքարի (բուսաշաքարի) եւ (կամ) շաքարի փոխարինիչի օգտագործմամբ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12, սակայն ոչ պակաս, քան 0,72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2106 90 980 2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spacing w:after="120"/>
              <w:ind w:left="667" w:hanging="594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մաստակ՝ առանց</w:t>
            </w:r>
            <w:r w:rsidRPr="001C1EF5">
              <w:t xml:space="preserve"> 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շաքարի (կիսապատրաստվածք)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9,4, սակայն ոչ պակաս, քան 0,38</w:t>
            </w:r>
            <w:r w:rsidR="00234D36"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2201 10 190 0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34D36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 սակայն ոչ պակաս, քան 0,066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լիտրի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2203 00 010 0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շշերով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0,07 եվրո՝ 1 լիտրի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2203 00 090 0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0,07 եվրո՝ 1 լիտրի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2203 00 100 0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234D36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- 10 լ-ից ավելի տարողությամբ անոթներով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0,07 եվրո՝ 1 լիտրի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2204 21 060 0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713CA6" w:rsidP="00092CA3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պաշտպանված ծագման </w:t>
            </w:r>
            <w:r w:rsidR="00092CA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տեղանունով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(Protected Designation of Origin, PDO)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2204 21 070 0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713CA6" w:rsidP="00092CA3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պաշտպանված</w:t>
            </w:r>
            <w:r w:rsidR="00092CA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աշխարհագրական նշ</w:t>
            </w:r>
            <w:r w:rsidR="00092CA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ու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</w:t>
            </w:r>
            <w:r w:rsidR="00092CA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ով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(Protected Geographical Indication, PGI)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2204 21 080 0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այլ տեսակավոր գինիներ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2204 21 090 0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2204 21 110 0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Էլզաս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2204 21 120 0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Բորդո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2204 21 130 0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Բուրգունդիա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2204 21 170 0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8C0F0F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Վալ դը Լուար (Լուարայի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հովիտ)</w:t>
            </w:r>
            <w:r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2204 21 180 0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Մոզել-Սաար-Ռուվեր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2204 21 190 0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Պֆալց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2204 21 220 0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Ռեյնխեսսեն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2204 21 230 0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Տոկայ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2204 21 240 0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Լացիո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2204 21 260 0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Տոսկանա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2204 21 270 0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B6490D">
            <w:pPr>
              <w:spacing w:after="120"/>
              <w:ind w:left="1234" w:hanging="1161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Տրենտինո Ալտո-Ադիջե եւ Ֆրիուլի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2204 21 280 0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  <w:rPr>
                <w:lang w:val="en-US"/>
              </w:rPr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Վենետո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2204 21 320 0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Վինյո Վերդե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2204 21 340 0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Պենեդես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2204 21 360 0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Ռիոյա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2204 21 370 0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Վալենսիա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2204 21 380 0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234D3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2204 21 420 0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Բորդո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2204 21 430 0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Բուրգունդիա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2204 21 440 0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Բոժոլե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2204 21 460 0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Կոտ-դյու-Ռոն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2204 21 470 0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Լանգըդոկ-Ռուսիլյոն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2204 21 480 0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305" w:hanging="123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Վալ դը Լուար (Լուարայի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հովիտ)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2204 21 620 0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Պյեմոնտ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2204 21 660 0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Տոսկանա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2204 21 670 0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Տրենտինո եւ Ալտո-Ադիջե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2204 21 680 0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Վենետո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2204 21 690 0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Դաո, Բերրադա եւ Դուրո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2204 21 710 0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Նավարրա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2204 21 740 0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Պենեդես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2204 21 760 0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Ռիոյա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2204 21 770 0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Վալդեպենիաս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2204 21 780 0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2204 21 790 0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սպիտակ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2204 21 800 0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2204 21 810 0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սպիտակ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2204 21 820 0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2204 21 830 0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- -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սպիտակ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2204 21 840 0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E470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- - - - 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2204 21 850 0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092" w:hanging="1019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մադերա եւ մուսկատել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սետուբալ (Setubal muscatel)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2204 21 860 0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խերես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2204 21 870 0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մարսալա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2204 21 880 0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092" w:hanging="1019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Սամոս (Samos) եւ Մուսկատ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դը Լեմնոս (Muscat de Lemnos)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2204 21 890 0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պորտվեյն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2204 21 920 0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808" w:hanging="735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- 22% ծավալային բաժնից ավելի սպիրտի փաստացի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խտությամբ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2204 21 930 0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սպիտակ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2204 21 940 0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2204 21 950 0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սպիտակ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2204 21 960 0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2204 21 970 0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սպիտակ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AE4701">
        <w:trPr>
          <w:trHeight w:val="524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2204 21 980 0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գինի</w:t>
            </w:r>
            <w:r w:rsidR="00D27FA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բացառությամբ 2204 10 ենթադիրքում նշվածի, կապերով կամ ամրակներով պահվող «սնկանման» խցաններով շշերով.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խմիչքում ածխածնի երկօքսիդի առկայությամբ պայմանավորված ավելցուկային ճնշմամբ այլ տարաներով գինի՝ 1 բարից ոչ պակաս, բայց 3 բարից պակաս՝ 20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°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С ջերմաստիճանի դեպքում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2204 29 110 1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517" w:hanging="144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2204 29 110 9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2204 29 120 1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  <w:r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2204 29 120 9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2204 29 130 1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2204 29 130 9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2204 29 170 1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2204 29 170 9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2204 29 180 1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2204 29 180 9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2204 29 420 1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2204 29 420 9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2204 29 430 1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2204 29 430 9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2204 29 440 1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2204 29 440 9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2204 29 460 1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E4701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2204 29 460 9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2204 29 470 1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8C0F0F">
            <w:pPr>
              <w:spacing w:after="120"/>
              <w:ind w:left="1517" w:hanging="144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2204 29 470 9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2204 29 480 1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F4CCD">
            <w:pPr>
              <w:spacing w:after="120"/>
              <w:ind w:left="1517" w:hanging="144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E470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- 227 լիտր կամ ավելի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2204 29 480 9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2204 29 580 1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F4CCD">
            <w:pPr>
              <w:spacing w:after="120"/>
              <w:ind w:left="1517" w:hanging="144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2204 29 580 9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2204 29 790 1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F4CCD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2204 29 790 9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F4CCD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2204 29 810 1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F4CCD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2204 29 810 9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2204 29 820 1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AF4CCD">
            <w:pPr>
              <w:spacing w:after="120"/>
              <w:ind w:left="1375" w:hanging="13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2204 29 820 9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2204 29 830 1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8C0F0F">
            <w:pPr>
              <w:spacing w:after="120"/>
              <w:ind w:left="1445" w:hanging="137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2204 29 830 9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2204 29 840 1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8C0F0F">
            <w:pPr>
              <w:spacing w:after="120"/>
              <w:ind w:left="1459" w:hanging="138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AF4CC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- 227 լիտր կամ ավելի տարողությամբ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8C0F0F">
        <w:trPr>
          <w:trHeight w:val="525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2204 29 840 9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8C0F0F">
        <w:trPr>
          <w:trHeight w:val="790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2204 29 850 1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17" w:hanging="134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2204 29 850 9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2204 29 860 1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59" w:hanging="138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2204 29 860 9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2204 29 870 1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17" w:hanging="134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2204 29 870 9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2204 29 880 1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17" w:hanging="134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2204 29 880 9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2204 29 890 1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389" w:hanging="131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2204 29 890 9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03" w:hanging="133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2204 29 910 1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03" w:hanging="133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2204 29 910 9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2204 29 920 1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17" w:hanging="134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2204 29 920 9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2204 29 930 1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45" w:hanging="137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2204 29 930 9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2204 29 940 1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17" w:hanging="134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2204 29 940 9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2204 29 950 1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45" w:hanging="137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2204 29 950 9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2204 29 960 1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389" w:hanging="131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2204 29 960 9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2204 29 970 1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45" w:hanging="137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2204 29 970 9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2204 29 980 1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1417" w:hanging="134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227 լիտր կամ ավելի տարողությամբ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տարայով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2204 29 980 9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2205 10 100 0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18% ծավալային բաժին կամ դրանից պակաս սպիրտի փաստացի խտությամբ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2205 10 900 0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409" w:hanging="33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18% ծավալային բաժնից ավելի սպիրտի փաստացի խտությամբ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2205 90 100 0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18% ծավալային բաժին կամ դրանից պակաս սպիրտի փաստացի խտությամբ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2205 90 900 0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423" w:hanging="35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18% ծավալային բաժնից ավելի սպիրտի փաստացի խտությամբ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2206 00 100 0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պիկետ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2206 00 310 0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8C0F0F"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սիդր եւ պերրի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2206 00 390 1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675" w:hanging="6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7% ծավալային բաժնից ոչ ավելի սպիրտի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փաստացի խտությամբ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2206 00 390 9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2206 00 510 0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սիդր եւ պերրի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2206 00 590 1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675" w:hanging="6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7% ծավալային բաժնից ոչ ավելի սպիրտի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փաստացի խտությամբ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2206 00 810 0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սիդր եւ պերրի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2206 00 890 1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647" w:hanging="57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7% ծավալային բաժնից ոչ ավելի սպիրտի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փաստացի խտությամբ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2309 10 110 0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717" w:hanging="64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կաթնամթերք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չպարունակող կամ 10% զանգվածային բաժնից պակաս կաթնամթերք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C0F0F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0,08</w:t>
            </w:r>
            <w:r w:rsidR="008C0F0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2309 10 130 0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815" w:hanging="74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10% զանգվածային բաժնից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ոչ պակաս, բայց 50% զանգվածային բաժնից պակաս կաթնամթերք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C0F0F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0,08</w:t>
            </w:r>
            <w:r w:rsidR="008C0F0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2309 10 150 0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787" w:hanging="71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50% զանգվածային բաժնից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ոչ պակաս, բայց 75% զանգվածային բաժնից պակաս կաթնամթերք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C0F0F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0,08</w:t>
            </w:r>
            <w:r w:rsidR="008C0F0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2309 10 190 0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787" w:hanging="71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75% զանգվածային բաժնից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ոչ պակաս կաթնամթերք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C0F0F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0,08</w:t>
            </w:r>
            <w:r w:rsidR="008C0F0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2309 10 310 0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787" w:hanging="71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կաթնամթերք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չպարունակող կամ 10% զանգվածային բաժնից պակաս այդպիսի մթերքներ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C0F0F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0,08</w:t>
            </w:r>
            <w:r w:rsidR="008C0F0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2309 10 330 0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787" w:hanging="71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10% զանգվածային բաժնից ոչ պակաս,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բայց 50% զանգվածային բաժնից պակաս կաթնամթերք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0,08</w:t>
            </w:r>
            <w:r w:rsidR="0068190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2309 10 390 0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ind w:left="787" w:hanging="71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50% զանգվածային բաժնից ոչ պակաս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կաթնամթերք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0,08</w:t>
            </w:r>
            <w:r w:rsidR="0068190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2309 10 510 0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ind w:left="787" w:hanging="71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կաթնամթերք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չպարունակող կամ 10% զանգվածային բաժնից պակաս այդպիսի մթերքներ պարունակող</w:t>
            </w:r>
            <w:r w:rsidR="00E474CF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0,08</w:t>
            </w:r>
            <w:r w:rsidR="0068190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2309 10 530 0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787" w:hanging="71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10% զանգվածային բաժնից ոչ պակաս,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բայց 50% զանգվածային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բաժնից պակաս կաթնամթերք պարունակող</w:t>
            </w:r>
            <w:r w:rsidR="00E474CF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 xml:space="preserve">10, սակայն ոչ պակաս, քան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0,08</w:t>
            </w:r>
            <w:r w:rsidR="0068190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2309 10 590 0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C0F0F">
            <w:pPr>
              <w:spacing w:after="120"/>
              <w:ind w:left="843" w:hanging="77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8C0F0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50% զանգվածային բաժնից ոչ պակաս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կաթնամթերք պարունակող</w:t>
            </w:r>
            <w:r w:rsidR="00E474CF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0,08</w:t>
            </w:r>
            <w:r w:rsidR="0068190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2309 10 700 0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օսլա, խաղողաշաքար, խաղողաշաքարի օշարակ, մալտոդեքստրին կամ մալտոդեքստրինի օշարակ չպարունակող, բայց կաթնամթերք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0,08</w:t>
            </w:r>
            <w:r w:rsidR="0068190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2309 10 900 0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 սակայն ոչ պակաս, քան 0,08</w:t>
            </w:r>
            <w:r w:rsidR="0068190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2402 10 000 0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սիգարներ, կտրած ծայրերով սիգարներ եւ սիգարիլլաներ՝ ծխախոտ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19,6, սակայն ոչ պակաս, քան 1,96</w:t>
            </w:r>
            <w:r w:rsidR="0068190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1000 հատի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2402 90 000 0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20, սակայն ոչ պակաս, քան 2 եվրո՝ 1000 հատի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2510 20 000 0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աղացած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6</w:t>
            </w:r>
            <w:r w:rsidR="00E545E2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2607 00 000 1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կապարի 45% զանգվածային բաժնից ոչ պակաս պարունակությամբ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7</w:t>
            </w:r>
            <w:r w:rsidR="00E545E2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3209 90 000 0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3212 10 000 0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փայլաթիթեղ դրոշմատպման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9</w:t>
            </w:r>
            <w:r w:rsidR="00E545E2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3212 90 000 0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9pt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19pt"/>
                <w:rFonts w:ascii="Sylfaen" w:eastAsia="Sylfaen" w:hAnsi="Sylfaen"/>
                <w:sz w:val="24"/>
                <w:szCs w:val="24"/>
                <w:vertAlign w:val="superscript"/>
              </w:rPr>
              <w:t>9</w:t>
            </w:r>
            <w:r w:rsidR="00E545E2" w:rsidRPr="001C1EF5">
              <w:rPr>
                <w:rStyle w:val="Bodytext219pt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19pt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3303 00 100 0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օծանելիք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3303 00 900 0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հարդաջուր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3304 10 000 0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շրթունքների շպարման միջոցներ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3304 20 000 0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աչքերի շպարման միջոցներ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3304 30 000 0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մանիկյուրի կամ պեդիկյուրի միջոցներ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3304 91 000 0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դիմափոշի</w:t>
            </w:r>
            <w:r w:rsidR="007C496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ներառյալ</w:t>
            </w:r>
            <w:r w:rsidR="007C496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կոմպակտ դիմափոշին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3304 99 000 0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3305 10 000 0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շամպուններ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3305 20 000 0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մազերի մշտական գանգրեցման կամ ուղղման համար նախատեսված միջոցներ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3305 30 000 0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մազերի լաք</w:t>
            </w:r>
            <w:r w:rsidR="00A673F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3305 90 000 1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մազերի լոսյոններ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3305 90 000 9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3306 10 000 0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ատամները մաքրելու միջոցներ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3307 10 000 0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միջոցներ՝ սափրվելուց առաջ, սափրվելու ընթացքում կամ դրանից հետո օգտագործելու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3307 20 000 0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անհատական օգտագործման հոտազերծիչներ եւ հակաքրտինքային միջոցներ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3401 20 100 0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փաթիլներ, վաֆլի, հատիկներ (գրանուլներ) կամ փոշիներ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3401 20 900 0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3401 30 000 0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օճառ պարունակող կամ չպարունակող մակերեւութաակտիվ օրգանական նյութեր եւ միջոցներ՝ մաշկը լվանալու համար հեղուկի կամ կրեմի տեսքով, բաժնեծրարված մանրածախ վաճառքի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3402 12 000 0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կատիոնային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3402 13 000 0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ոչ իոնածին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5pt"/>
                <w:rFonts w:ascii="Sylfaen" w:eastAsia="Sylfaen" w:hAnsi="Sylfaen"/>
                <w:sz w:val="24"/>
                <w:szCs w:val="24"/>
              </w:rPr>
              <w:t>7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3402 19 000 0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3402 20 200 0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մակերեւութաակտիվ միջոցներ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3402 90 100 9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3402 90 900 0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լվացող եւ մաքրող միջոցներ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3404 20 000 0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պոլիօքսիէթիլենից (պոլիէթիլենգլիկոլից)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3404 90 000 1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պատրաստի մոմեր</w:t>
            </w:r>
            <w:r w:rsidR="007C496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ներառյալ</w:t>
            </w:r>
            <w:r w:rsidR="007C496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կնքամոմը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3404 90 000 9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3405 10 000 0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կոշիկի կամ կաշվի վաքսեր, կրեմներ եւ նույնանման միջոցներ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3405 20 000 0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փայլեցնող միջոցներ, մաստիկաներ եւ նույնանման միջոցներ</w:t>
            </w:r>
            <w:r w:rsidR="007C496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փայտե կահույքի, հատակի կամ փայտից այլ արտադրատեսակների խնամքի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3405 30 000 0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փայլեցնող եւ նույնանման միջոցներ</w:t>
            </w:r>
            <w:r w:rsidR="007C4968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ավտոմոբիլների թափքերի համար՝ բացի մետաղների համար նախատեսված փայլեցնող միջոցներից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3405 40 000 0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մաքրող մածուկներ ու փոշիներ եւ այլ մաքրող միջոցներ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3405 90 101 0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մածուկ ալմաստի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3405 90 109 0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3405 90 900 0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3406 00 000 0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7C4968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ոմեր, բարակ մոմեր եւ նույնանման արտադրատեսակներ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3601 00 000 0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7C4968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վ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առոդ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5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3604 10 000 0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հրավառելիք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5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3604 90 000 0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5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3606 10 000 0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- 300 սմ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3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ոչ ավելի տարողությամբ բեռնարկղերում պահվող հեղուկ կամ հեղուկացված գազակերպ վառելիք, որն օգտագործվում է ծխախոտի կամ նույնանման կրակայրիչների լցավորման կամ կրկնակի լցավորման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3606 90 100 0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ֆեռոցերիում եւ հրակիր այլ համահալվածքներ՝ ցանկացած ձեւով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3606 90 900 0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3701 30 000 0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այլ թիթեղներ եւ ժապավեններ՝ ցանկացած կողմի` 255 մմ-ից ավելի երկարությամբ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pStyle w:val="NoSpacing"/>
              <w:spacing w:after="120"/>
              <w:jc w:val="center"/>
            </w:pPr>
            <w:r w:rsidRPr="001C1EF5">
              <w:t>5</w:t>
            </w:r>
            <w:r w:rsidRPr="001C1EF5">
              <w:rPr>
                <w:vertAlign w:val="superscript"/>
              </w:rPr>
              <w:t>10</w:t>
            </w:r>
            <w:r w:rsidR="00A673FC" w:rsidRPr="001C1EF5">
              <w:rPr>
                <w:vertAlign w:val="superscript"/>
              </w:rPr>
              <w:t>Դ</w:t>
            </w:r>
            <w:r w:rsidRPr="001C1EF5">
              <w:rPr>
                <w:vertAlign w:val="superscript"/>
              </w:rPr>
              <w:t>)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3703 10 000 9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3703 20 000 0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այլ՝ գունավոր (բազմագույն) լուսանկարչության համար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3703 90 000 0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68190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3706 10 100 0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միայն ձայնուղի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3706 10 910 0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նեգատիվ, միջակա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պոզիտիվ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3706 10 990 0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 պոզիտիվ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3706 90 100 0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միայն ձայնուղի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3706 90 310 0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նեգատիվ, միջակա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պոզիտիվ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3706 90 510 0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ժամանակագրական ֆիլմեր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3706 90 910 0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10 մմ-ից պակաս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E474CF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3706 90 990 0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10 մմ կամ ավելի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3801 30 000 0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68190A">
            <w:pPr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ածխածնային մածուկներ՝ էլեկտրոդների համար, եւ նույնանման մածուկներ՝ վառարանների աղյուսապատման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3823 12 000 0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օլեինաթթու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3823 13 000 0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թալիումի յուղի ճարպաթթուներ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9,3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3823 19 100 0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-թորած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ճարպաթթուներ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3823 19 300 0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ճարպաթթվային թորվածք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3823 19 900 0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3823 70 000 0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68190A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արդյունաբերական ճարպային սպիրտներ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5Դ)</w:t>
            </w:r>
          </w:p>
        </w:tc>
      </w:tr>
      <w:tr w:rsidR="00E474CF" w:rsidRPr="001C1EF5" w:rsidTr="00BD25F1">
        <w:trPr>
          <w:jc w:val="center"/>
        </w:trPr>
        <w:tc>
          <w:tcPr>
            <w:tcW w:w="192" w:type="dxa"/>
            <w:shd w:val="clear" w:color="auto" w:fill="FFFFFF"/>
          </w:tcPr>
          <w:p w:rsidR="00E474CF" w:rsidRPr="001C1EF5" w:rsidRDefault="00E474CF" w:rsidP="00BD25F1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4012 13 000 1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spacing w:after="120"/>
              <w:ind w:left="507" w:hanging="43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քաղաքացիական օդանավերի</w:t>
            </w:r>
            <w:r w:rsidR="00E474CF" w:rsidRPr="001C1EF5">
              <w:t xml:space="preserve"> համար</w:t>
            </w:r>
            <w:r w:rsidR="00E474CF" w:rsidRPr="001C1EF5">
              <w:rPr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BD25F1">
        <w:trPr>
          <w:jc w:val="center"/>
        </w:trPr>
        <w:tc>
          <w:tcPr>
            <w:tcW w:w="192" w:type="dxa"/>
            <w:shd w:val="clear" w:color="auto" w:fill="FFFFFF"/>
          </w:tcPr>
          <w:p w:rsidR="00E474CF" w:rsidRPr="001C1EF5" w:rsidRDefault="00E474CF" w:rsidP="00BD25F1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4012 20 000 1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քաղաքացիական օդանավերի համար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BD25F1">
        <w:trPr>
          <w:jc w:val="center"/>
        </w:trPr>
        <w:tc>
          <w:tcPr>
            <w:tcW w:w="192" w:type="dxa"/>
            <w:shd w:val="clear" w:color="auto" w:fill="FFFFFF"/>
          </w:tcPr>
          <w:p w:rsidR="00E474CF" w:rsidRPr="001C1EF5" w:rsidRDefault="00E474CF" w:rsidP="00BD25F1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4012 20 000 9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16, սակայն ոչ պակաս, քան 1,24</w:t>
            </w:r>
            <w:r w:rsidR="0068190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հատի համար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4013 10 000 9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68190A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ավտոբուսների կամ շարժիչային տրանսպորտային միջոցների համար` բեռներ տեղափոխելու նպատակով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4013 20 000 0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հեծանիվների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4016 99 520 9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4016 99 570 9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4016 99 910 1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68190A">
            <w:pPr>
              <w:ind w:left="808" w:hanging="735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տեխնիկական նպատակների համար՝ նախատեսված քաղաքացիական օդանավերի համար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4016 99 910 9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68190A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4016 99 970 2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68190A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ձեռքի էսպանդերներ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4016 99 970 3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68190A">
            <w:pPr>
              <w:ind w:left="808" w:hanging="735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տեխնիկական նպատակների համար՝ նախատեսված քաղաքացիական օդանավերի համար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68190A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4201 00 000 0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7C4968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րտադրատեսակներ թամբագործական եւ լծասարքեր՝ ցանկացած կենդանու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համար (ներառյալ</w:t>
            </w:r>
            <w:r w:rsidR="0076270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լծափոկերը, սանձափոկերը, ծնկակալները, դնչկալները, ձիերի համար նախատեսված ծածկոցները, խուրջինները, շների համար նախատեսված ծածկոցները եւ նույնանման արտադրատեսակները)՝ պատրաստված ցանկացած նյութից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10,4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4202 11 100 0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գործնական փաստաթղթերի համար քեյսեր, պորտֆելներ, դպրոցական պայուսակներ եւ նույնանման արտադրատեսակներ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4202 </w:t>
            </w:r>
            <w:r w:rsidRPr="001C1EF5">
              <w:rPr>
                <w:rStyle w:val="Bodytext215pt"/>
                <w:rFonts w:ascii="Sylfaen" w:eastAsia="Sylfaen" w:hAnsi="Sylfaen"/>
                <w:sz w:val="24"/>
                <w:szCs w:val="24"/>
              </w:rPr>
              <w:t xml:space="preserve">11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4202 21 000 0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դիմային մակերեւույթով՝ բնական կաշվից կամ կոմպոզիցիոն կաշվից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4202 22 900 0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մանածագործական նյութերից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4202 29 000 0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4214E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4202 31 000 0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դիմային մակերեւույթով՝ բնական կաշվից կամ կոմպոզիցիոն կաշվից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4202 92 910 0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պայուսակներ ճամփորդական, պայուսակներ՝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կոսմետիկայի համար, թիկնապայուսակներ եւ սպորտային պայուսակներ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4303 90 000 0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4401 21 000 0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փշատերեւ տեսակներից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4403 10 000 1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կաղնուց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5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4403 10 000 4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գերաններ՝ փշատերեւ տեսակների փայտանյութից, ներծծման ցանկացած </w:t>
            </w:r>
            <w:r w:rsidRPr="001C1EF5">
              <w:rPr>
                <w:rStyle w:val="Bodytext20"/>
                <w:rFonts w:ascii="Sylfaen" w:eastAsia="Sylfaen" w:hAnsi="Sylfaen"/>
                <w:spacing w:val="-6"/>
                <w:sz w:val="24"/>
                <w:szCs w:val="24"/>
              </w:rPr>
              <w:t>աստիճանի, 6 մ-ից ոչ պակաս, բայց 18մ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-ից ոչ ավելի երկարությամբ եւ 45 սմ-ից ավելի, բայց 90սմ-ից ոչ ավելի տրամագծով արմով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4403 41 000 0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353" w:hanging="28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7E12F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մուգ կարմիր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բնափայտով շորեա, բաց կարմիր բնափայտով շորեա եւ շորեա բակաու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4403 49 100 0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7E12F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գլանաձեւ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էնտանդրոֆրագմա, իվորենզիս կայա եւ բարձր քլորոֆորա կամ աֆրիկյան տեքի ծառ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4403 49 350 0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49" w:hanging="47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Կլայնի աուկումեա եւ օգտակար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էնտանդրոֆրագմա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4403 49 950 0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4403 99 300 0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էվկալիպտից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4407 21 100 0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հղկմամբ մշակված, ճակատային միացումներով, ռանդմամբ կամ հղկմամբ մշակված կամ չմշակված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4407 21 910 0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ռանդմամբ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4407 21 990 0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4407 22 100 0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815" w:hanging="74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հղկմամբ մշակված, ճակատային միացումներով, ռանդմամբ կամ հղկմամբ մշակված կամ չմշակված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7E12F9">
        <w:trPr>
          <w:trHeight w:val="511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4407 22 910 0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ռանդմամբ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7E12F9">
        <w:trPr>
          <w:trHeight w:val="511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4407 22 990 0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7E12F9">
        <w:trPr>
          <w:trHeight w:val="1098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4407 25 100 0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07" w:hanging="43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ճակատային միացումներով, ռանդմամբ կամ հղկմամբ մշակված կամ չմշակված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4407 25 300 0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ռանդմամբ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4407 25 500 0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հղկմամբ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4407 25 900 0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4407 26 100 0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07" w:hanging="43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ճակատային միացումներով, ռանդմամբ կամ հղկմամբ մշակված կամ չմշակված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4407 26 300 0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ռանդմամբ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4407 26 500 0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հղկմամբ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4407 26 900 0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4407 27 100 0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հղկմամբ մշակված,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ճակատային միացումներով, ռանդմամբ կամ հղկմամբ մշակված կամ չմշակված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4407 27 910 0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ռանդմամբ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4407 27 990 0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4407 28 100 0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հղկմամբ մշակված, ճակատային միացումներով, ռանդմամբ կամ հղկմամբ մշակված կամ չմշակված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4407 28 910 0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ռանդմամբ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4407 28 990 0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4407 29 150 0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ճակատային միացումներով, ռանդմամբ կամ հղկմամբ մշակված կամ չմշակված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4407 29 200 0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997" w:hanging="92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Ռիոյի պալիսանդր,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Պարայի պալիսանդր եւ բրազիլական վարդագույն ծառ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4407 29 250 0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4407 29 450 0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հղկմամբ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4407 29 610 0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թեւավոր լոֆիրա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4407 29 680 0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4407 29 830 0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ռանդմամբ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4407 29 850 0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հղկմամբ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4407 29 950 0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4408 10 150 4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4408 31 110 9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4408 39 850 9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4</w:t>
            </w:r>
            <w:r w:rsidR="006E4B8D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4408 90 150 7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955" w:hanging="88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կաղնու, հաճարենու կամ հացենու բնափայտից առնվազն մեկ շերտ ունեցող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4408 90 150 8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4408 90 850 7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1234" w:hanging="1161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կաղնու, հաճարենու կամ հացենու բնափայտից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առնվազն մեկ շերտ ունեցող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4408 90 850 8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4408 90 950 7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1305" w:hanging="123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կաղնու, հաճարենու կամ հացենու բնափայտից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առնվազն մեկ շերտ ունեցող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4408 90 950 8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4409 10 110 0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շրջանակաձող՝ նկարների, լուսանկարների, հայելիների կամ նույնանման առարկաների համար շրջանակներ պատրաստելու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4409 10 180 0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4409 29 990 0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4410 12 100 0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չմշակված կամ առանց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հետագա մշակման՝ բացի հղկումից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4410 12 900 0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4410 19 000 1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վաֆլենման սալիկներ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4410 90 000 0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  <w:r w:rsidR="007C3BD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4411 94 100 0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առանց մեխանիկական մշակման կամ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մակերեւույթի պատվածքի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4411 94 900 0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4415 10 900 0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մալուխային թմբուկներ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4418 10 100 0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339" w:hanging="26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տվյալ խմբի 2-րդ լրացուցիչ ծանոթագրության մեջ նշված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արեւադարձային տեսակների փայտանյութից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15,2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4418 20 100 0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տվյալ խմբի 2-րդ լրացուցիչ ծանոթագրության մեջ նշված արեւադարձային տեսակների փայտանյութից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4418 20 800 0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3D5E83" w:rsidRPr="001C1EF5">
              <w:rPr>
                <w:rFonts w:cs="GHEA Grapalat"/>
              </w:rPr>
              <w:t>այլ տեսակների</w:t>
            </w:r>
            <w:r w:rsidR="003D5E83" w:rsidRPr="001C1EF5">
              <w:t xml:space="preserve"> փայտանյութից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4418 40 000 0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փայտակաղապար՝ բետոնելու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4418 50 000 0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7E12F9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տանիքի կավար եւ հերձան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4418 71 000 0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խճանկարային հատակների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4419 00 100 0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7E12F9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տվյալ խմբի 2-րդ լրացուցիչ ծանոթագրության մեջ նշված արեւադարձային տեսակների փայտանյութից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4419 00 900 0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 տեսակների փայտանյութից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4420 10 110 0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տվյալ խմբի 2-րդ լրացուցիչ ծանոթագրության մեջ նշված արեւադարձային տեսակների փայտանյութից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4420 10 190 0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 տեսակների փայտանյութից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4420 90 100 0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փայտե արտադրատեսակներ՝ խճանկարային եւ դրվագազարդ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4420 90 910 0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7E12F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տվյալ խմբի 2-րդ լրացուցիչ ծանոթագրության մեջ նշված արեւադարձային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տեսակների փայտանյութ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4420 90 990 0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4421 10 000 0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7E12F9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կախոցներ՝ հագուստի համար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4421 90 910 0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թելավոր սալերից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4421 90 980 0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4601 21 100 0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հյուսածո կամ հյուսքի համար նախատեսված նյութերից ստացված նույնանման արտադրատեսակներից</w:t>
            </w:r>
            <w:r w:rsidR="00E474CF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4601 21 900 0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4601 22 100 0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49" w:hanging="47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հյուսածո կամ հյուսքի համար նախատեսված նյութերից ստացված նույնանման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արտադրատեսակներից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4601 22 900 0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4601 29 100 0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հյուսածո կամ հյուսքի համար նախատեսված նյութերից ստացված նույնանման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արտադրատեսակներից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4601 29 900 0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4601 92 050 0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հյուսածո եւ հյուսքի համար նախատեսված նյութերից ստացված նույնանման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արտադրատեսակներ՝ շերտերի կամ ժապավենների տեսքով միացված կամ չմիացված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4601 92 100 0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7E12F9">
            <w:pPr>
              <w:spacing w:after="120"/>
              <w:ind w:left="689" w:hanging="61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հյուսածո կամ հյուսքի համար նախատեսված նյութերից ստացված նույնանման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արտադրատեսակներից</w:t>
            </w:r>
            <w:r w:rsidR="00E474CF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4601 92 900 0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4601 93 050 0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հյուսածո եւ հյուսքի համար նախատեսված նյութերից ստացված նույնանման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արտադրատեսակներ՝ շերտերով կամ ժապավենով միացված կամ չմիացված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4601 93 100 0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հյուսածո կամ հյուսքի համար նախատեսված նյութերից ստացված նույնանման</w:t>
            </w:r>
            <w:r w:rsidR="003D5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արտադրատեսակներից</w:t>
            </w:r>
            <w:r w:rsidR="00E474CF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4601 93 900 0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4601 94 050 0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հյուսածո եւ հյուսքի համար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նախատեսված նյութերից ստացված նույնանման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արտադրատեսակներ՝ շերտերի կամ ժապավենների տեսքով միացված կամ չմիացված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4601 94 100 0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հյուսածո կամ հյուսքի համար նախատեսված նյութերից ստացված նույնանման</w:t>
            </w:r>
            <w:r w:rsidR="0076270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արտադրատեսակներից</w:t>
            </w:r>
            <w:r w:rsidR="00E474CF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4601 94 900 0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  <w:rPr>
                <w:lang w:val="en-US"/>
              </w:rPr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99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050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հյուսածո եւ հյուսքի համար նախատեսված նյութերից ստացված նույնանման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արտադրատեսակներ՝ շերտերի կամ ժապավենների տեսքով միացված կամ չմիացված</w:t>
            </w:r>
            <w:r w:rsidR="00E474CF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4601 99 100 0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հյուսածո կամ հյուսքի համար նախատեսված նյութերից ստացված նույնանման</w:t>
            </w:r>
            <w:r w:rsidR="003D5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արտադրատեսակներից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4601 99 900 0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4602 11 000 0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հնդկեղեգից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4602 12 000 0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եղեգնարմավից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4602 19 100 0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451" w:hanging="37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ծղոտե հյուսվածքապատվածքներ</w:t>
            </w:r>
            <w:r w:rsidR="0076270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շշերի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4602 19 900 0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8,8</w:t>
            </w:r>
          </w:p>
        </w:tc>
      </w:tr>
      <w:tr w:rsidR="00E474CF" w:rsidRPr="001C1EF5" w:rsidTr="008660B1">
        <w:trPr>
          <w:trHeight w:val="483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4602 90 000 0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8660B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8660B1">
        <w:trPr>
          <w:trHeight w:val="790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4701 00 100 0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8660B1" w:rsidP="008660B1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փայտանյութի զանգված ջերմամեխանիկական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4701 00 900 0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4702 00 000 0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76270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փ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այտի թաղանթանյութ՝ լուծվող տեսակները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4703 11 000 0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փշատերեւ տեսակներից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4703 19 000 0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սաղարթավոր տեսակներից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4703 21 000 9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4802 20 000 0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8660B1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թուղթ եւ ստվարաթուղթ, որոնք օգտագործվում են որպես հիմք ֆոտոզգայուն, ջերմազգայուն կամ էլեկտրազգայուն թղթի կամ ստվարաթղթի համար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4802 40 900 0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4802 56 200 0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մի կողմի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չափը 297 մմ, իսկ մյուսինը՝ 210 մմ (Ա4 ձեւաչափ)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4802 56 800 0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4802 61 150 1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պատճենահանող թղթի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համար հիմք հանդիսացող թուղթ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4803 00 100 0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թաղանթանյութի բամբակ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4803 00 390 0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25 գ-ից ավելի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4804 11 110 0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105335" w:rsidP="008660B1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3D5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- 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 մ²-ի համար 150 գ-ից պակաս զանգվածով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4804 11 150 0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 մ²-ի համար 150 գ կամ ավելի, բայց 175 գ-ից պակաս զանգվածով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4804 11 190 0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 մ²-ի համար 175 գ կամ ավելի զանգվածով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4804 11 900 0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4804 19 120 0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175 գ-ից պակաս զանգվածով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4804 19 190 0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175 գ կամ ավելի զանգվածով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4804 19 300 0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4804 19 900 0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4804 21 100 0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որոնցում մանրաթելի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ընդհանուր զանգվածի առնվազն 80%-ը կազմում են փշատերեւազգիների բնափայտից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քիմիական՝ սուլֆատային կամ նատրոնային եղանակով ստացված մանրաթելերը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4804 21 900 0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4804 31 800 0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4804 39 510 0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667" w:hanging="5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ամբողջ զանգվածը հավասարաչափ սպիտակեցրած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4804 39 580 0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4804 39 800 0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4804 41 910 0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ներծծված կրաֆթ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4804 41 980 0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4804 42 000 0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ամբողջ զանգվածը հավասարաչափ սպիտակեցրած</w:t>
            </w:r>
            <w:r w:rsidR="00912980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եւ որոնցում մանրաթելի ընդհանուր զանգվածի 95%-ից ավելին կազմում են բնափայտից քիմիական եղանակով ստացված մանրաթելերը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4804 49 000 9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4804 51 000 0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չսպիտակեցրած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4804 52 000 0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ամբողջ զանգվածը հավասարաչափ սպիտակեցրած, որոնցում մանրաթելի ընդհանուր զանգվածի 95%-ից ավելին կազմում են բնափայտից քիմիական եղանակով ստացված մանրաթելերը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4804 59 100 0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որոնցում մանրաթելի ընդհանուր զանգվածի 80%-ից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ոչ պակասը կազմում են փշատերեւազգիների բնափայտից քիմիական՝ սուլֆատային կամ նատրոնային եղանակով ստացված մանրաթելերը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4804 59 900 0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4805 </w:t>
            </w:r>
            <w:r w:rsidRPr="001C1EF5">
              <w:rPr>
                <w:rStyle w:val="Bodytext220pt"/>
                <w:rFonts w:ascii="Sylfaen" w:eastAsia="Sylfaen" w:hAnsi="Sylfaen"/>
                <w:sz w:val="24"/>
                <w:szCs w:val="24"/>
              </w:rPr>
              <w:t xml:space="preserve">11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թուղթ՝ ծալքավորման համար,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 xml:space="preserve">կիսաթաղանթանյութից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4805 40 000 0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ֆիլտրման թուղթ եւ ստվարաթուղթ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4805 50 000 0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8660B1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տանիքի ստվարաթղթի հիմք հանդիսացող թուղթ եւ ստվարաթուղթ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4806 20 000 0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անյուղանցիկ թուղթ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4806 30 000 0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կալկա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4806 40 100 0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պերգամին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4807 00 300 0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տպագրական խոտանից պատրաստված, թղթով պատված կամ չպատված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4807 00 800 0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8660B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4808 40 000 1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պարկերի համար նախատեսված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14,4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4808 40 000 9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4808 90 000 0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4809 20 000 0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ինքնապատճենահանող թուղթ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4809 90 100 0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պատճենահանող թուղթ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4809 90 900 0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4810 13 200 9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4810 13 800 9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12</w:t>
            </w:r>
            <w:r w:rsidR="001C4A3E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4810 14 200 0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 մ²-ի համար 150 գ-ից ոչ</w:t>
            </w:r>
            <w:r w:rsidR="00713CA6" w:rsidRPr="001C1EF5">
              <w:t xml:space="preserve"> 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ավելի զանգվածով թուղթ եւ ստվարաթուղթ, որն օգտագործվում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է որպես հիմք ֆոտոզգայուն, ջերմազգայուն եւ էլեկտրազգայուն թղթի կամ ստվարաթղթի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4810 19 100 0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 մ²-ի համար 150 գ-ից ոչ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ավելի զանգվածով թուղթ եւ ստվարաթուղթ, որն օգտագործվում է որպես հիմք ֆոտոզգայուն, ջերմազգայուն եւ էլեկտրազգայուն թղթի կամ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ստվարաթղթի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4810 19 900 0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12</w:t>
            </w:r>
            <w:r w:rsidR="001C4A3E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4810 22 100 0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15 սմ-ից ավելի լայնությամբ գլանափաթեթներով</w:t>
            </w:r>
            <w:r w:rsidR="00E474CF" w:rsidRPr="001C1EF5">
              <w:t xml:space="preserve"> կամ թերթերով, որոնց կողմերից մեկի չափը 36 սմ-ից ավելի է, իսկ մյուս կողմինը բացված վիճակում՝ 15 սմ-ից ավելի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12</w:t>
            </w:r>
            <w:r w:rsidR="001C4A3E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4810 22 900 0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12</w:t>
            </w:r>
            <w:r w:rsidR="001C4A3E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4810 29 300 0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գլանափաթեթներով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12</w:t>
            </w:r>
            <w:r w:rsidR="001C4A3E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4811 51 000 1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հատակի ծածկույթներ՝ թղթի կամ ստվարաթղթի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հիմքով, ըստ չափի կտրված կամ չկտրված</w:t>
            </w:r>
            <w:r w:rsidR="00E474CF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4811 90 000 0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8660B1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 թուղթ, ստվարաթուղթ, թաղանթանյութի բամբակ եւ թաղանթանյութի մանրաթելերից քաթան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4816 20 000 0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ինքնապատճենահանող թուղթ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4816 90 000 0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8660B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4817 10 000 0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ծրարներ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4817 20 000 0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8660B1" w:rsidP="008660B1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բացիկներ</w:t>
            </w:r>
            <w:r w:rsidR="00912980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նամակների համար, փոստային բացիկներ</w:t>
            </w:r>
            <w:r w:rsidR="00912980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առանց նկարների</w:t>
            </w:r>
            <w:r w:rsidR="00912980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եւ բացիկներ</w:t>
            </w:r>
            <w:r w:rsidR="00912980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նամակագրության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4817 30 000 0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8660B1">
            <w:pPr>
              <w:spacing w:after="120"/>
              <w:ind w:left="213" w:hanging="14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թղթից կամ ստվարաթղթից տուփեր, պայուսակներ, պատյաններ եւ փոստային թղթապանակներ (կոմպենդիումներ), որոնք պարունակում են գրասենյակային թղթե պարագաների հավաքածուներ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4818 10 100 0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յուրաքանչյուր շերտի 1 մ²-ի համար 25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գ կամ դրանից պակաս զանգվածով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4818 50 000 0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8660B1">
            <w:pPr>
              <w:spacing w:after="120"/>
              <w:ind w:left="213" w:hanging="14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հագուստի առարկաներ եւ հագուստի պարագաներ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4820 10 100 0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գրանցամատյաններ, հաշվապահական գրքեր, պատվերները գրանցելու գրքեր, անդորրագրերի գրքույկներ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4820 10 300 0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գրառումների տետրեր, նոթատետրեր</w:t>
            </w:r>
            <w:r w:rsidR="00912980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նամակների եւ հուշագրությունների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4820 10 500 0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օրագրեր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4820 10 900 0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4820 30 000 0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8660B1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հանովի կազմեր (բացի գրքերի համար նախատեսված կազմերից), թղթապանակներ եւ արագակար</w:t>
            </w:r>
            <w:r w:rsidR="00D86A4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4820 50 000 0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8660B1">
            <w:pPr>
              <w:spacing w:after="120"/>
              <w:ind w:left="213" w:hanging="14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ալբոմներ</w:t>
            </w:r>
            <w:r w:rsidR="008C3C6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նմուշների կամ հավաքածուների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4820 90 000 0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4823 61 000 0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հնդկեղեգից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4823 69 100 0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մատուցարաններ, սկուտեղներ եւ ափսեներ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4823 69 900 0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4823 70 100 0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մատուցարաններ եւ ձվերի փաթեթավորման տուփեր կաղապարած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4823 70 900 0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4823 90 400 0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8660B1">
            <w:pPr>
              <w:spacing w:after="120"/>
              <w:ind w:left="213" w:hanging="14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գրելու, տպագրության կամ գծագրական այլ նպատակներով օգտագործվող թուղթ եւ ստվարաթուղթ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192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4823 90 859 4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808" w:hanging="735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միջադիրներ, տափօղակներ եւ այլ</w:t>
            </w:r>
            <w:r w:rsidR="00E474CF" w:rsidRPr="001C1EF5">
              <w:t xml:space="preserve"> խցարար մասեր</w:t>
            </w:r>
            <w:r w:rsidR="00E75E80" w:rsidRPr="001C1EF5">
              <w:t>՝</w:t>
            </w:r>
            <w:r w:rsidR="00E474CF" w:rsidRPr="001C1EF5">
              <w:t xml:space="preserve"> քաղաքացիական օդանավերի համար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4823 90 859 5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8660B1">
            <w:pPr>
              <w:spacing w:after="120"/>
              <w:ind w:left="808" w:hanging="735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թղթի կամ ստվարաթղթի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հիմքով հատակի ծածկույթներ՝ ըստ չափի կտրած կամ չկտրած, 4811 ապրանքային դիրքում չընդգրկված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4823 90 859 6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8660B1">
            <w:pPr>
              <w:spacing w:after="120"/>
              <w:ind w:left="808" w:hanging="735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սոսնձով կամ ինքնակպչուն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թուղթ կամ ստվարաթուղթ, որը ընդգրկված չէ 4811 ապրանքային դիրքում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4907 00 900 0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6401 10 000 0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կոշիկ՝ պաշտպանիչ մետաղե քթատակով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0,75 եվրո՝ 1 զույգի համար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6401 92 100 0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ռետինից կոշկերեսով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0,75 եվրո՝ 1 զույգի համար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6401 92 900 0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պլաստմասսայից կոշկերեսով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0,75 եվրո՝ 1 զույգի համար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6401 99 000 0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0,75 եվրո՝ 1 զույգի համար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6402 12 100 0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8660B1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դահուկային ճտքակոշիկներ եւ կոշիկներ՝ դահուկավազքի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0,28 եվրո՝ 1 զույգի համար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6402 20 000 0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8660B1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դուրգամներով կոշկատակին ամրացված փոքրիկ փոկերից կամ շերտիկներից բաղկացած կոշկերեսով կոշկեղեն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0,34 եվրո՝ 1 զույգի համար</w:t>
            </w:r>
          </w:p>
        </w:tc>
      </w:tr>
      <w:tr w:rsidR="00BD25F1" w:rsidRPr="001C1EF5" w:rsidTr="00BD25F1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BD25F1" w:rsidRPr="001C1EF5" w:rsidRDefault="00BD25F1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6402 91 100 0</w:t>
            </w:r>
          </w:p>
        </w:tc>
        <w:tc>
          <w:tcPr>
            <w:tcW w:w="4638" w:type="dxa"/>
            <w:shd w:val="clear" w:color="auto" w:fill="FFFFFF"/>
          </w:tcPr>
          <w:p w:rsidR="00BD25F1" w:rsidRPr="001C1EF5" w:rsidRDefault="00BD25F1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պաշտպանիչ մետաղե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քթատակով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BD25F1" w:rsidRPr="001C1EF5" w:rsidRDefault="00BD25F1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0,34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6402 91 900 0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0,34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6402 99 050 0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պաշտպանիչ մետաղե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քթատակով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0,34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6402 99 310 0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950" w:hanging="877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 սմ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ից ավելի բարձրության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կոշկատակով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եւ կրունկով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 xml:space="preserve">0,34 եվրո՝ 1 զույգի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6402 99 390 0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0,34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6402 99 500 0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808" w:hanging="735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8660B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սենյակային կոշիկներ եւ տնային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այլ կոշկեղեն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0,34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6402 99 910 0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24 սմ-ից պակաս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0,34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6402 99 930 0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կոշիկ, որը չի կարելի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տարբերակել որպես կանացի կամ տղամարդու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0,34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6402 99 960 0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տղամարդու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0,34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6402 99 980 0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7106C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կանացի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0,28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6403 12 000 0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դահուկային ճտքակոշիկներ, կոշիկներ</w:t>
            </w:r>
            <w:r w:rsidR="00AB5A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դահուկավազքի համար</w:t>
            </w:r>
            <w:r w:rsidR="00AB5A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եւ ճտքակոշիկներ</w:t>
            </w:r>
            <w:r w:rsidR="00AB5A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ձյունատախտակ (սնոուբորդ) քշելու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6403 20 000 0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8660B1" w:rsidP="008660B1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բնական կաշվից կոշկատակով եւ բնական կաշվից կաշեփոկերով կոշկերեսով, որոնք անցնում են ոտնաթմբերով եւ ընդգրկում ոտնաթաթի բութ մատը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6403 51 150 0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տղամարդու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1,25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6403 51 190 0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կանացի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1,25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6403 51 910 0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24 սմ-ից պակաս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8660B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1,25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6403 51 950 0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տղամարդու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1,25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6403 51 990 0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կանացի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1,25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6403 59 110 0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808" w:hanging="735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7106C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 սմ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ավելի բարձրության կոշկատակով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եւ կրունկով</w:t>
            </w:r>
            <w:r w:rsidR="00E474CF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6403 59 310 0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7106C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24 սմ-ից պակաս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6403 59 390 0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կանացի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1,25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6403 59 950 0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տղամարդու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1,25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6403 59 990 0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կանացի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1,25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6404 11 000 0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մարզական կոշիկ. կոշիկ՝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թենիսի, բասկետբոլի, մարմնամարզության համար, մարզական եւ նույնանման կոշիկներ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0,47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6404 19 900 0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0,47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6404 20 900 0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0,47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6405 90 900 0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 նյութերից կոշկատակով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0,28 եվրո՝ 1 զույգի համար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6506 99 901 0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ջրաքիսի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6506 99 902 0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սամույրի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6506 99 903 0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աղվեսի կամ բեւեռաղվեսի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6506 99 904 0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ջրարջի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E474CF" w:rsidRPr="001C1EF5" w:rsidTr="00281E85">
        <w:trPr>
          <w:trHeight w:val="1425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6506 99 905 0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8660B1">
            <w:pPr>
              <w:spacing w:after="120"/>
              <w:ind w:left="808" w:hanging="735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հետեւյալ ցեղատեսակների գառան մորթուց՝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աստրախանյան, դմակավոր, կարակուլյան, պարսկական եւ նույնանման ցեղատեսակների, ինչպես նաեւ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հնդկական, չինական, մոնղոլական կամ տիբեթյան ցեղատեսակների գառների մորթուց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6506 99 906 0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ժանտաքիսի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6506 99 908 0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6805 20 000 0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միայն թղթի կամ ստվարաթղթի հիմքով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6805 30 000 9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6806 20 100 0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փքված կավեր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6806 20 900 0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6806 90 000 0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6807 10 000 1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նյութեր՝ տանիքի կամ երեսապատման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6809 11 000 0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3C4B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միայն թղթով կամ ստվարաթղթով պատված կամ ամրանավորած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6810 19 000 9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6815 10 900 1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3C4B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ածխածնային բլոկներ</w:t>
            </w:r>
            <w:r w:rsidR="00AB5A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դոմնային վառարանների</w:t>
            </w:r>
            <w:r w:rsidR="00E474CF" w:rsidRPr="001C1EF5">
              <w:t xml:space="preserve"> 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աղյուսապատման համար</w:t>
            </w:r>
            <w:r w:rsidR="00E474CF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14,4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6815 20 000 0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արտադրատեսակներ տորֆից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6815 99 000 1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3C4B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հրակայուն նյութերից, քիմիական կապակցող նյութերի հետ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6815 99 000 9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6901 00 000 0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Աղյուսներ, բլոկ</w:t>
            </w:r>
            <w:r w:rsidR="00FC12B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եր, սալիկներ եւ կերամիկական այլ արտադրատեսակներ սիլիկահողային քարային փոշուց (օրինակ՝ կիզելգուրից, տրիպոլիտից կամ դիատոմիտից) կամ սիլիկահողային նույնանման հանքային ապարներից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6902 10 000 0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3C4B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- 50% զանգվածային բաժնից ավելի Mg-ի,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Ca-ի կամ Cr-ի պարունակությամբ, վերցրած առանձին կամ միասին, վերահաշվարկած MgO, CaO կամ Сr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bscript"/>
              </w:rPr>
              <w:t>2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Օ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lastRenderedPageBreak/>
              <w:t>12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6902 20 100 0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AF4CCD" w:rsidP="000A3C4B">
            <w:pPr>
              <w:spacing w:after="120"/>
              <w:ind w:left="353" w:hanging="28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93% զանգվածային բաժին կամ ավելի սիլիկահողի (Si0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bscript"/>
              </w:rPr>
              <w:t>2</w:t>
            </w:r>
            <w:r w:rsidR="00E474C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) պարունակությամբ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E474CF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474CF" w:rsidRPr="001C1EF5" w:rsidRDefault="00E474CF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6902 20 910 0</w:t>
            </w:r>
          </w:p>
        </w:tc>
        <w:tc>
          <w:tcPr>
            <w:tcW w:w="4638" w:type="dxa"/>
            <w:shd w:val="clear" w:color="auto" w:fill="FFFFFF"/>
          </w:tcPr>
          <w:p w:rsidR="00E474CF" w:rsidRPr="001C1EF5" w:rsidRDefault="00E474CF" w:rsidP="000A1C15">
            <w:pPr>
              <w:spacing w:after="120"/>
              <w:ind w:left="73"/>
            </w:pPr>
            <w:r w:rsidRPr="001C1EF5">
              <w:t>7% զանգվածային բաժնից ավելի, բայց 45% զանգվածային բաժնից պակաս կավահողի (А1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bscript"/>
              </w:rPr>
              <w:t>2</w:t>
            </w:r>
            <w:r w:rsidRPr="001C1EF5">
              <w:t>0</w:t>
            </w:r>
            <w:r w:rsidRPr="001C1EF5">
              <w:rPr>
                <w:rStyle w:val="Bodytext2SmallCaps"/>
                <w:rFonts w:ascii="Sylfaen" w:eastAsia="Sylfaen" w:hAnsi="Sylfaen"/>
                <w:sz w:val="24"/>
                <w:szCs w:val="24"/>
                <w:vertAlign w:val="subscript"/>
              </w:rPr>
              <w:t>з</w:t>
            </w:r>
            <w:r w:rsidRPr="001C1EF5">
              <w:rPr>
                <w:rStyle w:val="Bodytext2SmallCaps"/>
                <w:rFonts w:ascii="Sylfaen" w:eastAsia="Sylfaen" w:hAnsi="Sylfaen"/>
                <w:sz w:val="24"/>
                <w:szCs w:val="24"/>
              </w:rPr>
              <w:t>)</w:t>
            </w:r>
            <w:r w:rsidRPr="001C1EF5">
              <w:t xml:space="preserve"> պարունակությամբ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E474CF" w:rsidRPr="001C1EF5" w:rsidRDefault="00E474CF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6902 20 990 0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0A3C4B">
        <w:trPr>
          <w:trHeight w:val="510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6902 90 000 0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14,4</w:t>
            </w:r>
          </w:p>
        </w:tc>
      </w:tr>
      <w:tr w:rsidR="00FA4E83" w:rsidRPr="001C1EF5" w:rsidTr="000A3C4B">
        <w:trPr>
          <w:trHeight w:val="1461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6903 10 000 0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3C4B">
            <w:pPr>
              <w:spacing w:after="120"/>
              <w:ind w:left="213" w:hanging="14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- 50% զանգվածային բաժնից ավելի գրաֆիտի կամ ածխածնի այլ ձեւերի կամ այդ նյութերի խառնուրդների պարունակությամբ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0A3C4B">
        <w:trPr>
          <w:trHeight w:val="818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6903 20 100 0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45% զանգվածային բաժնից պակաս կավահողի (Al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bscript"/>
              </w:rPr>
              <w:t>2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O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bscript"/>
              </w:rPr>
              <w:t>3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) պարունակությամբ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EA6714" w:rsidRPr="001C1EF5" w:rsidRDefault="00A72ADD" w:rsidP="00A72ADD">
            <w:pPr>
              <w:pStyle w:val="ListParagraph"/>
              <w:spacing w:after="120"/>
              <w:ind w:left="0"/>
              <w:contextualSpacing w:val="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ru-RU"/>
              </w:rPr>
              <w:t xml:space="preserve">6903 </w:t>
            </w:r>
            <w:r w:rsidR="00942504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20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900 0</w:t>
            </w:r>
          </w:p>
        </w:tc>
        <w:tc>
          <w:tcPr>
            <w:tcW w:w="4638" w:type="dxa"/>
            <w:shd w:val="clear" w:color="auto" w:fill="FFFFFF"/>
          </w:tcPr>
          <w:p w:rsidR="00EA6714" w:rsidRPr="001C1EF5" w:rsidRDefault="00942504" w:rsidP="000A3C4B">
            <w:pPr>
              <w:pStyle w:val="ListParagraph"/>
              <w:spacing w:after="120"/>
              <w:ind w:left="367" w:hanging="294"/>
              <w:contextualSpacing w:val="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-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45% զանգվածային բաժին կամ ավելի կավահողի (Al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bscript"/>
              </w:rPr>
              <w:t>2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O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bscript"/>
              </w:rPr>
              <w:t>3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) պարունակությամբ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0A3C4B">
        <w:trPr>
          <w:trHeight w:val="1726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6903 90 100 0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53" w:hanging="28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25% զանգվածային բաժնից ավելի, բայց 50% զանգվածային բաժնից ոչ ավելի գրաֆիտի կամ ածխածնի այլ ձեւերի կամ դրանց խառնուրդների պարունակությամբ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6903 90 900 0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6905 10 000 0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կղմինդր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6905 90 000 0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6906 00 000 0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C12BC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երամիկական խողովակներ, մեկուսիչ խողովակաշարեր, ջրահեռացման խողովակներ եւ խողովակների կցամասեր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6910 90 000 0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6911 90 000 0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6912 00 500 0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հախճապակի կամ նուրբ կերամիկա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6913 10 000 0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ճենապակուց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6913 90 930 0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հախճապակի կամ նուրբ կերամիկա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6913 90 980 0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7002 20 100 0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օպտիկական ապակուց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8</w:t>
            </w:r>
            <w:r w:rsidR="00942504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7007 11 100 9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7007 11 900 0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7007 21 200 9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7013 28 900 0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մեխանիկական հավաքման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7013 37 100 0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ամրացված ապակուց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7013 37 590 0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7013 37 910 0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փորագրած կամ այլ կերպ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գեղազարդված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7013 37 990 0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7013 42 000 0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53" w:hanging="28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0°С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մինչեւ 300°С ջերմաստիճանի միջակայքում գծային ընդարձակման՝ K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ին բաժին ընկնող 5 х 10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-6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ոչ ավելի գործակից ունեցող ապակուց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7013 49 100 0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ամրացված ապակուց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7013 91 100 0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ձեռքով հավաքված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7013 91 900 0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մեխանիկական հավաքման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7013 99 000 0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7016 10 000 0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3C4B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ապակյա խորանարդիկներ եւ այլ ապակյա ոչ մեծ ձեւեր, հիմքով կամ առանց հիմքի, խճանկարային կամ նույնանման դեկորատիվ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աշխատանքների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7016 90 100 0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53" w:hanging="28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ապակենկարներ եւ նույնանման արտադրատեսակներ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7018 20 000 0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3C4B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ապակյա միկրոգնդիկներ՝ 1 մմ-ից ոչ ավելի տրամագծով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7018 90 100 0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ապակյա աչքեր. ապակյա ոչ մեծ ձեւերի տեսքով արտադրատեսակներ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7018 90 900 0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7019 31 000 0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խսիրներ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7020 00 070 0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արտադրության մեջ՝ չավարտված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7020 00 800 0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7101 22 000 0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7102 39 000 0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7103 91 000 0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սուտակներ, շափյուղաներ եւ զմրուխտներ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7104 10 000 0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0A3C4B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-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կվարց պյեզոէլեկտրական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7104 20 000 1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նեֆրիտ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7104 20 000 9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7104 90 000 1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նեֆրիտ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7104 90 000 9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7106 10 000 0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փոշի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7106 91 000 1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ձուլակտորներով՝ 1000 մաս համաձուլվածքում 999 մասից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ոչ պակաս արծաթի պարունակությամբ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7106 91 000 9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7106 92 000 0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կիսամշակված տեսքով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7107 00 000 0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C12BC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ետաղներ՝ ոչ թանկարժեք, արծաթով երեսապատված, կիսամշակված, առանց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հետագա մշակման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18,4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7108 11 000 0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փոշի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7108 12 000 1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ձուլակտորներով՝ 1000 մաս համաձուլվածքում 995 մասից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ոչ պակաս ոսկու պարունակությամբ</w:t>
            </w:r>
            <w:r w:rsidR="00FA4E83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7108 12 000 9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7108 13 100 0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ձողեր, մետաղալար եւ պրոֆիլներ.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թիթեղներ.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թերթեր եւ 0,15 մմ-ից ավելի հաստությամբ շերտեր կամ ժապավեններ՝ հաշվի չառնելով ցանկացած հիմք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7108 13 800 0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7108 20 000 1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ձուլակտորներով՝ 1000 մաս համաձուլվածքում 995 մասից ոչ պակաս ոսկու պարունակությամբ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7108 20 000 9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7109 00 000 0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26664E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ետաղներ՝ ոչ թանկարժեք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կամ արծաթ՝ երեսապատված ոսկով, չմշակված կամ կիսամշակված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7110 29 000 0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7110 31 000 0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չմշակված կամ փոշու տեսքով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7110 39 000 0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711041 0000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չմշակված կամ փոշու տեսքով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7110 49 000 0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7111 00 000 0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26664E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ետաղներ՝ ոչ թանկարժեք, արծաթ կամ ոսկի՝ երեսապատված պլատինով, չմշակված կամ կիսամշակված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18,4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7112 30 000 0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0A3C4B" w:rsidP="000A3C4B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մոխիր՝ թանկարժեք մետաղ կամ թանկարժեք մետաղի միացություններ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8pt"/>
                <w:rFonts w:ascii="Sylfaen" w:eastAsia="Sylfaen" w:hAnsi="Sylfaen"/>
                <w:sz w:val="24"/>
                <w:szCs w:val="24"/>
              </w:rPr>
              <w:t>16</w:t>
            </w:r>
            <w:r w:rsidRPr="001C1EF5">
              <w:rPr>
                <w:rStyle w:val="Bodytext218pt"/>
                <w:rFonts w:ascii="Sylfaen" w:eastAsia="Sylfaen" w:hAnsi="Sylfaen"/>
                <w:sz w:val="24"/>
                <w:szCs w:val="24"/>
                <w:vertAlign w:val="superscript"/>
              </w:rPr>
              <w:t>8C)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7112 91 000 0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ոսկի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ներառյալ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ոսկով երեսապատված մետաղը, բայց բացառելով այլ թանկարժեք մետաղներ պարունակող թափոնները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8pt"/>
                <w:rFonts w:ascii="Sylfaen" w:eastAsia="Sylfaen" w:hAnsi="Sylfaen"/>
                <w:sz w:val="24"/>
                <w:szCs w:val="24"/>
              </w:rPr>
              <w:t>16</w:t>
            </w:r>
            <w:r w:rsidRPr="001C1EF5">
              <w:rPr>
                <w:rStyle w:val="Bodytext218pt"/>
                <w:rFonts w:ascii="Sylfaen" w:eastAsia="Sylfaen" w:hAnsi="Sylfaen"/>
                <w:sz w:val="24"/>
                <w:szCs w:val="24"/>
                <w:vertAlign w:val="superscript"/>
              </w:rPr>
              <w:t>8C)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7112 92 000 0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պլատին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ներառյալ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պլատինով երեսապատված մետաղը, բայց բացառելով այլ թանկարժեք մետաղներ պարունակող թափոնները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8pt"/>
                <w:rFonts w:ascii="Sylfaen" w:eastAsia="Sylfaen" w:hAnsi="Sylfaen"/>
                <w:sz w:val="24"/>
                <w:szCs w:val="24"/>
              </w:rPr>
              <w:t>16</w:t>
            </w:r>
            <w:r w:rsidRPr="001C1EF5">
              <w:rPr>
                <w:rStyle w:val="Bodytext218pt"/>
                <w:rFonts w:ascii="Sylfaen" w:eastAsia="Sylfaen" w:hAnsi="Sylfaen"/>
                <w:sz w:val="24"/>
                <w:szCs w:val="24"/>
                <w:vertAlign w:val="superscript"/>
              </w:rPr>
              <w:t>8C)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7112 99 000 0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8pt"/>
                <w:rFonts w:ascii="Sylfaen" w:eastAsia="Sylfaen" w:hAnsi="Sylfaen"/>
                <w:sz w:val="24"/>
                <w:szCs w:val="24"/>
              </w:rPr>
              <w:t>16</w:t>
            </w:r>
            <w:r w:rsidRPr="001C1EF5">
              <w:rPr>
                <w:rStyle w:val="Bodytext218pt"/>
                <w:rFonts w:ascii="Sylfaen" w:eastAsia="Sylfaen" w:hAnsi="Sylfaen"/>
                <w:sz w:val="24"/>
                <w:szCs w:val="24"/>
                <w:vertAlign w:val="superscript"/>
              </w:rPr>
              <w:t>8C)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7113 11 000 0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արծաթից՝ գալվանական ծածկույթով կամ առանց գալվանական ծածկույթի, այլ թանկարժեք մետաղներով երեսապատված կամ չերեսապատված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7113 19 000 0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 թանկարժեք մետաղներից՝ գալվանական ծածկույթով կամ առանց գալվանական ծածկույթի, թանկարժեք մետաղներով երեսապատված կամ չերեսապատված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7114 11 000 0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արծաթից՝ գալվանական ծածկույթով կամ առանց գալվանական ծածկույթի, այլ թանկարժեք մետաղներով երեսապատված կամ չերեսապատված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7114 19 000 0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 թանկարժեք մետաղներից՝ գալվանական ծածկույթով կամ առանց գալվանական ծածկույթի, թանկարժեք մետաղներով երեսապատված կամ չերեսապատված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7115 10 000 0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3C4B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կատալիզատորներ՝ պլատինից պատրաստված մետաղալարե ցանցի կամ վանդակաճաղի ձեւով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7115 90 000 0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7117 11 000 0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ճարմանդներ եւ մազակալներ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 եվրո՝ 1 կգ- 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7117 19 000 0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 եվրո՝ 1 կգ-ի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7117 90 000 0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 եվրո՝ 1 կգ-ի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7307 22 100 0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խողովակակցիչներ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7307 22 900 0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ծունկեր եւ արմունկներ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7308 20 000 0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աշտարակներ եւ վանդակավոր կայմեր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7310 21 190 1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 լիտրից ոչ ավելի տարողությամբ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15,84 եվրո՝ 1000 հատի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7310 29 100 0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0,5 մմ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ից պակաս պատի հաստությամբ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7312 10 490 9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7312 10 610 9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7312 10 690 9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7312 10 810 8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7312 10 890 8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7312 10 980 9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7313 00 000 0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26664E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փ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շալար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սեւ մետաղներից.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ոլորված գոտեկապի պողպատ կամ մի մասից կազմված (ոչ կրկնակի) հարթ մետաղալար՝ փշապատ կամ ոչ փշապատ, ցանկապատման համար նախատեսված կրկնակի ազատ ոլորված մետաղալար՝ սեւ մետաղներից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9pt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7314 12 000 0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անծայր ժապավեններ մեքենաների համար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կոռոզիակայուն պողպատից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7314 14 000 0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3C4B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 հյուսված գործվածքներ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կոռոզիակայուն պողպատից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7314 19 000 0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7314 20 100 0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կողավոր մետաղալարից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7314 20 900 0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7314 31 000 0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ցինկապատ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7314 39 000 0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731441 1000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ցանցեր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վեցանիստ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խորշերով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7314 41 900 0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7314 42 100 0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ցանցեր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վեցանիստ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խորշերով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7314 42 900 0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7314 49 000 0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7314 50 000 0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0A3C4B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ծակոտկեն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օդաքաշ թիթեղաթերթ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7315 12 000 0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 շղթաներ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7315 19 000 0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մասեր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7315 89 000 0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7317 00 100 0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գծագրական կոճգամներ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7317 00 200 0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մեխեր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հարթաշարքերով կամ գլանափաթեթներով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7319 90 100 0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ասեղներ՝ կարի, լցակարի կամ ձեռագործի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7321 90 000 0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մասեր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7322 90 000 1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օդատաքացուցիչներ եւ</w:t>
            </w:r>
            <w:r w:rsidR="00FA4E83" w:rsidRPr="001C1EF5">
              <w:t xml:space="preserve"> տաք օդի բաշխիչներ (բացառելով դրանց մասերը)` նախատեսված քաղաքացիական օդանավերի համար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7322 90 000 9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7324 10 000 1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քաղաքացիական օդանավերի համար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7324 29 000 0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7324 90 000 1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սանիտարատեխնիկական սարքավորումներ (բացառելով դրա մասերը)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քաղաքացիական օդանավերի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համար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7325 91 000 0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աղացող գնդեր եւ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նույնանման արտադրատեսակներ աղացների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7326 20 800 1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քաղաքացիական օդանավերի</w:t>
            </w:r>
            <w:r w:rsidR="00FA4E83" w:rsidRPr="001C1EF5">
              <w:t xml:space="preserve"> համար</w:t>
            </w:r>
            <w:r w:rsidR="00FA4E83" w:rsidRPr="001C1EF5">
              <w:rPr>
                <w:vertAlign w:val="superscript"/>
              </w:rPr>
              <w:t xml:space="preserve">5)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7326 20 800 9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7604 29 900 0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պրոֆիլներ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7606 11 100 0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ներկված, լաքապատված կամ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պլաստմասսայով պատված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7606 11 910 0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3 մմ-ից պակաս հաստությամբ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7606 11 930 0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675" w:hanging="60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3 մմ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ոչ պակաս, սակայն 6 մմ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պակաս հաստությամբ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7606 11 990 0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6 մմ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ից ոչ պակաս հաստությամբ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7606 12 200 1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689" w:hanging="61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շերտեր շերտավարագույրների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7606 12 920 1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787" w:hanging="71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շերտեր շերտավարագույրների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7606 12 930 9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7606 12 990 0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6 մմ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ոչ պակաս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7606 91 000 0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չլեգիրված ալյումինից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7606 92 000 0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ալյումինի համաձուլվածքներից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7610 10 000 0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FB7E39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դռներ, պատուհաններ եւ դրանց շրջանակները, դռան շեմքեր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7610 90 100 0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325" w:hanging="2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կամուրջներ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եւ դրանց սեկցիաները, աշտարակներ եւ վանդակաճաղ կայմեր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7610 90 900 0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7611 00 000 0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26664E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մբարներ, ցիստեռններ, բաքեր եւ նույնանման ալյումինե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տարողություններ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ցանկացած նյութերի համար (բացի սեղմված եւ հեղուկացված գազից)՝ 300 լիտրից ավելի տարողությամբ, երեսպատումով կամ ջերմամեկուսացումով կամ առանց դրանց, բայց առանց մեխանիկական կամ ջերմատեխնիկական սարքավորումների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7616 99 100 9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8104 11 000 0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99,8% զանգվածային բաժնից ոչ պակաս մագնեզիում պարունակող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8107 20 000 0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չմշակված կադմիում, փոշիներ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8108 30 000 0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թափոններ եւ ջարդոն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8</w:t>
            </w:r>
            <w:r w:rsidR="00715D9B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8110 10 000 0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չմշակված ծարիր,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փոշիներ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8110 90 000 0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8112 51 000 0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չմշակված, փոշիներ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8112 59 000 0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FB7E39">
        <w:trPr>
          <w:trHeight w:val="497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8112 92 100 0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հաֆնիում (կելտիում)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8112 92 310 0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նիոբիում (կոլումբիում),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ռենիում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8112 92 810 0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ինդիում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FB7E39">
        <w:trPr>
          <w:trHeight w:val="469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8112 92 890 0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գալիում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8112 92 910 0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վանադիում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FB7E39">
        <w:trPr>
          <w:trHeight w:val="455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8112 99 200 1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հաֆնիում (կելտիում)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8112 99 300 0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նիոբիում (կոլումբիում), ռենիում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FB7E39">
        <w:trPr>
          <w:trHeight w:val="468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8112 99 700 1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գալիում,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ինդիում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8203 20 000 9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8210 00 000 0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26664E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ձ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եռքի մեխանիկական սարքվածքներ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10կգ կամ պակաս զանգվածով, սննդի կամ ըմպելիքների պատրաստման, մշակման կամ մատուցման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8211 92 000 0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 դանակներ՝ ֆիքսված սայրերով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8211 93 000 0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դանակներ՝ չֆիքսված սայրերով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8212 10 900 0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8212 20 000 0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FB7E39">
            <w:pPr>
              <w:spacing w:after="120"/>
              <w:ind w:left="255" w:hanging="18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սայրեր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անվտանգ ածելիների համար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ներառյալ</w:t>
            </w:r>
            <w:r w:rsidR="0026664E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սայրերի համար շերտավոր նախապատրաստուկները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8212 90 000 0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 մասեր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8215 20 100 0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կոռոզիակայուն պողպատից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8301 10 000 0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կողպեքներ կախովի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8301 40 110 0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գլանաձեւ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8301 40 190 0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8301 40 900 0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 կողպեքներ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FB7E39">
        <w:trPr>
          <w:trHeight w:val="1139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8301 50 000 0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FB7E39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սողնակներ եւ շրջանակներ սողնակներով՝ համակցված կողպեքների հետ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8301 60 000 9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FB7E39">
        <w:trPr>
          <w:trHeight w:val="497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8301 70 000 0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առանձին մատակարարվող բանալիներ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A72ADD" w:rsidRPr="001C1EF5" w:rsidTr="00092CA3">
        <w:trPr>
          <w:trHeight w:val="1727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8303 00 400 0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չհրկիզվող պահարաններ, սեյֆեր եւ դռներ ու կողպվող արկղեր՝ բանկային պահոցներում թանկարժեք իրերի անվտանգ պահպանության համար, զրահապատված կամ ամրանավորված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8303 00 900 0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արկղեր՝ հատուկ նախատեսված դրամ եւ փաստաթղթեր պահելու համար, ու նույնանման արտադրատեսակներ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8304 00 000 0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պահարաններ դոսյեների համար, պահարաններ քարտարանների համար, արկղեր թղթերի համար, տակդիրներ թղթերի համար, արկղեր գրիչների համար, տակդիրներ կնիքների համար եւ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գրասենյակային նույնանման սարքավորումներ ոչ թանկարժեք մետաղներից՝ բացի 9403 ապրանքային դիրքում ընդգրկված գրասենյակային կահույքից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16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8305 10 000 0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213" w:hanging="14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ֆուրնիտուրա՝ արագակարների կամ թղթապանակների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8305 20 000 0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մետաղալարային կապեր` բլոկներով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14,4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8305 90 000 0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այլ, ներառյալ՝ մասերը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8306 10 000 0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զանգեր, գոնգեր եւ նույնանման արտադրատեսակներ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15,2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8306 21 000 0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353" w:hanging="28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պատված թանկարժեք մետաղով` գալվանական եղանակով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8306 29 000 1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պղնձից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8306 29 000 9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8306 30 000 0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շրջանակներ` լուսանկարների, նկարների համար, կամ նույնանման շրջանակներ. հայելիներ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192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FA4E83" w:rsidRPr="001C1EF5" w:rsidRDefault="00FA4E83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8307 10 000 9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8307 90 000 9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8308 20 000 0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FB7E39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խողովակաձեւ կամ երկատված գամեր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8310 00 000 0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056116" w:rsidP="00FB7E39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ղյուսակներ ցուցիչներով, անվանումներով, հասցեներով եւ նույնանման աղյուսակներ, համարներ, տառեր եւ այլ խորհրդանիշեր ոչ թանկարժեք մետաղներից՝ բացի 9405 ապրանքային դիրքում ընդգրկված արտադրատեսակներից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8311 10 000 9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8311 20 000 0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FB7E39">
            <w:pPr>
              <w:spacing w:after="120"/>
              <w:ind w:left="213" w:hanging="14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մետաղալար` միջուկով, ոչ թանկարժեք մետաղներից, աղեղային էլեկտրաեռակցման համար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օգտագործվող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8311 30 000 0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FB7E39">
            <w:pPr>
              <w:spacing w:after="120"/>
              <w:ind w:left="199" w:hanging="12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ձողեր` պատվածքով</w:t>
            </w:r>
            <w:r w:rsidR="0005611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եւ մետաղալար` միջուկով, ցածր ջերմաստիճանի պայմաններում զոդման, բարձր ջերմաստիճանի պայմաններում զոդման կամ գազային եռակցման համար օգտագործվող, ոչ թանկարժեք մետաղներից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8311 90 000 0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8402 11 000 9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8402 12 000 9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8402 19 100 9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8402 19 900 9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8402 90 000 9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8403 90 100 0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թուջե ձուլվածքից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8403 90 900 0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8406 90 100 0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ստատորի թիակներ, ռոտորներ եւ ռոտորի թիակներ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8411 12 300 7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955" w:hanging="88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քարշի ուժ 110 կՆ-ից ավելի, բայց 132 կՆ-ից ոչ</w:t>
            </w:r>
            <w:r w:rsidRPr="001C1EF5">
              <w:t xml:space="preserve"> ավելի՝ քաղաքացիական օդանավերի արտադրության համար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Դ)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8411 12 800 1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773" w:hanging="70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քարշի ուժ 132 կՆ-ից ավելի, բայց 145 կՆ-ից</w:t>
            </w:r>
            <w:r w:rsidRPr="001C1EF5">
              <w:t xml:space="preserve"> ոչ ավելի, քաղաքացիական օդանավերի արտադրության համար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5Դ)</w:t>
            </w:r>
          </w:p>
        </w:tc>
      </w:tr>
      <w:tr w:rsidR="00FA4E83" w:rsidRPr="001C1EF5" w:rsidTr="00281E85">
        <w:trPr>
          <w:jc w:val="center"/>
        </w:trPr>
        <w:tc>
          <w:tcPr>
            <w:tcW w:w="192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8411 99 001 9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</w:rPr>
              <w:t>5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14</w:t>
            </w:r>
            <w:r w:rsidR="00B8148C"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)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8411 99 009 2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829" w:hanging="75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- 50 000 կՎտ-ից ավելի հզորությամբ</w:t>
            </w:r>
            <w:r w:rsidRPr="001C1EF5">
              <w:t xml:space="preserve"> գազատուրբիններ պատրաստելու համար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15Դ)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8412 80 800 1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քաղաքացիական օդանավերի</w:t>
            </w:r>
            <w:r w:rsidRPr="001C1EF5">
              <w:t xml:space="preserve"> համար</w:t>
            </w:r>
            <w:r w:rsidRPr="001C1EF5">
              <w:rPr>
                <w:vertAlign w:val="superscript"/>
              </w:rPr>
              <w:t xml:space="preserve">5)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8412 90 200 1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քաղաքացիական օդանավերի</w:t>
            </w:r>
            <w:r w:rsidRPr="001C1EF5">
              <w:t xml:space="preserve"> համար</w:t>
            </w:r>
            <w:r w:rsidRPr="001C1EF5">
              <w:rPr>
                <w:vertAlign w:val="superscript"/>
              </w:rPr>
              <w:t xml:space="preserve">5)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8412 90 800 1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քաղաքացիական օդանավերի</w:t>
            </w:r>
            <w:r w:rsidRPr="001C1EF5">
              <w:t xml:space="preserve"> համար</w:t>
            </w:r>
            <w:r w:rsidRPr="001C1EF5">
              <w:rPr>
                <w:vertAlign w:val="superscript"/>
              </w:rPr>
              <w:t xml:space="preserve">5)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8426 20 000 0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աշտարակավոր կռունկներ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8426 49 009 1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այլ խողովակատեղադրիչներ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8429 11 009 0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8429 19 000 9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8429 20 009 9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8429 40 100 0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թրթռավոր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8429 40 900 0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տոփանիչ մեքենաներ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8430 41 000 1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479" w:hanging="40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- - </w:t>
            </w:r>
            <w:r w:rsidRPr="001C1EF5">
              <w:t>հորատող՝ 200 մ</w:t>
            </w:r>
            <w:r w:rsidR="00105335" w:rsidRPr="001C1EF5">
              <w:t>-</w:t>
            </w:r>
            <w:r w:rsidRPr="001C1EF5">
              <w:t>ից ոչ պակաս հորատանցքի խորությամբ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</w:rPr>
              <w:t>0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18Դ)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8430 49 000 1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հորատող՝ 200 մ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ոչ պակաս հորատանցքի խորությամբ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</w:rPr>
              <w:t>0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18Դ)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8430 50 000 2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մեքենաներ մաքրող՝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նեղ կալիչով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8467 11 100 0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մետաղի մշակման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8467 11 900 0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8467 19 000 0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8467 21 100 0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B7E3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առանց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արտաքին սնուցման աղբյուրի աշխատելու հատկություն ունեցող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8467 22 100 0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շղթայավոր սղոցներ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8467 29 900 0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8467 81 000 0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B8148C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շղթայավոր սղոցներ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8467 89 000 0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8467 92 000 0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օդաճնշական գործիքների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8506 10 180 9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8506 10 910 0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գլանաձեւ տարրեր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8506 10 980 9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8506 30 000 0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սնդիկ-օքսիդային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8506 40 000 0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արծաթ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օքսիդային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8506 50 100 0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գլանաձեւ տարրեր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8506 50 300 0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սեղմակոճակային տարրեր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8506 50 900 0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8506 60 000 0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օդացինկային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8506 80 050 0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B7E39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չոր ածխային ցինկային մարտկոցներ՝ 5,5 Վ կամ ավելի, բայց 6,5 Վ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ոչ ավելի լարումով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8506 80 800 0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8506 90 000 0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մասեր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851 1 10 000 3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BC6CDF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քաղաքացիական օդանավերի</w:t>
            </w:r>
            <w:r w:rsidR="00713CA6" w:rsidRPr="001C1EF5">
              <w:t xml:space="preserve"> համար</w:t>
            </w:r>
            <w:r w:rsidR="00713CA6" w:rsidRPr="001C1EF5">
              <w:rPr>
                <w:vertAlign w:val="superscript"/>
              </w:rPr>
              <w:t>5)</w:t>
            </w:r>
            <w:r w:rsidR="00FA4E83" w:rsidRPr="001C1EF5">
              <w:rPr>
                <w:vertAlign w:val="superscript"/>
              </w:rPr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8511 20 000 2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քաղաքացիական օդանավերի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համար</w:t>
            </w:r>
            <w:r w:rsidRPr="001C1EF5">
              <w:rPr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8511 50 000 3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քաղաքացիական օդանավերի</w:t>
            </w:r>
            <w:r w:rsidRPr="001C1EF5">
              <w:t xml:space="preserve"> համար</w:t>
            </w:r>
            <w:r w:rsidRPr="001C1EF5">
              <w:rPr>
                <w:vertAlign w:val="superscript"/>
              </w:rPr>
              <w:t xml:space="preserve">5)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8511 80 000 2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քաղաքացիական օդանավերի համար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8516 31 000 1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մազերի չորացուցիչներ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8518 40 300 9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192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18pt"/>
                <w:rFonts w:ascii="Sylfaen" w:eastAsia="Sylfaen" w:hAnsi="Sylfaen"/>
                <w:sz w:val="24"/>
                <w:szCs w:val="24"/>
              </w:rPr>
              <w:t>+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8518 40 800 9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8523 49 510 0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983" w:hanging="9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սկավառակներ՝ ունիվերսալ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թվային (DVD)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8523 49 590 0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8526 92 000 2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հետախուզա-հարվածային անօդաչու թռչող ապարատների կառավարման</w:t>
            </w:r>
            <w:r w:rsidRPr="001C1EF5">
              <w:t xml:space="preserve"> համար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18pt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18pt"/>
                <w:rFonts w:ascii="Sylfaen" w:eastAsia="Sylfaen" w:hAnsi="Sylfaen"/>
                <w:sz w:val="24"/>
                <w:szCs w:val="24"/>
                <w:vertAlign w:val="superscript"/>
              </w:rPr>
              <w:t>8Դ)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8536 70 000 1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- 3901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3914 ապրանքային դիրքերում ընդգրկված նյութերից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9,2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  <w:vAlign w:val="center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8544 19 000 1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լաքապատված կամ</w:t>
            </w:r>
            <w:r w:rsidRPr="001C1EF5"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արծնապատ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  <w:vAlign w:val="center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8544 60 100 0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պղնձե հաղորդիչներով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  <w:vAlign w:val="center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8545 11 008 9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A72ADD" w:rsidRPr="001C1EF5" w:rsidTr="00A72ADD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A72ADD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8609 00 900 1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FB7E39">
            <w:pPr>
              <w:spacing w:after="120"/>
              <w:ind w:left="409" w:hanging="33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բեռնարկղեր՝ 42 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մինչեւ 43 մ³ ներքին ծավալով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A72ADD" w:rsidRPr="001C1EF5" w:rsidTr="00092CA3">
        <w:trPr>
          <w:jc w:val="center"/>
        </w:trPr>
        <w:tc>
          <w:tcPr>
            <w:tcW w:w="2083" w:type="dxa"/>
            <w:gridSpan w:val="3"/>
            <w:shd w:val="clear" w:color="auto" w:fill="FFFFFF"/>
            <w:vAlign w:val="center"/>
          </w:tcPr>
          <w:p w:rsidR="00A72ADD" w:rsidRPr="001C1EF5" w:rsidRDefault="00A72ADD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8707 90 900 9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72ADD" w:rsidRPr="001C1EF5" w:rsidTr="00A72ADD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A72ADD" w:rsidRPr="001C1EF5" w:rsidRDefault="00A72ADD" w:rsidP="00A72ADD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8711 10 000 0</w:t>
            </w:r>
          </w:p>
        </w:tc>
        <w:tc>
          <w:tcPr>
            <w:tcW w:w="4638" w:type="dxa"/>
            <w:shd w:val="clear" w:color="auto" w:fill="FFFFFF"/>
          </w:tcPr>
          <w:p w:rsidR="00A72ADD" w:rsidRPr="001C1EF5" w:rsidRDefault="00A72ADD" w:rsidP="00105335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ներքին այրման շարժիչով՝ մխոցի հետադարձ-առաջընթաց շարժումով, 50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ոչ ավելի շարժիչի գլանների աշխատանքային ծավալով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A72ADD" w:rsidRPr="001C1EF5" w:rsidRDefault="00A72ADD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8711 20 100 0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մոտոռոլլերներ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8711 20 910 0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50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ավելի, բայց 80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ոչ ավելի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8711 20 930 0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80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ավելի, բայց 125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ոչ ավելի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8711 20 980 0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125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ավելի, բայց 250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</w:t>
            </w:r>
            <w:r w:rsidR="00FA4E83" w:rsidRPr="001C1EF5">
              <w:t xml:space="preserve"> ոչ ավելի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8711 30 100 0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250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ավելի, բայց 380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ոչ ավելի շարժիչի գլանների աշխատանքային ծավալով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8711 30 900 0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380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ավելի, բայց 500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ոչ ավելի շարժիչի գլանների աշխատանքային ծավալով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FB7E39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8711 40 000 0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FB7E39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- ներքին այրման շարժիչով՝ մխոցի հետադարձ-առաջընթաց շարժումով,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500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ավելի, բայց 800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ոչ ավելի շարժիչի գլանների աշխատանքային ծավալով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8711 50 000 0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FB7E39">
            <w:pPr>
              <w:spacing w:after="120"/>
              <w:ind w:left="255" w:hanging="18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ներքին այրման շարժիչով՝ մխոցի հետադարձ-առաջընթաց շարժումով, 800 սմ³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ավելի շարժիչի գլանների աշխատանքային ծավալով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8711 90 000 0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15,2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8712 00 100 0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առանց գնդիկավոր առանցքակալների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8712 00 300 0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երկանիվ հեծանիվներ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8712 00 800 0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8801 00 100 1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քաղաքացիական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8801 00 100 9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8801 00 900 1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քաղաքացիական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8801 00 900 9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8804 00 000 0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Անկարգելներ (պարաշյուտներ) (ներառյալ</w:t>
            </w:r>
            <w:r w:rsidR="0005611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ղեկավարվող անկարգելները եւ պարապլանները) եւ պտտվող պարաշյուտներ.</w:t>
            </w:r>
            <w:r w:rsidR="00AA454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դրանց մասերը եւ պարագաները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8805 10 100 0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423" w:hanging="35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թռչող ապարատների համար մեկնարկային սարքավորումներ եւ դրանց մասերը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8805 10 900 0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8805 21 000 0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FB7E39">
            <w:pPr>
              <w:spacing w:after="120"/>
              <w:ind w:left="353" w:hanging="28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օդային մարտի նմանակիչներ եւ դրանց մասերը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8805 29 000 8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8901 10 100 1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905EED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լաստանավեր՝ ուժային կայանքով, որը բաղկացած է հեղուկ բնական գազով կամ դիզելային վառելիքով աշխատող, սեղմումից բռնկվող ներքին այրման երկու շարժիչներից, որոնցից յուրաքանչյուրի անվանական հզորությունը 2</w:t>
            </w:r>
            <w:r w:rsidR="00905EE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000</w:t>
            </w:r>
            <w:r w:rsidR="00905EED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կՎտ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ից պակաս չէ, բայց չի գերազանցում 5 000 կՎտ</w:t>
            </w:r>
            <w:r w:rsidR="00105335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ը</w:t>
            </w:r>
            <w:r w:rsidR="0005611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եւ որոնք նախատեսված են 20-ից ոչ պակաս, բայց 60-ից ոչ ավելի ավտոմոբիլային տրանսպորտի միջոցների կամ երկաթուղային վագոնների տրանսպորտային փոխադրման համար ՝ Կասպից ծովում շահագործման համար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10</w:t>
            </w:r>
            <w:r w:rsidR="00B53692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8903 92 910 0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7,5 մ-ից ոչ ավելի երկարությամբ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8903 92 990 0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7,5 մ-ից ավելի երկարությամբ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8903 99 910 0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7,5 մ-ից ոչ ավելի երկարությամբ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cantSplit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8905 20 000 0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905EED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լողացող կամ ջրի տակ աշխատող հորատման կամ շահագործման հենահարթակներ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8905 90 100 1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905EED">
            <w:pPr>
              <w:spacing w:after="120"/>
              <w:ind w:left="525" w:hanging="45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լողացող միջոցներ՝ նախատեսված ձկների կերակրման համար, համալրված ի թիվս այլ սարքավորումների, կերը տալու համար սարքավորումներով եւ կերը պահելու համար՝ 155 մ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3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-ից ոչ պակաս բեռնունակությամբ զետեղարաններով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9</w:t>
            </w:r>
            <w:r w:rsidR="00B53692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8907 90 000 1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905EED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ձկնաբուծարաններ՝ կլոր, հիմնակմախքի 20 մ կամ դրանից ավելի, սակայն 50 մ-ից ոչ ավելի ներքին տրամագծով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9</w:t>
            </w:r>
            <w:r w:rsidR="00B53692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9002 11 000 0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905EED">
            <w:pPr>
              <w:spacing w:after="120"/>
              <w:ind w:left="383" w:hanging="31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խցիկների, պրոյեկտորների կամ լուսախոշորացուցիչների կամ փոքրացնելու միջոցով պրոյեկտող սարքավորումների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9002 19 000 0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9003 19 000 1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905EED">
            <w:pPr>
              <w:spacing w:after="120"/>
              <w:ind w:left="479" w:hanging="40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թանկարժեք մետաղից կամ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գլոցած թանկարժեք մետաղից</w:t>
            </w:r>
            <w:r w:rsidR="00FA4E83" w:rsidRPr="001C1EF5">
              <w:t xml:space="preserve">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9007 20 000 0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կինոպրոյեկտորներ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9015 10 100 0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էլեկտրոնային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9,4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9015 10 900 0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9017 30 000 0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905EED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միկրոմետրեր, չափակարկիններ, ձողակարկիններ եւ տրամաչափիչներ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9017 80 100 0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905EED">
            <w:pPr>
              <w:spacing w:after="120"/>
              <w:ind w:left="353" w:hanging="28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չափիչ ձողեր եւ չափերիզներ, բաժանումներով քանոններ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9017 80 900 0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9017 90 000 9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11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9021 90 900 1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կորոնար ստենտներ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24</w:t>
            </w:r>
            <w:r w:rsidR="004B3D57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9029 10 000 9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9029 20 310 9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9029 20 380 1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905EED">
            <w:pPr>
              <w:spacing w:after="120"/>
              <w:ind w:left="647" w:hanging="57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քաղաքացիական օդանավերի</w:t>
            </w:r>
            <w:r w:rsidR="00FA4E83" w:rsidRPr="001C1EF5">
              <w:t xml:space="preserve"> համար</w:t>
            </w:r>
            <w:r w:rsidR="00FA4E83" w:rsidRPr="001C1EF5">
              <w:rPr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9029 20 380 9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9029 20 900 0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ստրոբոսկոպներ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9029 90 000 9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9030 20 100 0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էլեկտրոնաճառագայթային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9104 00 000 2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քաղաքացիական օդանավերի համար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9109 90 000 1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905EED">
            <w:pPr>
              <w:spacing w:after="120"/>
              <w:ind w:left="353" w:hanging="28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50 մմ-ից ոչ ավելի լայնությամբ կամ տրամագծով, նախատեսված քաղաքացիական օդանավերի համար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9111 10 000 0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905EED" w:rsidP="00905EED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կորպուսներ՝ թանկարժեք մետաղից կամ թանկարժեք մետաղով երեսապատված մետաղից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9111 20 000 0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0A1C15" w:rsidP="00905EED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կորպուսներ՝ ոչ թանկարժեք մետաղից, այդ թվում՝ գալվանական եղանակով ոսկեջրած կամ արծաթաջրած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</w:rPr>
              <w:t>8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25</w:t>
            </w:r>
            <w:r w:rsidR="004B3D57"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9111 80 000 0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կորպուսներ՝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</w:rPr>
              <w:t>8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25</w:t>
            </w:r>
            <w:r w:rsidR="004B3D57"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9111 90 000 0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մասեր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</w:rPr>
              <w:t>8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25</w:t>
            </w:r>
            <w:r w:rsidR="004B3D57"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9112 20 000 0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կորպուսներ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9112 90 000 0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մասեր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9113 10 1000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թանկարժեք մետաղից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9113 10 900 0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905EED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թանկարժեք մետաղով երեսապատված մետաղից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9113 20 000 0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905EED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ոչ թանկարժեք մետաղից, այդ թվում՝ գալվանական եղանակով ոսկեջրած կամ արծաթաջրած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26</w:t>
            </w:r>
            <w:r w:rsidR="00160279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9113 90 000 1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բնական կամ համակցված կաշվից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</w:rPr>
              <w:t>13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26</w:t>
            </w:r>
            <w:r w:rsidR="00160279"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SegoeUI"/>
                <w:rFonts w:ascii="Sylfaen" w:hAnsi="Sylfaen"/>
                <w:spacing w:val="0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9113 90 000 9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7pt"/>
                <w:rFonts w:ascii="Sylfaen" w:eastAsia="Sylfaen" w:hAnsi="Sylfaen"/>
                <w:sz w:val="24"/>
                <w:szCs w:val="24"/>
              </w:rPr>
              <w:t>14,4</w:t>
            </w:r>
            <w:r w:rsidRPr="001C1EF5">
              <w:rPr>
                <w:rStyle w:val="Bodytext217pt"/>
                <w:rFonts w:ascii="Sylfaen" w:eastAsia="Sylfaen" w:hAnsi="Sylfaen"/>
                <w:sz w:val="24"/>
                <w:szCs w:val="24"/>
                <w:vertAlign w:val="superscript"/>
              </w:rPr>
              <w:t>26</w:t>
            </w:r>
            <w:r w:rsidR="00160279" w:rsidRPr="001C1EF5">
              <w:rPr>
                <w:rStyle w:val="Bodytext217pt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17pt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9114 10 000 0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905EED">
            <w:pPr>
              <w:spacing w:after="120"/>
              <w:ind w:left="213" w:hanging="14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զսպանակներ</w:t>
            </w:r>
            <w:r w:rsidR="0005611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ներառյալ</w:t>
            </w:r>
            <w:r w:rsidR="0005611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բարակ </w:t>
            </w:r>
            <w:r w:rsidR="00713CA6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մետաղալարից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9114 30 000 0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թվացույցներ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9114 40 000 0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պլատին եւ կամրջակներ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9114 90 000 1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քարեր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9114 90 000 9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7pt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9301 10 000 0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905EED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հրետանային զենք (օրինակ՝ թնդանոթ, հաուբից եւ ականանետ)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9301 20 000 0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905EED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հրթիռանետ</w:t>
            </w:r>
            <w:r w:rsidR="00E8378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եր, հրանետ</w:t>
            </w:r>
            <w:r w:rsidR="00E8378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եր, նռնականետ</w:t>
            </w:r>
            <w:r w:rsidR="00E8378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ն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եր, տորպեդային ապարատներ եւ գործարկման այլ նույնանման կայանքներ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9301 90 000 0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9302 00 000 0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E8378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ռ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եւոլվերներ եւ ատրճանակներ՝ բացի 9303 կամ 9304 ապրանքային դիրքերում ընդգրկվածներից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9303 10 000 0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13" w:hanging="14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հրազենային զենք, որը լիցքավորվում է փողից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9303 20 100 0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մի փողանի ողորկափող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9303 20 950 0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9303 30 000 0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հրացաններ` սպորտային, որսորդական կամ նշանակետերի վրա կրակելու համար,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9304 00 000 0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E8378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ա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յլ զենք (օրինակ` զսպանակավոր օդաճնշական (պնեւմատիկ) կամ գազային հրացաններ եւ ատրճանակներ, մահակներ)՝ բացի 9307 ապրանքային դիրքում նշվածներից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9305 10 000 0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ռեւոլվերների կամ ատրճանակների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9305 20 000 1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փողեր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9305 20 000 9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9305 91 000 0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9301 ապրանքային դիրքում նշված մարտական զենք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9305 99 000 0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9306 21 000 0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փամփուշտներ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9306 29 000 0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9306 30 100 0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9302 ապրանքային դիրքում նշված ռեւոլվերների եւ ատրճանակների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համար, ինչպես նաեւ 9301 ապրանքային դիրքի ավտոմատների համար (ատրճանակների փամփուշտների համար)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9306 30 300 0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մարտական զենքի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9306 30 900 0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9306 90 100 1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507" w:hanging="43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հետախուզա-հարվածային անօդաչու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թռչող ապարատների</w:t>
            </w:r>
            <w:r w:rsidR="00FA4E83" w:rsidRPr="001C1EF5">
              <w:t xml:space="preserve"> վրա տեղադրելու համար</w:t>
            </w:r>
            <w:r w:rsidR="00FA4E83" w:rsidRPr="001C1EF5">
              <w:rPr>
                <w:vertAlign w:val="superscript"/>
              </w:rPr>
              <w:t>14)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8</w:t>
            </w:r>
            <w:r w:rsidR="00160279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Դ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9306 90 100 9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9306 90 900 0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9307 00 000 0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E8378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թ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րեր, սրեր, սուսերներ, թրադաշույններ, սվիններ, նիզակներ եւ նույնանման զենք, նշված զենքի տեսակների մասերը, պատյաններ եւ տուփեր դրանց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9402 10 000 9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8, սակայն ոչ պակաս, քան 0,21 եվրո՝ 1 կգ-ի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9404 10 000 0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ներքնակային հիմքեր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13,3, սակայն ոչ պակաս, քան 1 եվրո՝ 1 կգ-ի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9404 21 100 0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ռետինից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CF5AE1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 սակայն ոչ պակաս, քան 0,8</w:t>
            </w:r>
            <w:r w:rsidR="00CF5A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9404 21 900 0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պլաստմասսայից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CF5AE1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16, սակայն ոչ պակաս, քան 1,17</w:t>
            </w:r>
            <w:r w:rsidR="00CF5A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CF5AE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9404 29 100 0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զսպանակավոր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CF5AE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16, սակայն ոչ պակաս, քան 1,17</w:t>
            </w:r>
            <w:r w:rsidR="00CF5A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CF5AE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9404 29 900 0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CF5AE1">
            <w:pPr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14,7, սակայն ոչ պակաս, քան 1,07</w:t>
            </w:r>
            <w:r w:rsidR="00CF5A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9404 30 000 0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քնապարկեր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CF5AE1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16, սակայն ոչ պակաս, քան 1,17</w:t>
            </w:r>
            <w:r w:rsidR="00CF5A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9404 90 100 0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աղվափետուրից կամ փետուրից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CF5AE1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16, սակայն ոչ պակաս, քան 1,17</w:t>
            </w:r>
            <w:r w:rsidR="00CF5A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9404 90 900 0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CF5AE1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13,6, սակայն ոչ պակաս, քան 0,88</w:t>
            </w:r>
            <w:r w:rsidR="00CF5AE1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 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եվրո՝ 1 կգ-ի համար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9405 10 210 9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9405 10 400 3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9405 10 500 9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9405 10 910 9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9405 10 980 8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9405 20 110 9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9405 20 400 4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BD28FB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-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պլաստմասսայից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9405 20 400 8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կերամիկայից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9405 20 500 9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9405 20 910 9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9405 20 990 9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9405 30 000 0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լուսավորման սարքավորումների լրակազմեր՝ ամանորյա տոնածառները զարդարելու համար օգտագործվող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9405 40 100 9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9405 40 310 9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9405 40 350 9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9405 40 390 9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9405 40 910 9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9405 40 950 9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9405 40 990 8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9405 50 000 0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ոչ էլեկտրական լամպեր եւ լուսավորման սարքավորումներ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9405 60 200 1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քաղաքացիական օդանավերի</w:t>
            </w:r>
            <w:r w:rsidR="00FA4E83" w:rsidRPr="001C1EF5">
              <w:t xml:space="preserve"> համար</w:t>
            </w:r>
            <w:r w:rsidR="00FA4E83" w:rsidRPr="001C1EF5">
              <w:rPr>
                <w:vertAlign w:val="superscript"/>
              </w:rPr>
              <w:t xml:space="preserve">5)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9405 60 200 9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13,6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9405 60 800 1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521" w:hanging="44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ոչ թանկարժեք մետաղներից՝ նախատեսված քաղաքացիական օդանավերի համար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9405 60 800 9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9405 91 100 0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էլեկտրական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լուսավորման սարքավորումների համար արտադրատեսակներ (բացի լուսարձակներից եւ լույսի նեղ ուղղվածությամբ լամպերից)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9405 91 900 9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9405 92 000 2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507" w:hanging="43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9405 10 կամ 9405 60 ենթադիրքերում</w:t>
            </w:r>
            <w:r w:rsidR="00FA4E83" w:rsidRPr="001C1EF5">
              <w:t xml:space="preserve"> նշված արտադրատեսակների մասեր՝ նախատեսված քաղաքացիական օդանավերի համար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9405 92 000 8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9405 99 000 2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507" w:hanging="43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9405 10 կամ 9405 60 ենթադիրքերում նշված ոչ թանկարժեք</w:t>
            </w:r>
            <w:r w:rsidR="00FA4E83" w:rsidRPr="001C1EF5">
              <w:t xml:space="preserve"> մետաղներից պատրաստված արտադրատեսակների մասեր՝ նախատեսված քաղաքացիական օդանավերի համար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9405 99 000 8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9503 00 290 0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մասեր եւ պարագաներ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9503 00 410 0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լցովի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9503 00 810 0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խաղալիք զենք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9503 00 850 0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փոքր մոդելներ՝ ձուլված, մետաղյա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9503 00 950 0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պլաստմասսայից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9503 00 990 1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689" w:hanging="61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</w:t>
            </w:r>
            <w:r w:rsidR="00E8378A" w:rsidRPr="001C1EF5">
              <w:t>խ</w:t>
            </w:r>
            <w:r w:rsidR="00FA4E83" w:rsidRPr="001C1EF5">
              <w:t>աղերի համար նախատեսված վրաններ՝ շինություններում կամ բացօթյա տարածքներում</w:t>
            </w:r>
            <w:r w:rsidR="00E8378A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երեխաների կողմից օգտագործվող, կենդանիների, մուլտիպլիկացիոն կերպարների, տրանսպորտային միջոցների, երկրաչափական ձեւերի (օրինակ՝ բուրգ, կոն, խորանարդ, հատյալ բուրգ) տեսքով, մանածագործական նյութերից կազմված՝ պլաստմասե կամ մետաղական (խողովակաձեւ կամ զսպանակավոր) հիմնակմախքով, 120 սմ-ից ոչ ավելի բարձրությամբ, 185 սմ-ից ոչ ավելի լայնությամբ, 185 սմ-ից ոչ ավելի երկարությամբ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9503 00 990 9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9504 20 000 9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9504 30 100 0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խաղեր էկրանով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9504 30 200 1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ֆլիպերներ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9504 30 900 0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մասեր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9504 40 000 0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խաղաթղթեր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9504 50 000 1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տեսախաղեր՝ հեռուստաընդունիչի օգտագործմամբ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9505 10 100 0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ապակյա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9508 10 000 0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շրջիկ կրկեսներ եւ շրջիկ գազանանոցներ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9508 90 000 0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9602 00 000 1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մշակված սաթ, շեղջաքարացված (ագլոմերացված) սաթ, գիշերաքար (սեւ սաթ)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9602 00 000 9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9603 10 000 0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13" w:hanging="14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ավելներ եւ խոզանակներ՝ բաղկացած ճյուղերից կամ այլ բուսական նյութերից, միասին կապված, բռնակներով կամ առանց դրանց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16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9603 21 000 0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395" w:hanging="32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ատամի խոզանակներ</w:t>
            </w:r>
            <w:r w:rsidR="00502E2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ներառյալ</w:t>
            </w:r>
            <w:r w:rsidR="00502E2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ատամի պրոթեզների համար խոզանակները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9603 29 300 0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մազերի խոզանակներ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9603 40 100 0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409" w:hanging="33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վրձիններ՝ ներկեր, տեմպերաներ, լաքեր քսելու համար եւ նույնանման վրձիններ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12,8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9603 90 100 0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409" w:hanging="336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առանց շարժիչների ձեռքի մեխանիկական խոզանակներ՝ նախատեսված հատակի մաքրման համար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9603 90 910 0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535" w:hanging="46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խոզանակներ</w:t>
            </w:r>
            <w:r w:rsidR="00502E2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ճանապարհային</w:t>
            </w:r>
            <w:r w:rsidR="00FA4E83" w:rsidRPr="001C1EF5">
              <w:t xml:space="preserve"> 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պատվածքները մաքրելու համար. խոզանակներ եւ հատակի ձողափայտեր տան համար</w:t>
            </w:r>
            <w:r w:rsidR="00502E2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ներառյալ</w:t>
            </w:r>
            <w:r w:rsidR="00502E2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կոշիկները եւ հագուստը մաքրելու համար նախատեսված խոզանակները. կենդանիներին խնամելու համար խոզանակներ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9603 90 990 0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9606 29 000 0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9606 30 000 0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կոճակների ձեւեր եւ կոճակների այլ մասեր. կոճակների ձեւվածքներ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9607 19 000 0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9608 10 100 0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հեղուկ թանաքով (գնդիկավոր) 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9608 10 920 0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փոխովի բալոնով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9608 10 990 0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55" w:hanging="18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գրիչներ եւ նշիչներ</w:t>
            </w:r>
            <w:r w:rsidR="00502E2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՝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ֆետրից կամ այլ ծակոտկեն նյութերից</w:t>
            </w:r>
            <w:r w:rsidR="00502E2A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,</w:t>
            </w: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ծայրով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7,6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9608 30 000 0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13" w:hanging="14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թանաքով ինքնահոսներ, ստիլոգրաֆներ եւ այլ գրիչներ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9608 40 000 0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մատիտներ՝ սահող կամ շարժական միջուկով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9608 50 000 0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55" w:hanging="18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լրակազմեր՝ բաղկացած երկու կամ ավելի արտադրատեսակներից, որոնք նշված են վերեւում թվարկված ենթադիրքերում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9608 60 100 0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367" w:hanging="29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հեղուկ թանաքով (գնդիկավոր գրիչների համար)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9608 60 900 0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9608 91 000 0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CF5AE1">
            <w:pPr>
              <w:spacing w:after="120"/>
              <w:ind w:left="353" w:hanging="280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գրչածայրեր եւ գրչածայրերի գլխադիրներ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9608 99 000 1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կալիչներ՝ գրչածայրերի, մատիտների համար, եւ նույնանման կալիչներ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13pt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9608 99 000 9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9609 10 100 0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գրաֆիտե գրիֆելներով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9609 10 900 0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9609 20 000 0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55" w:hanging="18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մատիտների գրիֆելներ՝ սեւ կամ գունավոր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lastRenderedPageBreak/>
              <w:t>9609 90 100 0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պաստելներ եւ ածխային մատիտներ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9609 90 900 0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9610 00 000 0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502E2A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գ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րիֆելային տախտակներ գրելու կամ նկարելու համար՝ շրջանակների մեջ կամ առանց շրջանակների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gridAfter w:val="1"/>
          <w:wAfter w:w="6" w:type="dxa"/>
          <w:jc w:val="center"/>
        </w:trPr>
        <w:tc>
          <w:tcPr>
            <w:tcW w:w="2083" w:type="dxa"/>
            <w:gridSpan w:val="3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9613 20 000 0</w:t>
            </w:r>
          </w:p>
        </w:tc>
        <w:tc>
          <w:tcPr>
            <w:tcW w:w="4638" w:type="dxa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185" w:hanging="112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գրպանի գազով կրակայրիչներ՝ երկրորդ անգամ լցավորման ենթակա</w:t>
            </w:r>
          </w:p>
        </w:tc>
        <w:tc>
          <w:tcPr>
            <w:tcW w:w="2469" w:type="dxa"/>
            <w:gridSpan w:val="2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12,8</w:t>
            </w:r>
          </w:p>
        </w:tc>
      </w:tr>
      <w:tr w:rsidR="00FA4E83" w:rsidRPr="001C1EF5" w:rsidTr="00281E85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9613 80 000 0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 կրակայրիչներ</w:t>
            </w:r>
          </w:p>
        </w:tc>
        <w:tc>
          <w:tcPr>
            <w:tcW w:w="2456" w:type="dxa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12,8</w:t>
            </w:r>
          </w:p>
        </w:tc>
      </w:tr>
      <w:tr w:rsidR="00FA4E83" w:rsidRPr="001C1EF5" w:rsidTr="00281E85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9613 90 000 0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մասեր</w:t>
            </w:r>
          </w:p>
        </w:tc>
        <w:tc>
          <w:tcPr>
            <w:tcW w:w="2456" w:type="dxa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12,8</w:t>
            </w:r>
          </w:p>
        </w:tc>
      </w:tr>
      <w:tr w:rsidR="00FA4E83" w:rsidRPr="001C1EF5" w:rsidTr="00281E85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9614 00 100 0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41" w:hanging="168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ծխամորճերի պատրաստման համար կոպիտ մշակված նախապատրաստուկներ՝ փայտից կամ կոճղարմատից</w:t>
            </w:r>
          </w:p>
        </w:tc>
        <w:tc>
          <w:tcPr>
            <w:tcW w:w="2456" w:type="dxa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14,4</w:t>
            </w:r>
          </w:p>
        </w:tc>
      </w:tr>
      <w:tr w:rsidR="00FA4E83" w:rsidRPr="001C1EF5" w:rsidTr="00281E85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9614 00 900 0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56" w:type="dxa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14,4</w:t>
            </w:r>
          </w:p>
        </w:tc>
      </w:tr>
      <w:tr w:rsidR="00FA4E83" w:rsidRPr="001C1EF5" w:rsidTr="00281E85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9615 11 000 0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էբոնիտից կամ պլաստմասսայից</w:t>
            </w:r>
          </w:p>
        </w:tc>
        <w:tc>
          <w:tcPr>
            <w:tcW w:w="2456" w:type="dxa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12</w:t>
            </w:r>
          </w:p>
        </w:tc>
      </w:tr>
      <w:tr w:rsidR="00FA4E83" w:rsidRPr="001C1EF5" w:rsidTr="00281E85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9615 19 000 0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FA4E83" w:rsidRPr="001C1EF5" w:rsidRDefault="00AF4CCD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-</w:t>
            </w:r>
            <w:r w:rsidR="00FA4E83"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 xml:space="preserve"> այլ</w:t>
            </w:r>
          </w:p>
        </w:tc>
        <w:tc>
          <w:tcPr>
            <w:tcW w:w="2456" w:type="dxa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14,4</w:t>
            </w:r>
          </w:p>
        </w:tc>
      </w:tr>
      <w:tr w:rsidR="00FA4E83" w:rsidRPr="001C1EF5" w:rsidTr="00281E85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9615 90 000 0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այլ</w:t>
            </w:r>
          </w:p>
        </w:tc>
        <w:tc>
          <w:tcPr>
            <w:tcW w:w="2456" w:type="dxa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14,4</w:t>
            </w:r>
          </w:p>
        </w:tc>
      </w:tr>
      <w:tr w:rsidR="00FA4E83" w:rsidRPr="001C1EF5" w:rsidTr="00281E85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9617 00 000 1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FA4E83" w:rsidRPr="001C1EF5" w:rsidRDefault="00FA4E83" w:rsidP="00CF5AE1">
            <w:pPr>
              <w:spacing w:after="120"/>
              <w:ind w:left="227" w:hanging="154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թերմոսներ եւ վակուումային այլ անոթներ՝ հավաքված տեսքով</w:t>
            </w:r>
          </w:p>
        </w:tc>
        <w:tc>
          <w:tcPr>
            <w:tcW w:w="2456" w:type="dxa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10,4</w:t>
            </w:r>
          </w:p>
        </w:tc>
      </w:tr>
      <w:tr w:rsidR="00FA4E83" w:rsidRPr="001C1EF5" w:rsidTr="00281E85">
        <w:trPr>
          <w:gridAfter w:val="2"/>
          <w:wAfter w:w="19" w:type="dxa"/>
          <w:jc w:val="center"/>
        </w:trPr>
        <w:tc>
          <w:tcPr>
            <w:tcW w:w="2069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9617 00 000 9</w:t>
            </w:r>
          </w:p>
        </w:tc>
        <w:tc>
          <w:tcPr>
            <w:tcW w:w="4652" w:type="dxa"/>
            <w:gridSpan w:val="2"/>
            <w:shd w:val="clear" w:color="auto" w:fill="FFFFFF"/>
          </w:tcPr>
          <w:p w:rsidR="00FA4E83" w:rsidRPr="001C1EF5" w:rsidRDefault="00FA4E83" w:rsidP="000A1C15">
            <w:pPr>
              <w:spacing w:after="120"/>
              <w:ind w:left="73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- մասերը՝ բացի ապակե փորձանոթներից</w:t>
            </w:r>
          </w:p>
        </w:tc>
        <w:tc>
          <w:tcPr>
            <w:tcW w:w="2456" w:type="dxa"/>
            <w:shd w:val="clear" w:color="auto" w:fill="FFFFFF"/>
          </w:tcPr>
          <w:p w:rsidR="00FA4E83" w:rsidRPr="001C1EF5" w:rsidRDefault="00FA4E83" w:rsidP="00281E85">
            <w:pPr>
              <w:spacing w:after="120"/>
              <w:jc w:val="center"/>
            </w:pPr>
            <w:r w:rsidRPr="001C1EF5">
              <w:rPr>
                <w:rStyle w:val="Bodytext20"/>
                <w:rFonts w:ascii="Sylfaen" w:eastAsia="Sylfaen" w:hAnsi="Sylfaen"/>
                <w:sz w:val="24"/>
                <w:szCs w:val="24"/>
              </w:rPr>
              <w:t>11,2</w:t>
            </w:r>
          </w:p>
        </w:tc>
      </w:tr>
    </w:tbl>
    <w:p w:rsidR="00FA4E83" w:rsidRPr="001C1EF5" w:rsidRDefault="00FA4E83" w:rsidP="00AA454D">
      <w:pPr>
        <w:spacing w:after="160" w:line="360" w:lineRule="auto"/>
        <w:jc w:val="both"/>
      </w:pPr>
    </w:p>
    <w:p w:rsidR="00FA4E83" w:rsidRPr="001C1EF5" w:rsidRDefault="00CF5AE1" w:rsidP="00CF5AE1">
      <w:pPr>
        <w:spacing w:after="160" w:line="360" w:lineRule="auto"/>
        <w:ind w:left="567" w:right="559"/>
        <w:jc w:val="center"/>
        <w:rPr>
          <w:lang w:val="ru-RU"/>
        </w:rPr>
      </w:pPr>
      <w:r w:rsidRPr="001C1EF5">
        <w:rPr>
          <w:lang w:val="ru-RU"/>
        </w:rPr>
        <w:t>——————————</w:t>
      </w:r>
      <w:bookmarkStart w:id="1" w:name="_GoBack"/>
      <w:bookmarkEnd w:id="1"/>
    </w:p>
    <w:sectPr w:rsidR="00FA4E83" w:rsidRPr="001C1EF5" w:rsidSect="007F024A">
      <w:footerReference w:type="default" r:id="rId9"/>
      <w:pgSz w:w="11900" w:h="16840" w:code="9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CA" w:rsidRDefault="003672CA" w:rsidP="008177A7">
      <w:r>
        <w:separator/>
      </w:r>
    </w:p>
  </w:endnote>
  <w:endnote w:type="continuationSeparator" w:id="0">
    <w:p w:rsidR="003672CA" w:rsidRDefault="003672CA" w:rsidP="0081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2484"/>
      <w:docPartObj>
        <w:docPartGallery w:val="Page Numbers (Bottom of Page)"/>
        <w:docPartUnique/>
      </w:docPartObj>
    </w:sdtPr>
    <w:sdtEndPr/>
    <w:sdtContent>
      <w:p w:rsidR="00092CA3" w:rsidRDefault="00B434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755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092CA3" w:rsidRDefault="00092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CA" w:rsidRDefault="003672CA" w:rsidP="008177A7">
      <w:r>
        <w:separator/>
      </w:r>
    </w:p>
  </w:footnote>
  <w:footnote w:type="continuationSeparator" w:id="0">
    <w:p w:rsidR="003672CA" w:rsidRDefault="003672CA" w:rsidP="0081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6A4"/>
    <w:multiLevelType w:val="multilevel"/>
    <w:tmpl w:val="355A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843DE"/>
    <w:multiLevelType w:val="hybridMultilevel"/>
    <w:tmpl w:val="4F225E56"/>
    <w:lvl w:ilvl="0" w:tplc="94EA52F0">
      <w:start w:val="6903"/>
      <w:numFmt w:val="bullet"/>
      <w:lvlText w:val="-"/>
      <w:lvlJc w:val="left"/>
      <w:pPr>
        <w:ind w:left="408" w:hanging="360"/>
      </w:pPr>
      <w:rPr>
        <w:rFonts w:ascii="Sylfaen" w:eastAsia="Sylfae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47E30BC1"/>
    <w:multiLevelType w:val="hybridMultilevel"/>
    <w:tmpl w:val="F58CA436"/>
    <w:lvl w:ilvl="0" w:tplc="894CC382">
      <w:start w:val="690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4CF"/>
    <w:rsid w:val="00015F73"/>
    <w:rsid w:val="000215C9"/>
    <w:rsid w:val="000522E8"/>
    <w:rsid w:val="00056116"/>
    <w:rsid w:val="0007730E"/>
    <w:rsid w:val="00077E5E"/>
    <w:rsid w:val="00084CE6"/>
    <w:rsid w:val="00092CA3"/>
    <w:rsid w:val="000A1C15"/>
    <w:rsid w:val="000A3C4B"/>
    <w:rsid w:val="000C4163"/>
    <w:rsid w:val="000C6366"/>
    <w:rsid w:val="00105335"/>
    <w:rsid w:val="00160279"/>
    <w:rsid w:val="00186486"/>
    <w:rsid w:val="001C1EF5"/>
    <w:rsid w:val="001C4A3E"/>
    <w:rsid w:val="001E3CFC"/>
    <w:rsid w:val="001F1DAF"/>
    <w:rsid w:val="00234D36"/>
    <w:rsid w:val="00242755"/>
    <w:rsid w:val="00243472"/>
    <w:rsid w:val="0026664E"/>
    <w:rsid w:val="002674B4"/>
    <w:rsid w:val="0027001C"/>
    <w:rsid w:val="00281E85"/>
    <w:rsid w:val="002946A9"/>
    <w:rsid w:val="002C74EF"/>
    <w:rsid w:val="002E0E15"/>
    <w:rsid w:val="002E74E4"/>
    <w:rsid w:val="00363A3C"/>
    <w:rsid w:val="00365D21"/>
    <w:rsid w:val="003672CA"/>
    <w:rsid w:val="00374C5C"/>
    <w:rsid w:val="003774AF"/>
    <w:rsid w:val="003B5FF9"/>
    <w:rsid w:val="003D5E83"/>
    <w:rsid w:val="003F6D6A"/>
    <w:rsid w:val="003F7C69"/>
    <w:rsid w:val="004214EA"/>
    <w:rsid w:val="00463605"/>
    <w:rsid w:val="00467D50"/>
    <w:rsid w:val="004B3D57"/>
    <w:rsid w:val="00502E2A"/>
    <w:rsid w:val="005A155E"/>
    <w:rsid w:val="005B69AC"/>
    <w:rsid w:val="006379A3"/>
    <w:rsid w:val="006539C9"/>
    <w:rsid w:val="00671BF3"/>
    <w:rsid w:val="00672353"/>
    <w:rsid w:val="0068190A"/>
    <w:rsid w:val="00696E25"/>
    <w:rsid w:val="006E4B8D"/>
    <w:rsid w:val="006F5238"/>
    <w:rsid w:val="007106C1"/>
    <w:rsid w:val="00713CA6"/>
    <w:rsid w:val="00715D9B"/>
    <w:rsid w:val="00717075"/>
    <w:rsid w:val="00726A84"/>
    <w:rsid w:val="007471DF"/>
    <w:rsid w:val="00762703"/>
    <w:rsid w:val="007B284A"/>
    <w:rsid w:val="007C3BD6"/>
    <w:rsid w:val="007C4968"/>
    <w:rsid w:val="007D55E4"/>
    <w:rsid w:val="007E12F9"/>
    <w:rsid w:val="007F024A"/>
    <w:rsid w:val="008177A7"/>
    <w:rsid w:val="00856802"/>
    <w:rsid w:val="008660B1"/>
    <w:rsid w:val="008A44F5"/>
    <w:rsid w:val="008C0F0F"/>
    <w:rsid w:val="008C3C61"/>
    <w:rsid w:val="008E7C2B"/>
    <w:rsid w:val="00905D16"/>
    <w:rsid w:val="00905EED"/>
    <w:rsid w:val="00912980"/>
    <w:rsid w:val="00942504"/>
    <w:rsid w:val="00957005"/>
    <w:rsid w:val="009B6DCE"/>
    <w:rsid w:val="009E5C2C"/>
    <w:rsid w:val="00A130DD"/>
    <w:rsid w:val="00A560E1"/>
    <w:rsid w:val="00A64F3E"/>
    <w:rsid w:val="00A673FC"/>
    <w:rsid w:val="00A72ADD"/>
    <w:rsid w:val="00A87C78"/>
    <w:rsid w:val="00A93884"/>
    <w:rsid w:val="00AA454D"/>
    <w:rsid w:val="00AB5A35"/>
    <w:rsid w:val="00AE3CE9"/>
    <w:rsid w:val="00AE4701"/>
    <w:rsid w:val="00AF4CCD"/>
    <w:rsid w:val="00B108D5"/>
    <w:rsid w:val="00B4346E"/>
    <w:rsid w:val="00B4561F"/>
    <w:rsid w:val="00B53692"/>
    <w:rsid w:val="00B6490D"/>
    <w:rsid w:val="00B8148C"/>
    <w:rsid w:val="00B82613"/>
    <w:rsid w:val="00BC6CDF"/>
    <w:rsid w:val="00BD25F1"/>
    <w:rsid w:val="00BD28FB"/>
    <w:rsid w:val="00C05A60"/>
    <w:rsid w:val="00C16ADE"/>
    <w:rsid w:val="00C337CB"/>
    <w:rsid w:val="00C46460"/>
    <w:rsid w:val="00C57126"/>
    <w:rsid w:val="00C63CED"/>
    <w:rsid w:val="00CB3359"/>
    <w:rsid w:val="00CB3802"/>
    <w:rsid w:val="00CF5AE1"/>
    <w:rsid w:val="00D03E0E"/>
    <w:rsid w:val="00D27FAE"/>
    <w:rsid w:val="00D86A44"/>
    <w:rsid w:val="00DB25E3"/>
    <w:rsid w:val="00DD4B93"/>
    <w:rsid w:val="00E42E1F"/>
    <w:rsid w:val="00E474CF"/>
    <w:rsid w:val="00E537E1"/>
    <w:rsid w:val="00E545E2"/>
    <w:rsid w:val="00E63DA9"/>
    <w:rsid w:val="00E75E80"/>
    <w:rsid w:val="00E8378A"/>
    <w:rsid w:val="00E87C76"/>
    <w:rsid w:val="00EA6714"/>
    <w:rsid w:val="00EB0A30"/>
    <w:rsid w:val="00EF0CD3"/>
    <w:rsid w:val="00F06A27"/>
    <w:rsid w:val="00F52A06"/>
    <w:rsid w:val="00FA4E83"/>
    <w:rsid w:val="00FB69DF"/>
    <w:rsid w:val="00FB7E39"/>
    <w:rsid w:val="00FC12BC"/>
    <w:rsid w:val="00FC41F4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74CF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74C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474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2">
    <w:name w:val="Heading #1 (2)_"/>
    <w:basedOn w:val="DefaultParagraphFont"/>
    <w:link w:val="Heading120"/>
    <w:rsid w:val="00E474C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Heading24">
    <w:name w:val="Heading #2 (4)_"/>
    <w:basedOn w:val="DefaultParagraphFont"/>
    <w:link w:val="Heading240"/>
    <w:rsid w:val="00E474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4Spacing4pt">
    <w:name w:val="Heading #2 (4) + Spacing 4 pt"/>
    <w:basedOn w:val="Heading24"/>
    <w:rsid w:val="00E474CF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rsid w:val="00E47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E47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E474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9">
    <w:name w:val="Body text (9)_"/>
    <w:basedOn w:val="DefaultParagraphFont"/>
    <w:link w:val="Bodytext90"/>
    <w:rsid w:val="00E474CF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character" w:customStyle="1" w:styleId="Bodytext9Spacing0pt">
    <w:name w:val="Body text (9) + Spacing 0 pt"/>
    <w:basedOn w:val="Bodytext9"/>
    <w:rsid w:val="00E474C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2SegoeUI">
    <w:name w:val="Body text (2) + Segoe UI"/>
    <w:aliases w:val="10 pt,Spacing 0 pt,Body text (2) + Courier New,9.5 pt,8.5 pt,Scale 150%,Small Caps,Spacing -1 pt"/>
    <w:basedOn w:val="Bodytext2"/>
    <w:rsid w:val="00E474C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Heading24Spacing2pt">
    <w:name w:val="Heading #2 (4) + Spacing 2 pt"/>
    <w:basedOn w:val="Heading24"/>
    <w:rsid w:val="00E474C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2Italic">
    <w:name w:val="Body text (2) + Italic"/>
    <w:basedOn w:val="Bodytext2"/>
    <w:rsid w:val="00E474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E47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5pt">
    <w:name w:val="Body text (2) + 15 pt"/>
    <w:basedOn w:val="Bodytext2"/>
    <w:rsid w:val="00E47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E47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E47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SmallCaps">
    <w:name w:val="Body text (2) + Small Caps"/>
    <w:basedOn w:val="Bodytext2"/>
    <w:rsid w:val="00E474C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E47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E47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CenturyGothic">
    <w:name w:val="Body text (2) + Century Gothic"/>
    <w:aliases w:val="4 pt"/>
    <w:basedOn w:val="Bodytext2"/>
    <w:rsid w:val="00E474C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474C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Heading120">
    <w:name w:val="Heading #1 (2)"/>
    <w:basedOn w:val="Normal"/>
    <w:link w:val="Heading12"/>
    <w:rsid w:val="00E474CF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val="ru-RU" w:eastAsia="en-US" w:bidi="ar-SA"/>
    </w:rPr>
  </w:style>
  <w:style w:type="paragraph" w:customStyle="1" w:styleId="Heading240">
    <w:name w:val="Heading #2 (4)"/>
    <w:basedOn w:val="Normal"/>
    <w:link w:val="Heading24"/>
    <w:rsid w:val="00E474CF"/>
    <w:pPr>
      <w:shd w:val="clear" w:color="auto" w:fill="FFFFFF"/>
      <w:spacing w:before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Bodytext90">
    <w:name w:val="Body text (9)"/>
    <w:basedOn w:val="Normal"/>
    <w:link w:val="Bodytext9"/>
    <w:rsid w:val="00E474C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pacing w:val="20"/>
      <w:sz w:val="28"/>
      <w:szCs w:val="28"/>
      <w:lang w:val="ru-RU" w:eastAsia="en-US" w:bidi="ar-SA"/>
    </w:rPr>
  </w:style>
  <w:style w:type="paragraph" w:styleId="NoSpacing">
    <w:name w:val="No Spacing"/>
    <w:uiPriority w:val="1"/>
    <w:qFormat/>
    <w:rsid w:val="00E474CF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paragraph" w:styleId="ListParagraph">
    <w:name w:val="List Paragraph"/>
    <w:basedOn w:val="Normal"/>
    <w:uiPriority w:val="34"/>
    <w:qFormat/>
    <w:rsid w:val="00270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0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C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CD3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CD3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Header">
    <w:name w:val="header"/>
    <w:basedOn w:val="Normal"/>
    <w:link w:val="HeaderChar"/>
    <w:uiPriority w:val="99"/>
    <w:semiHidden/>
    <w:unhideWhenUsed/>
    <w:rsid w:val="00817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7A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817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7A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469A-E515-4D7F-ACE1-9BDBA964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68</Pages>
  <Words>10037</Words>
  <Characters>57215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lilitd</dc:creator>
  <cp:lastModifiedBy>Tatevik</cp:lastModifiedBy>
  <cp:revision>84</cp:revision>
  <dcterms:created xsi:type="dcterms:W3CDTF">2017-10-04T08:57:00Z</dcterms:created>
  <dcterms:modified xsi:type="dcterms:W3CDTF">2018-07-16T12:29:00Z</dcterms:modified>
</cp:coreProperties>
</file>