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E7" w:rsidRDefault="00A45EE7" w:rsidP="0024065F">
      <w:pPr>
        <w:pStyle w:val="mechtex"/>
        <w:ind w:left="5760"/>
        <w:jc w:val="left"/>
        <w:rPr>
          <w:rFonts w:ascii="GHEA Mariam" w:hAnsi="GHEA Mariam"/>
          <w:spacing w:val="-8"/>
        </w:rPr>
      </w:pPr>
    </w:p>
    <w:p w:rsidR="00A45EE7" w:rsidRDefault="00A45EE7" w:rsidP="0024065F">
      <w:pPr>
        <w:pStyle w:val="mechtex"/>
        <w:ind w:left="5760"/>
        <w:jc w:val="left"/>
        <w:rPr>
          <w:rFonts w:ascii="GHEA Mariam" w:hAnsi="GHEA Mariam"/>
          <w:spacing w:val="-8"/>
        </w:rPr>
      </w:pPr>
    </w:p>
    <w:p w:rsidR="00A45EE7" w:rsidRPr="001A35CE" w:rsidRDefault="00A45EE7" w:rsidP="0024065F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1A35CE">
        <w:rPr>
          <w:rFonts w:ascii="GHEA Mariam" w:hAnsi="GHEA Mariam"/>
          <w:spacing w:val="-8"/>
          <w:lang w:val="hy-AM"/>
        </w:rPr>
        <w:t xml:space="preserve">       </w:t>
      </w:r>
      <w:r>
        <w:rPr>
          <w:rFonts w:ascii="GHEA Mariam" w:hAnsi="GHEA Mariam"/>
          <w:spacing w:val="-8"/>
        </w:rPr>
        <w:t xml:space="preserve">                </w:t>
      </w:r>
      <w:r w:rsidRPr="001A35CE">
        <w:rPr>
          <w:rFonts w:ascii="GHEA Mariam" w:hAnsi="GHEA Mariam"/>
          <w:spacing w:val="-8"/>
          <w:lang w:val="hy-AM"/>
        </w:rPr>
        <w:t xml:space="preserve">  Հավելված </w:t>
      </w:r>
    </w:p>
    <w:p w:rsidR="00A45EE7" w:rsidRPr="001A35CE" w:rsidRDefault="00A45EE7" w:rsidP="0024065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A35CE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</w:rPr>
        <w:t xml:space="preserve">               </w:t>
      </w:r>
      <w:r w:rsidRPr="001A35CE">
        <w:rPr>
          <w:rFonts w:ascii="GHEA Mariam" w:hAnsi="GHEA Mariam"/>
          <w:spacing w:val="-6"/>
          <w:lang w:val="hy-AM"/>
        </w:rPr>
        <w:t xml:space="preserve">   </w:t>
      </w:r>
      <w:r w:rsidRPr="001A35CE">
        <w:rPr>
          <w:rFonts w:ascii="GHEA Mariam" w:hAnsi="GHEA Mariam"/>
          <w:spacing w:val="-6"/>
          <w:lang w:val="hy-AM"/>
        </w:rPr>
        <w:tab/>
        <w:t xml:space="preserve"> ՀՀ կառավարության 2018 թվականի</w:t>
      </w:r>
    </w:p>
    <w:p w:rsidR="00A45EE7" w:rsidRPr="001A35CE" w:rsidRDefault="00A45EE7" w:rsidP="0024065F">
      <w:pPr>
        <w:pStyle w:val="mechtex"/>
        <w:jc w:val="left"/>
        <w:rPr>
          <w:rFonts w:ascii="Sylfaen" w:hAnsi="Sylfaen" w:cs="Sylfaen"/>
          <w:lang w:val="hy-AM"/>
        </w:rPr>
      </w:pPr>
      <w:r w:rsidRPr="001A35CE">
        <w:rPr>
          <w:rFonts w:ascii="GHEA Mariam" w:hAnsi="GHEA Mariam"/>
          <w:spacing w:val="-2"/>
          <w:lang w:val="hy-AM"/>
        </w:rPr>
        <w:tab/>
      </w:r>
      <w:r w:rsidRPr="001A35CE">
        <w:rPr>
          <w:rFonts w:ascii="GHEA Mariam" w:hAnsi="GHEA Mariam"/>
          <w:spacing w:val="-2"/>
          <w:lang w:val="hy-AM"/>
        </w:rPr>
        <w:tab/>
      </w:r>
      <w:r w:rsidRPr="001A35CE">
        <w:rPr>
          <w:rFonts w:ascii="GHEA Mariam" w:hAnsi="GHEA Mariam"/>
          <w:spacing w:val="-2"/>
          <w:lang w:val="hy-AM"/>
        </w:rPr>
        <w:tab/>
      </w:r>
      <w:r w:rsidRPr="001A35CE">
        <w:rPr>
          <w:rFonts w:ascii="GHEA Mariam" w:hAnsi="GHEA Mariam"/>
          <w:spacing w:val="-2"/>
          <w:lang w:val="hy-AM"/>
        </w:rPr>
        <w:tab/>
      </w:r>
      <w:r w:rsidRPr="001A35CE">
        <w:rPr>
          <w:rFonts w:ascii="GHEA Mariam" w:hAnsi="GHEA Mariam"/>
          <w:spacing w:val="-2"/>
          <w:lang w:val="hy-AM"/>
        </w:rPr>
        <w:tab/>
      </w:r>
      <w:r w:rsidRPr="001A35CE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</w:rPr>
        <w:t xml:space="preserve">            </w:t>
      </w:r>
      <w:r w:rsidRPr="001A35CE">
        <w:rPr>
          <w:rFonts w:ascii="GHEA Mariam" w:hAnsi="GHEA Mariam"/>
          <w:spacing w:val="-2"/>
          <w:lang w:val="hy-AM"/>
        </w:rPr>
        <w:t xml:space="preserve">        </w:t>
      </w:r>
      <w:r w:rsidRPr="001A35CE">
        <w:rPr>
          <w:rFonts w:ascii="GHEA Mariam" w:hAnsi="GHEA Mariam" w:cs="IRTEK Courier"/>
          <w:spacing w:val="-4"/>
          <w:lang w:val="pt-BR"/>
        </w:rPr>
        <w:t>ապրիլի</w:t>
      </w:r>
      <w:r w:rsidRPr="001A35CE">
        <w:rPr>
          <w:rFonts w:ascii="GHEA Mariam" w:hAnsi="GHEA Mariam"/>
          <w:spacing w:val="-2"/>
          <w:lang w:val="hy-AM"/>
        </w:rPr>
        <w:t xml:space="preserve"> 12</w:t>
      </w:r>
      <w:r>
        <w:rPr>
          <w:rFonts w:ascii="GHEA Mariam" w:hAnsi="GHEA Mariam" w:cs="Sylfaen"/>
          <w:spacing w:val="-2"/>
          <w:lang w:val="pt-BR"/>
        </w:rPr>
        <w:t>-</w:t>
      </w:r>
      <w:r w:rsidRPr="001A35CE">
        <w:rPr>
          <w:rFonts w:ascii="GHEA Mariam" w:hAnsi="GHEA Mariam"/>
          <w:spacing w:val="-2"/>
          <w:lang w:val="hy-AM"/>
        </w:rPr>
        <w:t xml:space="preserve">ի N  </w:t>
      </w:r>
      <w:r>
        <w:rPr>
          <w:rFonts w:ascii="GHEA Mariam" w:hAnsi="GHEA Mariam"/>
          <w:spacing w:val="-2"/>
        </w:rPr>
        <w:t xml:space="preserve">463 </w:t>
      </w:r>
      <w:r w:rsidRPr="001A35CE">
        <w:rPr>
          <w:rFonts w:ascii="GHEA Mariam" w:hAnsi="GHEA Mariam"/>
          <w:spacing w:val="-2"/>
          <w:lang w:val="hy-AM"/>
        </w:rPr>
        <w:t>-Ա  որոշման</w:t>
      </w:r>
    </w:p>
    <w:p w:rsidR="00A45EE7" w:rsidRPr="0024065F" w:rsidRDefault="00A45EE7" w:rsidP="0024065F">
      <w:pPr>
        <w:rPr>
          <w:rFonts w:ascii="Arial" w:hAnsi="Arial" w:cs="Arial"/>
          <w:lang w:val="en-US"/>
        </w:rPr>
      </w:pPr>
    </w:p>
    <w:p w:rsidR="00A45EE7" w:rsidRPr="0024065F" w:rsidRDefault="00A45EE7" w:rsidP="00260310">
      <w:pPr>
        <w:tabs>
          <w:tab w:val="left" w:pos="2835"/>
        </w:tabs>
        <w:spacing w:line="360" w:lineRule="auto"/>
        <w:jc w:val="center"/>
        <w:rPr>
          <w:b/>
          <w:lang w:val="en-US"/>
        </w:rPr>
      </w:pPr>
    </w:p>
    <w:p w:rsidR="00A45EE7" w:rsidRPr="0024065F" w:rsidRDefault="00A45EE7" w:rsidP="00260310">
      <w:pPr>
        <w:spacing w:line="360" w:lineRule="auto"/>
        <w:rPr>
          <w:lang w:val="en-US"/>
        </w:rPr>
      </w:pPr>
    </w:p>
    <w:p w:rsidR="00A45EE7" w:rsidRPr="0024065F" w:rsidRDefault="00A45EE7" w:rsidP="00260310">
      <w:pPr>
        <w:spacing w:line="360" w:lineRule="auto"/>
        <w:rPr>
          <w:lang w:val="en-US"/>
        </w:rPr>
      </w:pPr>
    </w:p>
    <w:p w:rsidR="00A45EE7" w:rsidRPr="0024065F" w:rsidRDefault="00A45EE7" w:rsidP="00260310">
      <w:pPr>
        <w:spacing w:line="360" w:lineRule="auto"/>
        <w:rPr>
          <w:lang w:val="en-US"/>
        </w:rPr>
      </w:pPr>
    </w:p>
    <w:p w:rsidR="00A45EE7" w:rsidRDefault="00A45EE7" w:rsidP="00260310">
      <w:pPr>
        <w:tabs>
          <w:tab w:val="left" w:pos="1046"/>
        </w:tabs>
        <w:spacing w:line="360" w:lineRule="auto"/>
        <w:rPr>
          <w:lang w:val="en-US"/>
        </w:rPr>
      </w:pPr>
      <w:r w:rsidRPr="0024065F">
        <w:rPr>
          <w:lang w:val="en-US"/>
        </w:rPr>
        <w:tab/>
      </w:r>
    </w:p>
    <w:p w:rsidR="00A45EE7" w:rsidRPr="00F37235" w:rsidRDefault="00A45EE7" w:rsidP="00F37235">
      <w:pPr>
        <w:pStyle w:val="NoSpacing"/>
        <w:spacing w:line="360" w:lineRule="auto"/>
        <w:jc w:val="center"/>
        <w:rPr>
          <w:rFonts w:ascii="GHEA Mariam" w:hAnsi="GHEA Mariam" w:cs="Sylfaen"/>
          <w:b/>
          <w:bCs/>
          <w:sz w:val="28"/>
          <w:szCs w:val="28"/>
          <w:lang w:val="en-US"/>
        </w:rPr>
      </w:pPr>
      <w:r w:rsidRPr="00F37235">
        <w:rPr>
          <w:rFonts w:ascii="GHEA Mariam" w:hAnsi="GHEA Mariam" w:cs="Sylfaen"/>
          <w:b/>
          <w:bCs/>
          <w:sz w:val="28"/>
          <w:szCs w:val="28"/>
          <w:lang w:val="en-US"/>
        </w:rPr>
        <w:t>Ծ</w:t>
      </w:r>
      <w:r>
        <w:rPr>
          <w:rFonts w:ascii="GHEA Mariam" w:hAnsi="GHEA Mariam" w:cs="Sylfaen"/>
          <w:b/>
          <w:bCs/>
          <w:sz w:val="28"/>
          <w:szCs w:val="28"/>
          <w:lang w:val="en-US"/>
        </w:rPr>
        <w:t xml:space="preserve"> </w:t>
      </w:r>
      <w:r w:rsidRPr="00F37235">
        <w:rPr>
          <w:rFonts w:ascii="GHEA Mariam" w:hAnsi="GHEA Mariam" w:cs="Sylfaen"/>
          <w:b/>
          <w:bCs/>
          <w:sz w:val="28"/>
          <w:szCs w:val="28"/>
          <w:lang w:val="en-US"/>
        </w:rPr>
        <w:t>Ր</w:t>
      </w:r>
      <w:r>
        <w:rPr>
          <w:rFonts w:ascii="GHEA Mariam" w:hAnsi="GHEA Mariam" w:cs="Sylfaen"/>
          <w:b/>
          <w:bCs/>
          <w:sz w:val="28"/>
          <w:szCs w:val="28"/>
          <w:lang w:val="en-US"/>
        </w:rPr>
        <w:t xml:space="preserve"> </w:t>
      </w:r>
      <w:r w:rsidRPr="00F37235">
        <w:rPr>
          <w:rFonts w:ascii="GHEA Mariam" w:hAnsi="GHEA Mariam" w:cs="Sylfaen"/>
          <w:b/>
          <w:bCs/>
          <w:sz w:val="28"/>
          <w:szCs w:val="28"/>
          <w:lang w:val="en-US"/>
        </w:rPr>
        <w:t>Ա</w:t>
      </w:r>
      <w:r>
        <w:rPr>
          <w:rFonts w:ascii="GHEA Mariam" w:hAnsi="GHEA Mariam" w:cs="Sylfaen"/>
          <w:b/>
          <w:bCs/>
          <w:sz w:val="28"/>
          <w:szCs w:val="28"/>
          <w:lang w:val="en-US"/>
        </w:rPr>
        <w:t xml:space="preserve"> </w:t>
      </w:r>
      <w:r w:rsidRPr="00F37235">
        <w:rPr>
          <w:rFonts w:ascii="GHEA Mariam" w:hAnsi="GHEA Mariam" w:cs="Sylfaen"/>
          <w:b/>
          <w:bCs/>
          <w:sz w:val="28"/>
          <w:szCs w:val="28"/>
          <w:lang w:val="en-US"/>
        </w:rPr>
        <w:t>Գ</w:t>
      </w:r>
      <w:r>
        <w:rPr>
          <w:rFonts w:ascii="GHEA Mariam" w:hAnsi="GHEA Mariam" w:cs="Sylfaen"/>
          <w:b/>
          <w:bCs/>
          <w:sz w:val="28"/>
          <w:szCs w:val="28"/>
          <w:lang w:val="en-US"/>
        </w:rPr>
        <w:t xml:space="preserve"> </w:t>
      </w:r>
      <w:r w:rsidRPr="00F37235">
        <w:rPr>
          <w:rFonts w:ascii="GHEA Mariam" w:hAnsi="GHEA Mariam" w:cs="Sylfaen"/>
          <w:b/>
          <w:bCs/>
          <w:sz w:val="28"/>
          <w:szCs w:val="28"/>
          <w:lang w:val="en-US"/>
        </w:rPr>
        <w:t>Ի</w:t>
      </w:r>
      <w:r>
        <w:rPr>
          <w:rFonts w:ascii="GHEA Mariam" w:hAnsi="GHEA Mariam" w:cs="Sylfaen"/>
          <w:b/>
          <w:bCs/>
          <w:sz w:val="28"/>
          <w:szCs w:val="28"/>
          <w:lang w:val="en-US"/>
        </w:rPr>
        <w:t xml:space="preserve"> </w:t>
      </w:r>
      <w:r w:rsidRPr="00F37235">
        <w:rPr>
          <w:rFonts w:ascii="GHEA Mariam" w:hAnsi="GHEA Mariam" w:cs="Sylfaen"/>
          <w:b/>
          <w:bCs/>
          <w:sz w:val="28"/>
          <w:szCs w:val="28"/>
          <w:lang w:val="en-US"/>
        </w:rPr>
        <w:t>Ր</w:t>
      </w:r>
    </w:p>
    <w:p w:rsidR="00A45EE7" w:rsidRPr="00F37235" w:rsidRDefault="00A45EE7" w:rsidP="00260310">
      <w:pPr>
        <w:pStyle w:val="NoSpacing"/>
        <w:spacing w:line="360" w:lineRule="auto"/>
        <w:jc w:val="center"/>
        <w:rPr>
          <w:rFonts w:ascii="GHEA Mariam" w:hAnsi="GHEA Mariam" w:cs="Sylfaen"/>
          <w:b/>
          <w:bCs/>
          <w:sz w:val="28"/>
          <w:szCs w:val="28"/>
          <w:lang w:val="en-US"/>
        </w:rPr>
      </w:pPr>
      <w:r w:rsidRPr="00F37235">
        <w:rPr>
          <w:rFonts w:ascii="GHEA Mariam" w:hAnsi="GHEA Mariam" w:cs="Sylfaen"/>
          <w:b/>
          <w:bCs/>
          <w:sz w:val="28"/>
          <w:szCs w:val="28"/>
          <w:lang w:val="en-US"/>
        </w:rPr>
        <w:t xml:space="preserve">«ԲԱՐՁՐԱՎՈԼՏ ԷԼԵԿՏՐԱՑԱՆՑԵՐ» </w:t>
      </w:r>
    </w:p>
    <w:p w:rsidR="00A45EE7" w:rsidRPr="00F37235" w:rsidRDefault="00A45EE7" w:rsidP="00260310">
      <w:pPr>
        <w:pStyle w:val="NoSpacing"/>
        <w:spacing w:line="360" w:lineRule="auto"/>
        <w:jc w:val="center"/>
        <w:rPr>
          <w:rFonts w:ascii="GHEA Mariam" w:hAnsi="GHEA Mariam"/>
          <w:sz w:val="28"/>
          <w:szCs w:val="28"/>
          <w:lang w:val="en-US"/>
        </w:rPr>
      </w:pPr>
      <w:r w:rsidRPr="00F37235">
        <w:rPr>
          <w:rFonts w:ascii="GHEA Mariam" w:hAnsi="GHEA Mariam" w:cs="Sylfaen"/>
          <w:b/>
          <w:bCs/>
          <w:sz w:val="28"/>
          <w:szCs w:val="28"/>
          <w:lang w:val="en-US"/>
        </w:rPr>
        <w:t>ՓԱԿ ԲԱԺՆԵՏԻՐԱԿԱՆ ԸՆԿԵՐՈՒԹՅԱՆ ԲԱԺՆԵՏՈՄՍԵՐՈՎ ՀԱՎԱՍՏՎԱԾ ԻՐԱՎՈՒՆՔՆԵՐԻ ՀԱՎԱՏԱՐՄԱԳՐԱՅԻՆ ԿԱՌԱՎԱՐՄԱՆ</w:t>
      </w:r>
    </w:p>
    <w:p w:rsidR="00A45EE7" w:rsidRDefault="00A45EE7" w:rsidP="00260310">
      <w:pPr>
        <w:tabs>
          <w:tab w:val="left" w:pos="1046"/>
        </w:tabs>
        <w:spacing w:line="360" w:lineRule="auto"/>
        <w:rPr>
          <w:lang w:val="en-US"/>
        </w:rPr>
      </w:pPr>
    </w:p>
    <w:p w:rsidR="00A45EE7" w:rsidRPr="00780A85" w:rsidRDefault="00A45EE7" w:rsidP="00780A85">
      <w:pPr>
        <w:pStyle w:val="mechtex"/>
        <w:rPr>
          <w:rFonts w:ascii="GHEA Mariam" w:hAnsi="GHEA Mariam"/>
          <w:sz w:val="28"/>
          <w:szCs w:val="28"/>
        </w:rPr>
      </w:pPr>
      <w:r>
        <w:br w:type="page"/>
      </w:r>
      <w:r w:rsidRPr="00780A85">
        <w:rPr>
          <w:rFonts w:ascii="GHEA Mariam" w:hAnsi="GHEA Mariam" w:cs="Arial"/>
          <w:sz w:val="28"/>
          <w:szCs w:val="28"/>
        </w:rPr>
        <w:lastRenderedPageBreak/>
        <w:t>ԲՈՎԱՆԴԱԿՈՒԹՅՈՒՆ</w:t>
      </w:r>
    </w:p>
    <w:p w:rsidR="00A45EE7" w:rsidRPr="00F37235" w:rsidRDefault="00A45EE7" w:rsidP="00260310">
      <w:pPr>
        <w:pStyle w:val="TOC1"/>
        <w:tabs>
          <w:tab w:val="right" w:leader="dot" w:pos="9345"/>
        </w:tabs>
        <w:spacing w:line="360" w:lineRule="auto"/>
        <w:rPr>
          <w:rFonts w:ascii="GHEA Mariam" w:hAnsi="GHEA Mariam"/>
          <w:b/>
          <w:lang w:val="hy-AM"/>
        </w:rPr>
      </w:pPr>
    </w:p>
    <w:p w:rsidR="00A45EE7" w:rsidRPr="00F37235" w:rsidRDefault="00A45EE7" w:rsidP="00260310">
      <w:pPr>
        <w:pStyle w:val="TOC1"/>
        <w:tabs>
          <w:tab w:val="right" w:leader="dot" w:pos="9345"/>
        </w:tabs>
        <w:spacing w:line="360" w:lineRule="auto"/>
        <w:rPr>
          <w:rFonts w:ascii="GHEA Mariam" w:hAnsi="GHEA Mariam"/>
          <w:b/>
          <w:noProof/>
        </w:rPr>
      </w:pPr>
      <w:r w:rsidRPr="00F37235">
        <w:rPr>
          <w:rFonts w:ascii="GHEA Mariam" w:hAnsi="GHEA Mariam"/>
          <w:b/>
          <w:lang w:val="hy-AM"/>
        </w:rPr>
        <w:fldChar w:fldCharType="begin"/>
      </w:r>
      <w:r w:rsidRPr="00F37235">
        <w:rPr>
          <w:rFonts w:ascii="GHEA Mariam" w:hAnsi="GHEA Mariam"/>
          <w:b/>
          <w:lang w:val="hy-AM"/>
        </w:rPr>
        <w:instrText xml:space="preserve"> TOC \o "1-3" \h \z \u </w:instrText>
      </w:r>
      <w:r w:rsidRPr="00F37235">
        <w:rPr>
          <w:rFonts w:ascii="GHEA Mariam" w:hAnsi="GHEA Mariam"/>
          <w:b/>
          <w:lang w:val="hy-AM"/>
        </w:rPr>
        <w:fldChar w:fldCharType="separate"/>
      </w:r>
      <w:hyperlink w:anchor="_Toc506376637" w:history="1">
        <w:r w:rsidRPr="00F37235">
          <w:rPr>
            <w:rStyle w:val="Hyperlink"/>
            <w:rFonts w:ascii="GHEA Mariam" w:hAnsi="GHEA Mariam"/>
            <w:b/>
            <w:noProof/>
            <w:lang w:val="hy-AM"/>
          </w:rPr>
          <w:t>ՆԱԽԱԲԱՆ</w:t>
        </w:r>
        <w:r w:rsidRPr="00F37235">
          <w:rPr>
            <w:rFonts w:ascii="GHEA Mariam" w:hAnsi="GHEA Mariam"/>
            <w:b/>
            <w:noProof/>
            <w:webHidden/>
          </w:rPr>
          <w:tab/>
        </w:r>
        <w:r w:rsidRPr="00F37235">
          <w:rPr>
            <w:rFonts w:ascii="GHEA Mariam" w:hAnsi="GHEA Mariam"/>
            <w:b/>
            <w:noProof/>
            <w:webHidden/>
          </w:rPr>
          <w:fldChar w:fldCharType="begin"/>
        </w:r>
        <w:r w:rsidRPr="00F37235">
          <w:rPr>
            <w:rFonts w:ascii="GHEA Mariam" w:hAnsi="GHEA Mariam"/>
            <w:b/>
            <w:noProof/>
            <w:webHidden/>
          </w:rPr>
          <w:instrText xml:space="preserve"> PAGEREF _Toc506376637 \h </w:instrText>
        </w:r>
        <w:r w:rsidRPr="00F37235">
          <w:rPr>
            <w:rFonts w:ascii="GHEA Mariam" w:hAnsi="GHEA Mariam"/>
            <w:b/>
            <w:noProof/>
            <w:webHidden/>
          </w:rPr>
        </w:r>
        <w:r w:rsidRPr="00F37235">
          <w:rPr>
            <w:rFonts w:ascii="GHEA Mariam" w:hAnsi="GHEA Mariam"/>
            <w:b/>
            <w:noProof/>
            <w:webHidden/>
          </w:rPr>
          <w:fldChar w:fldCharType="separate"/>
        </w:r>
        <w:r>
          <w:rPr>
            <w:rFonts w:ascii="GHEA Mariam" w:hAnsi="GHEA Mariam"/>
            <w:b/>
            <w:noProof/>
            <w:webHidden/>
          </w:rPr>
          <w:t>3</w:t>
        </w:r>
        <w:r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1"/>
        <w:tabs>
          <w:tab w:val="right" w:leader="dot" w:pos="9345"/>
        </w:tabs>
        <w:spacing w:line="360" w:lineRule="auto"/>
        <w:rPr>
          <w:rFonts w:ascii="GHEA Mariam" w:hAnsi="GHEA Mariam"/>
          <w:b/>
          <w:noProof/>
        </w:rPr>
      </w:pPr>
      <w:hyperlink w:anchor="_Toc506376638" w:history="1">
        <w:r w:rsidR="00A45EE7" w:rsidRPr="00F37235">
          <w:rPr>
            <w:rStyle w:val="Hyperlink"/>
            <w:rFonts w:ascii="GHEA Mariam" w:hAnsi="GHEA Mariam"/>
            <w:b/>
            <w:bCs/>
            <w:noProof/>
            <w:lang w:val="hy-AM"/>
          </w:rPr>
          <w:t>ԳԼՈՒԽ 1. ԸՆԿԵՐՈՒԹՅՈՒՆԸ ԵՎ ՆՐԱ ԳՈՐԾՈՒՆԵՈՒԹՅԱՆ ՀԻՄՆԱԿԱՆ ՈՒՂՂՈՒԹՅՈՒՆՆԵՐԸ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_Toc506376638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5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1"/>
        <w:tabs>
          <w:tab w:val="right" w:leader="dot" w:pos="9345"/>
        </w:tabs>
        <w:spacing w:line="360" w:lineRule="auto"/>
        <w:rPr>
          <w:rFonts w:ascii="GHEA Mariam" w:hAnsi="GHEA Mariam"/>
          <w:b/>
          <w:noProof/>
        </w:rPr>
      </w:pPr>
      <w:hyperlink w:anchor="_Toc506376639" w:history="1">
        <w:r w:rsidR="00A45EE7" w:rsidRPr="00F37235">
          <w:rPr>
            <w:rStyle w:val="Hyperlink"/>
            <w:rFonts w:ascii="GHEA Mariam" w:hAnsi="GHEA Mariam"/>
            <w:b/>
            <w:bCs/>
            <w:noProof/>
            <w:lang w:val="hy-AM"/>
          </w:rPr>
          <w:t>ԳԼՈՒԽ 2. ՀԱՎԱՏԱՐՄԱԳՐԱՅԻՆ ԿԱՌԱՎԱՐՄԱՆ ՆՊԱՏԱԿՆԵՐԸ ԵՎ ԱՌԱՋՆԱՀԵՐԹՈՒԹՅՈՒՆՆԵՐԸ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_Toc506376639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6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1"/>
        <w:tabs>
          <w:tab w:val="right" w:leader="dot" w:pos="9345"/>
        </w:tabs>
        <w:spacing w:line="360" w:lineRule="auto"/>
        <w:rPr>
          <w:rFonts w:ascii="GHEA Mariam" w:hAnsi="GHEA Mariam"/>
          <w:b/>
          <w:noProof/>
        </w:rPr>
      </w:pPr>
      <w:hyperlink w:anchor="_Toc506376640" w:history="1">
        <w:r w:rsidR="00A45EE7" w:rsidRPr="00F37235">
          <w:rPr>
            <w:rStyle w:val="Hyperlink"/>
            <w:rFonts w:ascii="GHEA Mariam" w:hAnsi="GHEA Mariam"/>
            <w:b/>
            <w:bCs/>
            <w:noProof/>
            <w:lang w:val="hy-AM"/>
          </w:rPr>
          <w:t>ԳԼՈՒԽ 3. ՀԱՎԱՏԱՐՄԱԳՐԱՅԻՆ ԿԱՌԱՎԱՐՉԻ ԵՎ ՀԻՄՆԱԴՐԻ ԻՐԱՎՈՒՆՔՆԵՐՆ ՈՒ ՊԱՐՏԱԿԱՆՈՒԹՅՈՒՆՆԵՐԸ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_Toc506376640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7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1"/>
        <w:tabs>
          <w:tab w:val="right" w:leader="dot" w:pos="9345"/>
        </w:tabs>
        <w:spacing w:line="360" w:lineRule="auto"/>
        <w:rPr>
          <w:rFonts w:ascii="GHEA Mariam" w:hAnsi="GHEA Mariam"/>
          <w:b/>
          <w:noProof/>
        </w:rPr>
      </w:pPr>
      <w:hyperlink w:anchor="_Toc506376641" w:history="1">
        <w:r w:rsidR="00A45EE7" w:rsidRPr="00F37235">
          <w:rPr>
            <w:rStyle w:val="Hyperlink"/>
            <w:rFonts w:ascii="GHEA Mariam" w:hAnsi="GHEA Mariam"/>
            <w:b/>
            <w:bCs/>
            <w:noProof/>
            <w:lang w:val="hy-AM"/>
          </w:rPr>
          <w:t>ԳԼՈՒԽ 4. ՍԱԿԱԳՆԱՅԻՆ ՔԱՂԱՔԱԿԱՆՈՒԹՅՈՒՆԸ ԵՎ ՖԻՆԱՆՍԱԿԱՆ ՑՈՒՑԱՆԻՇՆԵՐԸ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_Toc506376641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11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1"/>
        <w:tabs>
          <w:tab w:val="right" w:leader="dot" w:pos="9345"/>
        </w:tabs>
        <w:spacing w:line="360" w:lineRule="auto"/>
        <w:rPr>
          <w:rFonts w:ascii="GHEA Mariam" w:hAnsi="GHEA Mariam"/>
          <w:b/>
          <w:noProof/>
        </w:rPr>
      </w:pPr>
      <w:hyperlink w:anchor="_Toc506376642" w:history="1">
        <w:r w:rsidR="00A45EE7" w:rsidRPr="00F37235">
          <w:rPr>
            <w:rStyle w:val="Hyperlink"/>
            <w:rFonts w:ascii="GHEA Mariam" w:hAnsi="GHEA Mariam"/>
            <w:b/>
            <w:bCs/>
            <w:noProof/>
            <w:lang w:val="hy-AM"/>
          </w:rPr>
          <w:t>ԳԼՈՒԽ 5. ՆԵՐԴՐՈՒՄԱՅԻՆ ՔԱՂԱՔԱԿԱՆՈՒԹՅՈՒՆԸ ԵՎ ՈՉ ՖԻՆԱՆՍԱԿԱՆ ՑՈՒՑԱՆԻՇՆԵՐԸ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_Toc506376642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14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2"/>
        <w:spacing w:line="360" w:lineRule="auto"/>
        <w:rPr>
          <w:rFonts w:ascii="GHEA Mariam" w:hAnsi="GHEA Mariam"/>
          <w:b/>
          <w:noProof/>
        </w:rPr>
      </w:pPr>
      <w:hyperlink w:anchor="_Toc506376643" w:history="1"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>5.1 «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ԷԼԵԿՏՐԱԷՆԵՐԳԻԱՅԻ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ՀԱՂՈՐԴՄԱՆ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ՑԱՆՑԻ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ՎԵՐԱԿԱՌՈՒՑՈՒՄ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»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ԾՐԱԳԻՐ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>
          <w:rPr>
            <w:rFonts w:ascii="GHEA Mariam" w:hAnsi="GHEA Mariam"/>
            <w:b/>
            <w:noProof/>
            <w:webHidden/>
            <w:lang w:val="en-US"/>
          </w:rPr>
          <w:t xml:space="preserve">  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_Toc506376643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15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Default="00526B76" w:rsidP="00260310">
      <w:pPr>
        <w:pStyle w:val="TOC2"/>
        <w:spacing w:line="360" w:lineRule="auto"/>
        <w:rPr>
          <w:lang w:val="en-US"/>
        </w:rPr>
      </w:pPr>
      <w:hyperlink w:anchor="_Toc506376644" w:history="1"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>5.2 «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ԷԼԵԿՏՐԱՄԱՏԱԿԱՐԱՐՄԱՆ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ՀՈՒՍԱԼԻՈՒԹՅՈՒՆ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»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ԾՐԱԳԻՐ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_Toc506376644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16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B53A57" w:rsidRDefault="00A45EE7" w:rsidP="00B53A57">
      <w:pPr>
        <w:pStyle w:val="mechtex"/>
        <w:jc w:val="left"/>
        <w:rPr>
          <w:rFonts w:ascii="GHEA Mariam" w:hAnsi="GHEA Mariam"/>
          <w:b/>
        </w:rPr>
      </w:pPr>
      <w:r>
        <w:rPr>
          <w:rFonts w:ascii="GHEA Mariam" w:hAnsi="GHEA Mariam"/>
        </w:rPr>
        <w:t xml:space="preserve">   </w:t>
      </w:r>
      <w:r w:rsidRPr="00B53A57">
        <w:rPr>
          <w:rFonts w:ascii="GHEA Mariam" w:hAnsi="GHEA Mariam"/>
          <w:b/>
          <w:lang w:val="hy-AM"/>
        </w:rPr>
        <w:t xml:space="preserve">5.3. </w:t>
      </w:r>
      <w:r w:rsidRPr="00B53A57">
        <w:rPr>
          <w:rFonts w:ascii="GHEA Mariam" w:hAnsi="GHEA Mariam"/>
          <w:b/>
          <w:szCs w:val="24"/>
          <w:lang w:val="hy-AM"/>
        </w:rPr>
        <w:t>«</w:t>
      </w:r>
      <w:r w:rsidRPr="00B53A57">
        <w:rPr>
          <w:rFonts w:ascii="GHEA Mariam" w:hAnsi="GHEA Mariam" w:cs="Arial"/>
          <w:b/>
          <w:szCs w:val="24"/>
          <w:lang w:val="hy-AM"/>
        </w:rPr>
        <w:t>ԷԼԵԿՏՐԱՄԱՏԱԿԱՐԱՐՄԱՆ</w:t>
      </w:r>
      <w:r w:rsidRPr="00B53A57">
        <w:rPr>
          <w:rFonts w:ascii="GHEA Mariam" w:hAnsi="GHEA Mariam" w:cs="Arial Armenian"/>
          <w:b/>
          <w:szCs w:val="24"/>
          <w:lang w:val="hy-AM"/>
        </w:rPr>
        <w:t xml:space="preserve"> </w:t>
      </w:r>
      <w:r w:rsidRPr="00B53A57">
        <w:rPr>
          <w:rFonts w:ascii="GHEA Mariam" w:hAnsi="GHEA Mariam" w:cs="Arial"/>
          <w:b/>
          <w:szCs w:val="24"/>
          <w:lang w:val="hy-AM"/>
        </w:rPr>
        <w:t>ՀՈՒՍԱԼԻՈՒԹՅՈՒՆ</w:t>
      </w:r>
      <w:r w:rsidRPr="00B53A57">
        <w:rPr>
          <w:rFonts w:ascii="GHEA Mariam" w:hAnsi="GHEA Mariam" w:cs="Arial Armenian"/>
          <w:b/>
          <w:szCs w:val="24"/>
          <w:lang w:val="hy-AM"/>
        </w:rPr>
        <w:t xml:space="preserve"> </w:t>
      </w:r>
      <w:r w:rsidRPr="00B53A57">
        <w:rPr>
          <w:rFonts w:ascii="GHEA Mariam" w:hAnsi="GHEA Mariam" w:cs="Arial"/>
          <w:b/>
          <w:szCs w:val="24"/>
          <w:lang w:val="hy-AM"/>
        </w:rPr>
        <w:t>ԾՐԱԳՐԻ</w:t>
      </w:r>
      <w:r w:rsidRPr="00B53A57">
        <w:rPr>
          <w:rFonts w:ascii="GHEA Mariam" w:hAnsi="GHEA Mariam" w:cs="Arial Armenian"/>
          <w:b/>
          <w:szCs w:val="24"/>
          <w:lang w:val="hy-AM"/>
        </w:rPr>
        <w:t xml:space="preserve"> </w:t>
      </w:r>
      <w:r w:rsidRPr="00B53A57">
        <w:rPr>
          <w:rFonts w:ascii="GHEA Mariam" w:hAnsi="GHEA Mariam" w:cs="Arial"/>
          <w:b/>
          <w:szCs w:val="24"/>
          <w:lang w:val="hy-AM"/>
        </w:rPr>
        <w:t>ԼՐԱՑՈՒՑԻՉ</w:t>
      </w:r>
      <w:r w:rsidRPr="00B53A57">
        <w:rPr>
          <w:rFonts w:ascii="GHEA Mariam" w:hAnsi="GHEA Mariam" w:cs="Arial Armenian"/>
          <w:b/>
          <w:szCs w:val="24"/>
          <w:lang w:val="hy-AM"/>
        </w:rPr>
        <w:t xml:space="preserve"> </w:t>
      </w:r>
      <w:r w:rsidRPr="00B53A57">
        <w:rPr>
          <w:rFonts w:ascii="GHEA Mariam" w:hAnsi="GHEA Mariam" w:cs="Arial Armenian"/>
          <w:b/>
          <w:szCs w:val="24"/>
        </w:rPr>
        <w:t xml:space="preserve">   </w:t>
      </w:r>
      <w:r w:rsidRPr="00B53A57">
        <w:rPr>
          <w:rFonts w:ascii="Courier New" w:hAnsi="Courier New" w:cs="Courier New"/>
          <w:b/>
          <w:szCs w:val="24"/>
        </w:rPr>
        <w:t>     </w:t>
      </w:r>
      <w:r w:rsidRPr="00B53A57">
        <w:rPr>
          <w:rFonts w:ascii="GHEA Mariam" w:hAnsi="GHEA Mariam" w:cs="Arial"/>
          <w:b/>
          <w:szCs w:val="24"/>
          <w:lang w:val="hy-AM"/>
        </w:rPr>
        <w:t>ՖԻՆԱՆՍԱՎՈՐՈՒՄ</w:t>
      </w:r>
      <w:r w:rsidRPr="00B53A57">
        <w:rPr>
          <w:rFonts w:ascii="GHEA Mariam" w:hAnsi="GHEA Mariam" w:cs="Arial Armenian"/>
          <w:b/>
          <w:szCs w:val="24"/>
          <w:lang w:val="hy-AM"/>
        </w:rPr>
        <w:t xml:space="preserve">» </w:t>
      </w:r>
      <w:r w:rsidRPr="00B53A57">
        <w:rPr>
          <w:rFonts w:ascii="GHEA Mariam" w:hAnsi="GHEA Mariam" w:cs="Arial"/>
          <w:b/>
          <w:szCs w:val="24"/>
          <w:lang w:val="hy-AM"/>
        </w:rPr>
        <w:t>ԾՐԱԳԻՐ</w:t>
      </w:r>
      <w:r>
        <w:rPr>
          <w:rFonts w:ascii="GHEA Mariam" w:hAnsi="GHEA Mariam" w:cs="Arial"/>
          <w:b/>
          <w:szCs w:val="24"/>
        </w:rPr>
        <w:t xml:space="preserve">  …………………………………………………………..17</w:t>
      </w:r>
    </w:p>
    <w:p w:rsidR="00A45EE7" w:rsidRPr="00B53A57" w:rsidRDefault="00A45EE7" w:rsidP="00B53A57">
      <w:pPr>
        <w:rPr>
          <w:sz w:val="12"/>
          <w:lang w:val="hy-AM"/>
        </w:rPr>
      </w:pPr>
    </w:p>
    <w:p w:rsidR="00A45EE7" w:rsidRPr="00F37235" w:rsidRDefault="00526B76" w:rsidP="00260310">
      <w:pPr>
        <w:pStyle w:val="TOC2"/>
        <w:spacing w:line="360" w:lineRule="auto"/>
        <w:rPr>
          <w:rFonts w:ascii="GHEA Mariam" w:hAnsi="GHEA Mariam"/>
          <w:b/>
          <w:noProof/>
        </w:rPr>
      </w:pPr>
      <w:hyperlink w:anchor="_Toc506376645" w:history="1"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>5.4 «ԷԼԵԿՏՐԱՀԱՂՈՐԴՄԱՆ ՑԱՆՑԻ ԲԱՐԵԼԱՎՈՒՄ» ԾՐԱԳԻՐ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_Toc506376645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19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2"/>
        <w:spacing w:line="360" w:lineRule="auto"/>
        <w:rPr>
          <w:rFonts w:ascii="GHEA Mariam" w:hAnsi="GHEA Mariam"/>
          <w:b/>
          <w:noProof/>
        </w:rPr>
      </w:pPr>
      <w:hyperlink w:anchor="_Toc506376646" w:history="1"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>5.5 «ԻՐԱՆ-ՀԱՅԱՍՏԱՆ 400ԿՎ 3-ՐԴ ԷԼԵԿՏՐԱՀԱՂՈՐԴՄԱՆ ՕԴԱՅԻՆ ԳԾԻ ԵՎ «ՆՈՐԱՎԱՆ» ԵՆԹԱԿԱՅԱՆԻ ԿԱՌՈՒՑՈՒՄ» ԾՐԱԳԻՐ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_Toc506376646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20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2"/>
        <w:spacing w:line="360" w:lineRule="auto"/>
        <w:rPr>
          <w:rFonts w:ascii="GHEA Mariam" w:hAnsi="GHEA Mariam"/>
          <w:b/>
          <w:noProof/>
        </w:rPr>
      </w:pPr>
      <w:hyperlink w:anchor="_Toc506376647" w:history="1">
        <w:r w:rsidR="00A45EE7" w:rsidRPr="00F37235">
          <w:rPr>
            <w:rStyle w:val="Hyperlink"/>
            <w:rFonts w:ascii="GHEA Mariam" w:hAnsi="GHEA Mariam" w:cs="GHEA Grapalat"/>
            <w:b/>
            <w:bCs/>
            <w:noProof/>
            <w:lang w:val="hy-AM"/>
          </w:rPr>
          <w:t xml:space="preserve">5.6 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>«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ԿՈՎԿԱՍՅԱՆ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ԷԼԵԿՏՐԱՀԱՂՈՐԴՄԱՆ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ՑԱՆՑ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>» (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ՀԱՅԱՍՏԱՆ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>-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ՎՐԱՍՏԱՆ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ՀԱՂՈՐԴԻՉ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ԳԻԾ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/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ԵՆԹԱԿԱՅԱՆՆԵՐ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)  </w:t>
        </w:r>
        <w:r w:rsidR="00A45EE7" w:rsidRPr="00F37235">
          <w:rPr>
            <w:rStyle w:val="Hyperlink"/>
            <w:rFonts w:ascii="GHEA Mariam" w:hAnsi="GHEA Mariam" w:cs="Sylfaen"/>
            <w:b/>
            <w:noProof/>
            <w:lang w:val="hy-AM"/>
          </w:rPr>
          <w:t>ԾՐԱԳԻՐ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_Toc506376647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21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2"/>
        <w:spacing w:line="360" w:lineRule="auto"/>
        <w:rPr>
          <w:rFonts w:ascii="GHEA Mariam" w:hAnsi="GHEA Mariam"/>
          <w:b/>
          <w:noProof/>
        </w:rPr>
      </w:pPr>
      <w:hyperlink w:anchor="_Toc506376648" w:history="1">
        <w:r w:rsidR="00A45EE7" w:rsidRPr="00F37235">
          <w:rPr>
            <w:rStyle w:val="Hyperlink"/>
            <w:rFonts w:ascii="GHEA Mariam" w:hAnsi="GHEA Mariam" w:cs="GHEA Grapalat"/>
            <w:b/>
            <w:noProof/>
            <w:lang w:val="hy-AM"/>
          </w:rPr>
          <w:t>5.7 ԸՆԿԵՐՈՒԹՅԱՆ 2018-2023 ԹՎԱԿԱՆՆԵՐԻ ՆԵՐԴՐՈՒՄԱՅԻՆ</w:t>
        </w:r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 xml:space="preserve">  ԾՐԱԳԻՐ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_Toc506376648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22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F37235" w:rsidRDefault="00526B76" w:rsidP="00260310">
      <w:pPr>
        <w:pStyle w:val="TOC1"/>
        <w:tabs>
          <w:tab w:val="right" w:leader="dot" w:pos="9345"/>
        </w:tabs>
        <w:spacing w:line="360" w:lineRule="auto"/>
        <w:rPr>
          <w:rFonts w:ascii="GHEA Mariam" w:hAnsi="GHEA Mariam"/>
          <w:noProof/>
        </w:rPr>
      </w:pPr>
      <w:hyperlink w:anchor="_Toc506376649" w:history="1">
        <w:r w:rsidR="00A45EE7" w:rsidRPr="00F37235">
          <w:rPr>
            <w:rStyle w:val="Hyperlink"/>
            <w:rFonts w:ascii="GHEA Mariam" w:hAnsi="GHEA Mariam"/>
            <w:b/>
            <w:noProof/>
            <w:lang w:val="hy-AM"/>
          </w:rPr>
          <w:t>ՎԵՐՋԱԲԱՆ</w:t>
        </w:r>
        <w:r w:rsidR="00A45EE7" w:rsidRPr="00F37235">
          <w:rPr>
            <w:rFonts w:ascii="GHEA Mariam" w:hAnsi="GHEA Mariam"/>
            <w:b/>
            <w:noProof/>
            <w:webHidden/>
          </w:rPr>
          <w:tab/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begin"/>
        </w:r>
        <w:r w:rsidR="00A45EE7" w:rsidRPr="00F37235">
          <w:rPr>
            <w:rFonts w:ascii="GHEA Mariam" w:hAnsi="GHEA Mariam"/>
            <w:b/>
            <w:noProof/>
            <w:webHidden/>
          </w:rPr>
          <w:instrText xml:space="preserve"> PAGEREF _Toc506376649 \h </w:instrText>
        </w:r>
        <w:r w:rsidR="00A45EE7" w:rsidRPr="00F37235">
          <w:rPr>
            <w:rFonts w:ascii="GHEA Mariam" w:hAnsi="GHEA Mariam"/>
            <w:b/>
            <w:noProof/>
            <w:webHidden/>
          </w:rPr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separate"/>
        </w:r>
        <w:r w:rsidR="00A45EE7">
          <w:rPr>
            <w:rFonts w:ascii="GHEA Mariam" w:hAnsi="GHEA Mariam"/>
            <w:b/>
            <w:noProof/>
            <w:webHidden/>
          </w:rPr>
          <w:t>26</w:t>
        </w:r>
        <w:r w:rsidR="00A45EE7" w:rsidRPr="00F37235">
          <w:rPr>
            <w:rFonts w:ascii="GHEA Mariam" w:hAnsi="GHEA Mariam"/>
            <w:b/>
            <w:noProof/>
            <w:webHidden/>
          </w:rPr>
          <w:fldChar w:fldCharType="end"/>
        </w:r>
      </w:hyperlink>
    </w:p>
    <w:p w:rsidR="00A45EE7" w:rsidRPr="00410F97" w:rsidRDefault="00A45EE7" w:rsidP="00260310">
      <w:pPr>
        <w:spacing w:line="360" w:lineRule="auto"/>
        <w:rPr>
          <w:lang w:val="hy-AM"/>
        </w:rPr>
      </w:pPr>
      <w:r w:rsidRPr="00F37235">
        <w:rPr>
          <w:rFonts w:ascii="GHEA Mariam" w:hAnsi="GHEA Mariam"/>
          <w:b/>
          <w:lang w:val="hy-AM"/>
        </w:rPr>
        <w:fldChar w:fldCharType="end"/>
      </w:r>
    </w:p>
    <w:p w:rsidR="00A45EE7" w:rsidRPr="00410F97" w:rsidRDefault="00A45EE7" w:rsidP="00260310">
      <w:pPr>
        <w:spacing w:line="360" w:lineRule="auto"/>
        <w:rPr>
          <w:lang w:val="hy-AM"/>
        </w:rPr>
      </w:pPr>
    </w:p>
    <w:p w:rsidR="00A45EE7" w:rsidRPr="000A31AB" w:rsidRDefault="00A45EE7" w:rsidP="00F37235">
      <w:pPr>
        <w:pStyle w:val="mechtex"/>
        <w:rPr>
          <w:rFonts w:ascii="GHEA Mariam" w:hAnsi="GHEA Mariam"/>
          <w:lang w:val="hy-AM"/>
        </w:rPr>
      </w:pPr>
      <w:r w:rsidRPr="000A31AB">
        <w:rPr>
          <w:lang w:val="hy-AM"/>
        </w:rPr>
        <w:br w:type="page"/>
      </w:r>
      <w:bookmarkStart w:id="0" w:name="_Toc506376637"/>
      <w:r w:rsidRPr="000A31AB">
        <w:rPr>
          <w:rFonts w:ascii="GHEA Mariam" w:hAnsi="GHEA Mariam" w:cs="Arial"/>
          <w:lang w:val="hy-AM"/>
        </w:rPr>
        <w:lastRenderedPageBreak/>
        <w:t>ՆԱԽԱԲԱՆ</w:t>
      </w:r>
      <w:bookmarkEnd w:id="0"/>
    </w:p>
    <w:p w:rsidR="00A45EE7" w:rsidRPr="00F37235" w:rsidRDefault="00A45EE7" w:rsidP="00F37235">
      <w:pPr>
        <w:pStyle w:val="Title"/>
        <w:spacing w:line="360" w:lineRule="auto"/>
        <w:ind w:firstLine="709"/>
        <w:jc w:val="both"/>
        <w:rPr>
          <w:rFonts w:ascii="GHEA Mariam" w:hAnsi="GHEA Mariam"/>
          <w:sz w:val="30"/>
          <w:szCs w:val="22"/>
          <w:lang w:val="hy-AM"/>
        </w:rPr>
      </w:pPr>
    </w:p>
    <w:p w:rsidR="00A45EE7" w:rsidRPr="00F37235" w:rsidRDefault="00A45EE7" w:rsidP="00F37235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F37235">
        <w:rPr>
          <w:rFonts w:ascii="GHEA Mariam" w:hAnsi="GHEA Mariam"/>
          <w:lang w:val="hy-AM"/>
        </w:rPr>
        <w:t>Հիմք ընդունելով Հայաստանի Հանրապետության կառավարության 2017 թվականի օգոս</w:t>
      </w:r>
      <w:r w:rsidRPr="00F37235">
        <w:rPr>
          <w:rFonts w:ascii="GHEA Mariam" w:hAnsi="GHEA Mariam"/>
          <w:lang w:val="hy-AM"/>
        </w:rPr>
        <w:softHyphen/>
      </w:r>
      <w:r w:rsidRPr="00F37235">
        <w:rPr>
          <w:rFonts w:ascii="GHEA Mariam" w:hAnsi="GHEA Mariam"/>
          <w:spacing w:val="-8"/>
          <w:lang w:val="hy-AM"/>
        </w:rPr>
        <w:t>տոսի 24-ի «Բարձրավոլտ էլեկտրացանցեր» փակ բաժնետիրական ընկերության</w:t>
      </w:r>
      <w:r w:rsidRPr="00F37235">
        <w:rPr>
          <w:rFonts w:ascii="GHEA Mariam" w:hAnsi="GHEA Mariam"/>
          <w:lang w:val="hy-AM"/>
        </w:rPr>
        <w:t xml:space="preserve"> բաժնետոմսերով հավաստված իրավունքները հավատարմագրային կառավարման հանձնելու մասին» N 1035-Ա </w:t>
      </w:r>
      <w:r w:rsidRPr="000A31AB">
        <w:rPr>
          <w:rFonts w:ascii="GHEA Mariam" w:hAnsi="GHEA Mariam"/>
          <w:spacing w:val="-2"/>
          <w:lang w:val="hy-AM"/>
        </w:rPr>
        <w:t>որոշմամբ (այսուհետ` որոշում) հավանության արժանացած` հավատարմագրային կառավարման</w:t>
      </w:r>
      <w:r w:rsidRPr="00F37235">
        <w:rPr>
          <w:rFonts w:ascii="GHEA Mariam" w:hAnsi="GHEA Mariam"/>
          <w:lang w:val="hy-AM"/>
        </w:rPr>
        <w:t xml:space="preserve"> հիմնադրի՝ </w:t>
      </w:r>
      <w:r w:rsidRPr="00F37235">
        <w:rPr>
          <w:rFonts w:ascii="GHEA Mariam" w:hAnsi="GHEA Mariam"/>
          <w:spacing w:val="-8"/>
          <w:lang w:val="hy-AM"/>
        </w:rPr>
        <w:t>Հայաստանի Հանրապետության, ի դեմս Հայաստանի Հանրապետության էներգետիկ</w:t>
      </w:r>
      <w:r w:rsidRPr="00F37235">
        <w:rPr>
          <w:rFonts w:ascii="GHEA Mariam" w:hAnsi="GHEA Mariam"/>
          <w:lang w:val="hy-AM"/>
        </w:rPr>
        <w:t xml:space="preserve"> ենթակառուց</w:t>
      </w:r>
      <w:r w:rsidRPr="00F37235">
        <w:rPr>
          <w:rFonts w:ascii="GHEA Mariam" w:hAnsi="GHEA Mariam"/>
          <w:lang w:val="hy-AM"/>
        </w:rPr>
        <w:softHyphen/>
        <w:t>վածք</w:t>
      </w:r>
      <w:r w:rsidRPr="00F37235">
        <w:rPr>
          <w:rFonts w:ascii="GHEA Mariam" w:hAnsi="GHEA Mariam"/>
          <w:lang w:val="hy-AM"/>
        </w:rPr>
        <w:softHyphen/>
        <w:t xml:space="preserve">ների և բնական պաշարների նախարարի և հավատարմագրային կառավարչի՝ </w:t>
      </w:r>
      <w:r w:rsidRPr="000A31AB">
        <w:rPr>
          <w:rFonts w:ascii="GHEA Mariam" w:hAnsi="GHEA Mariam"/>
          <w:spacing w:val="-8"/>
          <w:lang w:val="hy-AM"/>
        </w:rPr>
        <w:t>«Տաշիր Կապիտալ» փակ բաժնետիրական ընկերության գլխավոր տնօրենի միջև կնքված</w:t>
      </w:r>
      <w:r w:rsidRPr="00F37235">
        <w:rPr>
          <w:rFonts w:ascii="GHEA Mariam" w:hAnsi="GHEA Mariam"/>
          <w:lang w:val="hy-AM"/>
        </w:rPr>
        <w:t xml:space="preserve"> «Բարձրա</w:t>
      </w:r>
      <w:r w:rsidRPr="000A31AB">
        <w:rPr>
          <w:rFonts w:ascii="GHEA Mariam" w:hAnsi="GHEA Mariam"/>
          <w:lang w:val="hy-AM"/>
        </w:rPr>
        <w:softHyphen/>
      </w:r>
      <w:r w:rsidRPr="00F37235">
        <w:rPr>
          <w:rFonts w:ascii="GHEA Mariam" w:hAnsi="GHEA Mariam"/>
          <w:lang w:val="hy-AM"/>
        </w:rPr>
        <w:t>վոլտ էլեկտրացանցեր» փակ բաժնետիրական ընկերության (այսուհետ` ընկերություն) բաժնետոմսերով հավաստված իրավունքները հավատարմագրային կառավարման հանձնելու պայմանագրի (այսուհետ` պայմանագիր) 2.15</w:t>
      </w:r>
      <w:r w:rsidRPr="000A31AB">
        <w:rPr>
          <w:rFonts w:ascii="GHEA Mariam" w:hAnsi="GHEA Mariam"/>
          <w:lang w:val="hy-AM"/>
        </w:rPr>
        <w:t>-րդ</w:t>
      </w:r>
      <w:r w:rsidRPr="00F37235">
        <w:rPr>
          <w:rFonts w:ascii="GHEA Mariam" w:hAnsi="GHEA Mariam"/>
          <w:lang w:val="hy-AM"/>
        </w:rPr>
        <w:t xml:space="preserve"> կետի դրույթը</w:t>
      </w:r>
      <w:r w:rsidRPr="000A31AB">
        <w:rPr>
          <w:rFonts w:ascii="GHEA Mariam" w:hAnsi="GHEA Mariam"/>
          <w:lang w:val="hy-AM"/>
        </w:rPr>
        <w:t>՝</w:t>
      </w:r>
      <w:r w:rsidRPr="00F37235">
        <w:rPr>
          <w:rFonts w:ascii="GHEA Mariam" w:hAnsi="GHEA Mariam"/>
          <w:lang w:val="hy-AM"/>
        </w:rPr>
        <w:t xml:space="preserve"> ներկայացվում է «Բարձրավոլտ էլեկտրացանցեր» </w:t>
      </w:r>
      <w:r w:rsidRPr="00F37235">
        <w:rPr>
          <w:rFonts w:ascii="GHEA Mariam" w:hAnsi="GHEA Mariam"/>
          <w:spacing w:val="-8"/>
          <w:lang w:val="hy-AM"/>
        </w:rPr>
        <w:t>փակ բաժնետիրական ընկերության բաժնետոմսերով հավաստված իրավունքների</w:t>
      </w:r>
      <w:r w:rsidRPr="00F37235">
        <w:rPr>
          <w:rFonts w:ascii="GHEA Mariam" w:hAnsi="GHEA Mariam"/>
          <w:lang w:val="hy-AM"/>
        </w:rPr>
        <w:t xml:space="preserve"> հավատար</w:t>
      </w:r>
      <w:r w:rsidRPr="00F37235">
        <w:rPr>
          <w:rFonts w:ascii="GHEA Mariam" w:hAnsi="GHEA Mariam"/>
          <w:lang w:val="hy-AM"/>
        </w:rPr>
        <w:softHyphen/>
        <w:t>մա</w:t>
      </w:r>
      <w:r w:rsidRPr="00F37235">
        <w:rPr>
          <w:rFonts w:ascii="GHEA Mariam" w:hAnsi="GHEA Mariam"/>
          <w:lang w:val="hy-AM"/>
        </w:rPr>
        <w:softHyphen/>
        <w:t>գրա</w:t>
      </w:r>
      <w:r w:rsidRPr="00F37235">
        <w:rPr>
          <w:rFonts w:ascii="GHEA Mariam" w:hAnsi="GHEA Mariam"/>
          <w:lang w:val="hy-AM"/>
        </w:rPr>
        <w:softHyphen/>
      </w:r>
      <w:r w:rsidRPr="00F37235">
        <w:rPr>
          <w:rFonts w:ascii="GHEA Mariam" w:hAnsi="GHEA Mariam"/>
          <w:spacing w:val="-8"/>
          <w:lang w:val="hy-AM"/>
        </w:rPr>
        <w:t>յին կառավարման վերաբերյալ սույն ծրագիրը (այսուհետ` ծրագիր), որը նախորոշում է</w:t>
      </w:r>
      <w:r w:rsidRPr="00F37235">
        <w:rPr>
          <w:rFonts w:ascii="GHEA Mariam" w:hAnsi="GHEA Mariam"/>
          <w:lang w:val="hy-AM"/>
        </w:rPr>
        <w:t xml:space="preserve"> ընկերության արդյունավետ կառավարման առաջնահերթությունները: </w:t>
      </w:r>
    </w:p>
    <w:p w:rsidR="00A45EE7" w:rsidRPr="00F37235" w:rsidRDefault="00A45EE7" w:rsidP="00F37235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F37235">
        <w:rPr>
          <w:rFonts w:ascii="GHEA Mariam" w:hAnsi="GHEA Mariam"/>
          <w:spacing w:val="-8"/>
          <w:lang w:val="hy-AM"/>
        </w:rPr>
        <w:t>Ընկերության հավատարմագրային կառավարումը 25 տարի ժամկետով թույլ կտա</w:t>
      </w:r>
      <w:r w:rsidRPr="00F37235">
        <w:rPr>
          <w:rFonts w:ascii="GHEA Mariam" w:hAnsi="GHEA Mariam"/>
          <w:lang w:val="hy-AM"/>
        </w:rPr>
        <w:t xml:space="preserve"> հավա</w:t>
      </w:r>
      <w:r w:rsidRPr="00F37235">
        <w:rPr>
          <w:rFonts w:ascii="GHEA Mariam" w:hAnsi="GHEA Mariam"/>
          <w:lang w:val="hy-AM"/>
        </w:rPr>
        <w:softHyphen/>
        <w:t xml:space="preserve">տարմագրային կառավարչին ծրագրում ներկայացված ներդրումային ծրագրերի իրականացման համար ներգրավել շուկայականից ցածր տոկոսադրույքով, 15-25 տարի մարման ժամկետով փոխառու միջոցներ՝ հաշվի առնելով այն հանգամանքը, որ փոխառու միջոցները ներգրավվելու են առանց Հայաստանի Հանրապետության կառավարության երաշխիքի, կազմել ընկերության ոչ </w:t>
      </w:r>
      <w:r w:rsidRPr="00F37235">
        <w:rPr>
          <w:rFonts w:ascii="GHEA Mariam" w:hAnsi="GHEA Mariam"/>
          <w:spacing w:val="-8"/>
          <w:lang w:val="hy-AM"/>
        </w:rPr>
        <w:t>միայն կարճաժամկետ, այլ նաև միջնաժամկետ և երկարաժամկետ զարգացման</w:t>
      </w:r>
      <w:r w:rsidRPr="00F37235">
        <w:rPr>
          <w:rFonts w:ascii="GHEA Mariam" w:hAnsi="GHEA Mariam"/>
          <w:lang w:val="hy-AM"/>
        </w:rPr>
        <w:t xml:space="preserve"> գործողությունների ծրագրեր, իրականացնել շարունակական բարեփոխումներ՝ ապահովելով ծրագրի կատարման ընթացքում ակնկալվող արդյունքների անընդհատ բարելավումը, այն է՝ վերակառուցել կամ </w:t>
      </w:r>
      <w:r w:rsidRPr="00F37235">
        <w:rPr>
          <w:rFonts w:ascii="GHEA Mariam" w:hAnsi="GHEA Mariam"/>
          <w:spacing w:val="-8"/>
          <w:lang w:val="hy-AM"/>
        </w:rPr>
        <w:t>արդիականացնել ընկերության սեփականությունը հանդիսացող ենթակայանները,</w:t>
      </w:r>
      <w:r w:rsidRPr="00F37235">
        <w:rPr>
          <w:rFonts w:ascii="GHEA Mariam" w:hAnsi="GHEA Mariam"/>
          <w:lang w:val="hy-AM"/>
        </w:rPr>
        <w:t xml:space="preserve"> էլեկտրահաղորդ</w:t>
      </w:r>
      <w:r w:rsidRPr="00F37235">
        <w:rPr>
          <w:rFonts w:ascii="GHEA Mariam" w:hAnsi="GHEA Mariam"/>
          <w:lang w:val="hy-AM"/>
        </w:rPr>
        <w:softHyphen/>
      </w:r>
      <w:r w:rsidRPr="00F37235">
        <w:rPr>
          <w:rFonts w:ascii="GHEA Mariam" w:hAnsi="GHEA Mariam"/>
          <w:spacing w:val="-8"/>
          <w:lang w:val="hy-AM"/>
        </w:rPr>
        <w:t>ման գծերը, այլ հիմնական միջոցներ, և այդպիսով ապահովել ծրագրով նախատեսված</w:t>
      </w:r>
      <w:r w:rsidRPr="00F37235">
        <w:rPr>
          <w:rFonts w:ascii="GHEA Mariam" w:hAnsi="GHEA Mariam"/>
          <w:lang w:val="hy-AM"/>
        </w:rPr>
        <w:t xml:space="preserve"> թիրախային արդյունքները, ընկերության երկարաժամկետ արդյունավետ կառավարումը:</w:t>
      </w:r>
    </w:p>
    <w:p w:rsidR="00A45EE7" w:rsidRPr="00F37235" w:rsidRDefault="00A45EE7" w:rsidP="00F37235">
      <w:pPr>
        <w:spacing w:after="0" w:line="360" w:lineRule="auto"/>
        <w:ind w:firstLine="708"/>
        <w:jc w:val="both"/>
        <w:rPr>
          <w:rFonts w:ascii="GHEA Mariam" w:hAnsi="GHEA Mariam"/>
          <w:lang w:val="hy-AM" w:eastAsia="en-US"/>
        </w:rPr>
      </w:pPr>
      <w:r w:rsidRPr="00F37235">
        <w:rPr>
          <w:rFonts w:ascii="GHEA Mariam" w:hAnsi="GHEA Mariam"/>
          <w:spacing w:val="-8"/>
          <w:lang w:val="hy-AM" w:eastAsia="en-US"/>
        </w:rPr>
        <w:t>Ծրագրի տեսլականը հիմնված է հետևյալ սկզբունքի վրա՝ ապահովել անվտանգ և</w:t>
      </w:r>
      <w:r w:rsidRPr="00F37235">
        <w:rPr>
          <w:rFonts w:ascii="GHEA Mariam" w:hAnsi="GHEA Mariam"/>
          <w:lang w:val="hy-AM" w:eastAsia="en-US"/>
        </w:rPr>
        <w:t xml:space="preserve"> հուսալի էլեկտրահաղորդման համակարգ:</w:t>
      </w:r>
    </w:p>
    <w:p w:rsidR="00A45EE7" w:rsidRPr="00F37235" w:rsidRDefault="00A45EE7" w:rsidP="00F37235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F37235">
        <w:rPr>
          <w:rFonts w:ascii="GHEA Mariam" w:hAnsi="GHEA Mariam"/>
          <w:spacing w:val="-8"/>
          <w:lang w:val="hy-AM"/>
        </w:rPr>
        <w:t>Ծրագիրը միտված է ընկերության արդյունավետ և թափանցիկ կառավարմանը՝</w:t>
      </w:r>
      <w:r w:rsidRPr="00F37235">
        <w:rPr>
          <w:rFonts w:ascii="GHEA Mariam" w:hAnsi="GHEA Mariam"/>
          <w:lang w:val="hy-AM"/>
        </w:rPr>
        <w:t xml:space="preserve"> կարողություն</w:t>
      </w:r>
      <w:r w:rsidRPr="00F37235">
        <w:rPr>
          <w:rFonts w:ascii="GHEA Mariam" w:hAnsi="GHEA Mariam"/>
          <w:lang w:val="hy-AM"/>
        </w:rPr>
        <w:softHyphen/>
        <w:t>ների զարգացմանն ուղղված ներդրումների իրականացմանը, երկարաժամկետ հեռանկարում ֆինանսական կայուն վիճակի ապահովմանը,  հաշվառման համակարգի կատարելագործմանը, մարդկային ռեսուրսների արդյունավետ կառավարմանը:</w:t>
      </w:r>
    </w:p>
    <w:p w:rsidR="00A45EE7" w:rsidRPr="00F37235" w:rsidRDefault="00A45EE7" w:rsidP="00F37235">
      <w:pPr>
        <w:pStyle w:val="Title"/>
        <w:spacing w:line="360" w:lineRule="auto"/>
        <w:ind w:firstLine="709"/>
        <w:jc w:val="both"/>
        <w:rPr>
          <w:rFonts w:ascii="GHEA Mariam" w:hAnsi="GHEA Mariam"/>
          <w:sz w:val="22"/>
          <w:szCs w:val="22"/>
          <w:lang w:val="hy-AM" w:eastAsia="en-US"/>
        </w:rPr>
      </w:pPr>
      <w:r w:rsidRPr="00F37235">
        <w:rPr>
          <w:rFonts w:ascii="GHEA Mariam" w:hAnsi="GHEA Mariam"/>
          <w:sz w:val="22"/>
          <w:szCs w:val="22"/>
          <w:lang w:val="hy-AM" w:eastAsia="en-US"/>
        </w:rPr>
        <w:lastRenderedPageBreak/>
        <w:t xml:space="preserve">Ծրագրում ներկայացվում են ընկերության գործունեության հիմնական ուղղությունները, հավատարմագրային կառավարման հիմնական նպատակները, հավատարմագրային կառավարչի և հիմնադրի իրավունքներն ու պարտականությունները, հավատարմագրային կառավարման ընթացքում ներդրումային գործունեությունն ու իրականացման ենթակա միջոցառումները:  </w:t>
      </w:r>
    </w:p>
    <w:p w:rsidR="00A45EE7" w:rsidRPr="000A31AB" w:rsidRDefault="00A45EE7" w:rsidP="00F37235">
      <w:pPr>
        <w:pStyle w:val="mechtex"/>
        <w:rPr>
          <w:rFonts w:ascii="GHEA Mariam" w:hAnsi="GHEA Mariam"/>
          <w:lang w:val="hy-AM"/>
        </w:rPr>
      </w:pPr>
      <w:r w:rsidRPr="000A31AB">
        <w:rPr>
          <w:lang w:val="hy-AM" w:eastAsia="en-US"/>
        </w:rPr>
        <w:br w:type="page"/>
      </w:r>
      <w:bookmarkStart w:id="1" w:name="_Toc494233654"/>
      <w:bookmarkStart w:id="2" w:name="_Toc506376638"/>
      <w:r w:rsidRPr="000A31AB">
        <w:rPr>
          <w:rFonts w:ascii="GHEA Mariam" w:hAnsi="GHEA Mariam" w:cs="Arial"/>
          <w:lang w:val="hy-AM"/>
        </w:rPr>
        <w:lastRenderedPageBreak/>
        <w:t>ԳԼՈՒԽ</w:t>
      </w:r>
      <w:r w:rsidRPr="000A31AB">
        <w:rPr>
          <w:rFonts w:ascii="GHEA Mariam" w:hAnsi="GHEA Mariam"/>
          <w:lang w:val="hy-AM"/>
        </w:rPr>
        <w:t xml:space="preserve"> 1. </w:t>
      </w:r>
      <w:bookmarkEnd w:id="1"/>
      <w:r w:rsidRPr="000A31AB">
        <w:rPr>
          <w:rFonts w:ascii="GHEA Mariam" w:hAnsi="GHEA Mariam" w:cs="Arial"/>
          <w:lang w:val="hy-AM"/>
        </w:rPr>
        <w:t>ԸՆԿԵՐՈՒԹՅՈՒՆԸ</w:t>
      </w:r>
      <w:r w:rsidRPr="000A31AB"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ԵՎ</w:t>
      </w:r>
      <w:r w:rsidRPr="000A31AB"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ՆՐԱ</w:t>
      </w:r>
      <w:r w:rsidRPr="000A31AB"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ԳՈՐԾՈՒՆԵՈՒԹՅԱՆ</w:t>
      </w:r>
      <w:r w:rsidRPr="000A31AB"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ՀԻՄՆԱԿԱՆ</w:t>
      </w:r>
      <w:r w:rsidRPr="000A31AB"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ՈՒՂՂՈՒԹՅՈՒՆՆԵՐԸ</w:t>
      </w:r>
      <w:bookmarkEnd w:id="2"/>
    </w:p>
    <w:p w:rsidR="00A45EE7" w:rsidRPr="000A31AB" w:rsidRDefault="00A45EE7" w:rsidP="00F37235">
      <w:pPr>
        <w:pStyle w:val="mechtex"/>
        <w:rPr>
          <w:rFonts w:ascii="GHEA Mariam" w:hAnsi="GHEA Mariam"/>
          <w:sz w:val="18"/>
          <w:szCs w:val="24"/>
          <w:lang w:val="hy-AM"/>
        </w:rPr>
      </w:pPr>
    </w:p>
    <w:p w:rsidR="00A45EE7" w:rsidRPr="000A31AB" w:rsidRDefault="00A45EE7" w:rsidP="00F37235">
      <w:pPr>
        <w:pStyle w:val="mechtex"/>
        <w:rPr>
          <w:rFonts w:ascii="GHEA Mariam" w:hAnsi="GHEA Mariam"/>
          <w:sz w:val="18"/>
          <w:szCs w:val="24"/>
          <w:lang w:val="hy-AM"/>
        </w:rPr>
      </w:pPr>
    </w:p>
    <w:p w:rsidR="00A45EE7" w:rsidRPr="00F37235" w:rsidRDefault="00A45EE7" w:rsidP="00F37235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F37235">
        <w:rPr>
          <w:rFonts w:ascii="GHEA Mariam" w:hAnsi="GHEA Mariam"/>
          <w:spacing w:val="-8"/>
          <w:lang w:val="hy-AM"/>
        </w:rPr>
        <w:t>«Բարձրավոլտ էլեկտրացանցեր» փակ բաժնետիրական ընկերություն</w:t>
      </w:r>
      <w:r w:rsidRPr="000A31AB">
        <w:rPr>
          <w:rFonts w:ascii="GHEA Mariam" w:hAnsi="GHEA Mariam"/>
          <w:spacing w:val="-8"/>
          <w:lang w:val="hy-AM"/>
        </w:rPr>
        <w:t>ն</w:t>
      </w:r>
      <w:r w:rsidRPr="00F37235">
        <w:rPr>
          <w:rFonts w:ascii="GHEA Mariam" w:hAnsi="GHEA Mariam"/>
          <w:spacing w:val="-8"/>
          <w:lang w:val="hy-AM"/>
        </w:rPr>
        <w:t xml:space="preserve"> ստեղծվել է</w:t>
      </w:r>
      <w:r w:rsidRPr="00F37235">
        <w:rPr>
          <w:rFonts w:ascii="GHEA Mariam" w:hAnsi="GHEA Mariam"/>
          <w:lang w:val="hy-AM"/>
        </w:rPr>
        <w:t xml:space="preserve"> Հայաստանի Հանրապետության կառավարության 1998 թվականի հուլիսի 20-ի </w:t>
      </w:r>
      <w:r w:rsidRPr="000A31AB">
        <w:rPr>
          <w:rFonts w:ascii="GHEA Mariam" w:hAnsi="GHEA Mariam"/>
          <w:lang w:val="hy-AM"/>
        </w:rPr>
        <w:t>N</w:t>
      </w:r>
      <w:r w:rsidRPr="00F37235">
        <w:rPr>
          <w:rFonts w:ascii="GHEA Mariam" w:hAnsi="GHEA Mariam"/>
          <w:lang w:val="hy-AM"/>
        </w:rPr>
        <w:t xml:space="preserve"> 450 որոշման հիման վրա</w:t>
      </w:r>
      <w:r w:rsidRPr="000A31AB">
        <w:rPr>
          <w:rFonts w:ascii="GHEA Mariam" w:hAnsi="GHEA Mariam"/>
          <w:lang w:val="hy-AM"/>
        </w:rPr>
        <w:t>՝</w:t>
      </w:r>
      <w:r w:rsidRPr="00F37235">
        <w:rPr>
          <w:rFonts w:ascii="GHEA Mariam" w:hAnsi="GHEA Mariam"/>
          <w:lang w:val="hy-AM"/>
        </w:rPr>
        <w:t xml:space="preserve"> «Բարձրավոլտ էլեկտրացանցեր» դուստր ձեռնարկությունը «Բարձրավոլտ էլեկտրացանցեր» պետական փակ բաժնետիրական ընկերության</w:t>
      </w:r>
      <w:r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/>
          <w:lang w:val="hy-AM"/>
        </w:rPr>
        <w:t>(</w:t>
      </w:r>
      <w:r w:rsidRPr="00F37235">
        <w:rPr>
          <w:rFonts w:ascii="GHEA Mariam" w:hAnsi="GHEA Mariam"/>
          <w:lang w:val="hy-AM"/>
        </w:rPr>
        <w:t>այսուհետ՝ ՊՓԲԸ</w:t>
      </w:r>
      <w:r w:rsidRPr="000A31AB">
        <w:rPr>
          <w:rFonts w:ascii="GHEA Mariam" w:hAnsi="GHEA Mariam"/>
          <w:lang w:val="hy-AM"/>
        </w:rPr>
        <w:t>)</w:t>
      </w:r>
      <w:r w:rsidRPr="00F37235">
        <w:rPr>
          <w:rFonts w:ascii="GHEA Mariam" w:hAnsi="GHEA Mariam"/>
          <w:lang w:val="hy-AM"/>
        </w:rPr>
        <w:t xml:space="preserve"> վերակազմավորման միջոցով, այնուհետև </w:t>
      </w:r>
      <w:r w:rsidRPr="00F37235">
        <w:rPr>
          <w:rFonts w:ascii="GHEA Mariam" w:hAnsi="GHEA Mariam" w:cs="Sylfaen"/>
          <w:bCs/>
          <w:color w:val="000000"/>
          <w:spacing w:val="-8"/>
          <w:lang w:val="fr-FR" w:eastAsia="en-US"/>
        </w:rPr>
        <w:t>Հայաստանի Հանրապետության</w:t>
      </w:r>
      <w:r w:rsidRPr="00F37235">
        <w:rPr>
          <w:rFonts w:ascii="GHEA Mariam" w:hAnsi="GHEA Mariam"/>
          <w:lang w:val="hy-AM"/>
        </w:rPr>
        <w:t xml:space="preserve"> կառավարության 1999 թվականի նոյեմբերի 23-ի </w:t>
      </w:r>
      <w:r w:rsidRPr="000A31AB">
        <w:rPr>
          <w:rFonts w:ascii="GHEA Mariam" w:hAnsi="GHEA Mariam"/>
          <w:lang w:val="hy-AM"/>
        </w:rPr>
        <w:t>N</w:t>
      </w:r>
      <w:r w:rsidRPr="00F37235">
        <w:rPr>
          <w:rFonts w:ascii="GHEA Mariam" w:hAnsi="GHEA Mariam"/>
          <w:lang w:val="hy-AM"/>
        </w:rPr>
        <w:t xml:space="preserve"> 709 որոշման հիման վրա «</w:t>
      </w:r>
      <w:r w:rsidRPr="0051419C">
        <w:rPr>
          <w:rFonts w:ascii="GHEA Mariam" w:hAnsi="GHEA Mariam"/>
          <w:caps/>
          <w:lang w:val="hy-AM"/>
        </w:rPr>
        <w:t>է</w:t>
      </w:r>
      <w:r w:rsidRPr="00F37235">
        <w:rPr>
          <w:rFonts w:ascii="GHEA Mariam" w:hAnsi="GHEA Mariam"/>
          <w:lang w:val="hy-AM"/>
        </w:rPr>
        <w:t>ներգետիկ օբյեկտների մասնագիտացված պահպանություն» ՊՓԲԸ</w:t>
      </w:r>
      <w:r w:rsidRPr="000A31AB">
        <w:rPr>
          <w:rFonts w:ascii="GHEA Mariam" w:hAnsi="GHEA Mariam"/>
          <w:lang w:val="hy-AM"/>
        </w:rPr>
        <w:t>-ն</w:t>
      </w:r>
      <w:r w:rsidRPr="00F37235">
        <w:rPr>
          <w:rFonts w:ascii="GHEA Mariam" w:hAnsi="GHEA Mariam"/>
          <w:lang w:val="hy-AM"/>
        </w:rPr>
        <w:t xml:space="preserve"> </w:t>
      </w:r>
      <w:r w:rsidRPr="00F37235">
        <w:rPr>
          <w:rFonts w:ascii="GHEA Mariam" w:hAnsi="GHEA Mariam"/>
          <w:spacing w:val="-8"/>
          <w:lang w:val="hy-AM"/>
        </w:rPr>
        <w:t>վերակազմակերպվել և միացել է «Բարձրավոլտ էլեկտրացանցեր» պետական փակ</w:t>
      </w:r>
      <w:r w:rsidRPr="00F37235">
        <w:rPr>
          <w:rFonts w:ascii="GHEA Mariam" w:hAnsi="GHEA Mariam"/>
          <w:lang w:val="hy-AM"/>
        </w:rPr>
        <w:t xml:space="preserve"> բաժնետիրական ընկերությանը: </w:t>
      </w:r>
    </w:p>
    <w:p w:rsidR="00A45EE7" w:rsidRPr="00F37235" w:rsidRDefault="00A45EE7" w:rsidP="00F372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ab/>
        <w:t xml:space="preserve">2000 թվականի փետրվարի 10-ին Հայաստանի Հանրապետության ձեռնարկությունների պետական ռեգիստրում «Բարձրավոլտ </w:t>
      </w:r>
      <w:r w:rsidRPr="000A31AB">
        <w:rPr>
          <w:rFonts w:ascii="GHEA Mariam" w:hAnsi="GHEA Mariam"/>
          <w:sz w:val="22"/>
          <w:szCs w:val="22"/>
          <w:lang w:val="hy-AM"/>
        </w:rPr>
        <w:t>է</w:t>
      </w:r>
      <w:r w:rsidRPr="00F37235">
        <w:rPr>
          <w:rFonts w:ascii="GHEA Mariam" w:hAnsi="GHEA Mariam"/>
          <w:sz w:val="22"/>
          <w:szCs w:val="22"/>
          <w:lang w:val="hy-AM"/>
        </w:rPr>
        <w:t>լեկտրացանցեր»</w:t>
      </w:r>
      <w:r w:rsidRPr="00F37235">
        <w:rPr>
          <w:rFonts w:ascii="GHEA Grapalat" w:hAnsi="GHEA Grapalat"/>
          <w:sz w:val="22"/>
          <w:szCs w:val="22"/>
          <w:lang w:val="hy-AM"/>
        </w:rPr>
        <w:t>  </w:t>
      </w:r>
      <w:r w:rsidRPr="00F37235">
        <w:rPr>
          <w:rFonts w:ascii="GHEA Mariam" w:hAnsi="GHEA Mariam"/>
          <w:sz w:val="22"/>
          <w:szCs w:val="22"/>
          <w:lang w:val="hy-AM"/>
        </w:rPr>
        <w:t>ՊՓԲԸ</w:t>
      </w:r>
      <w:r w:rsidRPr="000A31AB">
        <w:rPr>
          <w:rFonts w:ascii="GHEA Mariam" w:hAnsi="GHEA Mariam"/>
          <w:sz w:val="22"/>
          <w:szCs w:val="22"/>
          <w:lang w:val="hy-AM"/>
        </w:rPr>
        <w:t>-ն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վերագրանցվել է որպես փակ բաժնետիրական ընկերություն: </w:t>
      </w:r>
    </w:p>
    <w:p w:rsidR="00A45EE7" w:rsidRPr="00F37235" w:rsidRDefault="00A45EE7" w:rsidP="00F3723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 xml:space="preserve">Ընկերությունը «Բարձրավոլտ </w:t>
      </w:r>
      <w:r w:rsidRPr="000A31AB">
        <w:rPr>
          <w:rFonts w:ascii="GHEA Mariam" w:hAnsi="GHEA Mariam"/>
          <w:sz w:val="22"/>
          <w:szCs w:val="22"/>
          <w:lang w:val="hy-AM"/>
        </w:rPr>
        <w:t>է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լեկտրացանցեր» դուստր ձեռնարկության, «Բարձրավոլտ 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t>էլ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եկտրացանցեր»</w:t>
      </w:r>
      <w:r w:rsidRPr="00F37235">
        <w:rPr>
          <w:rFonts w:ascii="GHEA Grapalat" w:hAnsi="GHEA Grapalat"/>
          <w:spacing w:val="-8"/>
          <w:sz w:val="22"/>
          <w:szCs w:val="22"/>
          <w:lang w:val="hy-AM"/>
        </w:rPr>
        <w:t>  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ՊՓԲԸ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t>-ի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 xml:space="preserve"> և «Էներգետիկ օբյեկտների մասնագիտացված պահպանության»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ՊՓԲԸ</w:t>
      </w:r>
      <w:r w:rsidRPr="000A31AB">
        <w:rPr>
          <w:rFonts w:ascii="GHEA Mariam" w:hAnsi="GHEA Mariam"/>
          <w:sz w:val="22"/>
          <w:szCs w:val="22"/>
          <w:lang w:val="hy-AM"/>
        </w:rPr>
        <w:t>-ի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իրավահաջորդն է: </w:t>
      </w:r>
    </w:p>
    <w:p w:rsidR="00A45EE7" w:rsidRPr="00F37235" w:rsidRDefault="00A45EE7" w:rsidP="00F37235">
      <w:pPr>
        <w:spacing w:after="0" w:line="360" w:lineRule="auto"/>
        <w:jc w:val="both"/>
        <w:rPr>
          <w:rFonts w:ascii="GHEA Mariam" w:hAnsi="GHEA Mariam"/>
          <w:lang w:val="hy-AM"/>
        </w:rPr>
      </w:pPr>
      <w:r w:rsidRPr="00F37235">
        <w:rPr>
          <w:rFonts w:ascii="Arial" w:hAnsi="Arial" w:cs="Arial"/>
          <w:color w:val="000000"/>
          <w:spacing w:val="-8"/>
          <w:lang w:val="hy-AM"/>
        </w:rPr>
        <w:t> </w:t>
      </w:r>
      <w:r w:rsidRPr="00F37235">
        <w:rPr>
          <w:rFonts w:ascii="GHEA Mariam" w:hAnsi="GHEA Mariam" w:cs="Arial"/>
          <w:color w:val="000000"/>
          <w:spacing w:val="-8"/>
          <w:lang w:val="hy-AM"/>
        </w:rPr>
        <w:tab/>
      </w:r>
      <w:r w:rsidRPr="00F37235">
        <w:rPr>
          <w:rFonts w:ascii="GHEA Mariam" w:hAnsi="GHEA Mariam"/>
          <w:spacing w:val="-8"/>
          <w:lang w:val="hy-AM"/>
        </w:rPr>
        <w:t>Ընկերությունը շահույթ հետապնդող առևտրային կազմակերպություն է, որի</w:t>
      </w:r>
      <w:r w:rsidRPr="00F37235">
        <w:rPr>
          <w:rFonts w:ascii="GHEA Mariam" w:hAnsi="GHEA Mariam"/>
          <w:lang w:val="hy-AM"/>
        </w:rPr>
        <w:t xml:space="preserve"> կանոնադրական կապիտալը բաժանված է ընկերության նկատմամբ բաժնետիրոջ պարտավորական իրավունքը հավաստիացնող որոշակի թվով բաժնետոմսերի: Ընկերության բաժնետոմսերի կառավարումն </w:t>
      </w:r>
      <w:r w:rsidRPr="00F37235">
        <w:rPr>
          <w:rFonts w:ascii="GHEA Mariam" w:hAnsi="GHEA Mariam"/>
          <w:spacing w:val="-8"/>
          <w:lang w:val="hy-AM"/>
        </w:rPr>
        <w:t>իրականացվում է Հայաստանի Հանրապետության կառավարության 2003 թվականի նոյեմբերի</w:t>
      </w:r>
      <w:r w:rsidRPr="00F37235">
        <w:rPr>
          <w:rFonts w:ascii="GHEA Mariam" w:hAnsi="GHEA Mariam"/>
          <w:lang w:val="hy-AM"/>
        </w:rPr>
        <w:t xml:space="preserve"> 6-ի </w:t>
      </w:r>
      <w:r w:rsidRPr="00F37235">
        <w:rPr>
          <w:rFonts w:ascii="GHEA Mariam" w:hAnsi="GHEA Mariam"/>
          <w:lang w:val="hy-AM"/>
        </w:rPr>
        <w:br/>
      </w:r>
      <w:r w:rsidRPr="00F37235">
        <w:rPr>
          <w:rFonts w:ascii="GHEA Mariam" w:hAnsi="GHEA Mariam"/>
          <w:spacing w:val="-8"/>
          <w:lang w:val="hy-AM"/>
        </w:rPr>
        <w:t>N 1694-Ն որոշման 1-ին</w:t>
      </w:r>
      <w:r w:rsidRPr="000A31AB">
        <w:rPr>
          <w:rFonts w:ascii="GHEA Mariam" w:hAnsi="GHEA Mariam"/>
          <w:spacing w:val="-8"/>
          <w:lang w:val="hy-AM"/>
        </w:rPr>
        <w:t xml:space="preserve"> և</w:t>
      </w:r>
      <w:r w:rsidRPr="00F37235">
        <w:rPr>
          <w:rFonts w:ascii="GHEA Mariam" w:hAnsi="GHEA Mariam"/>
          <w:spacing w:val="-8"/>
          <w:lang w:val="hy-AM"/>
        </w:rPr>
        <w:t xml:space="preserve"> 2-րդ կետերի համաձայն: Հայաստանի Հանրապետության</w:t>
      </w:r>
      <w:r w:rsidRPr="00F37235">
        <w:rPr>
          <w:rFonts w:ascii="GHEA Mariam" w:hAnsi="GHEA Mariam"/>
          <w:lang w:val="hy-AM"/>
        </w:rPr>
        <w:t xml:space="preserve"> կառավարությունն իր 2017 թվականի օգոստոսի 24-ի N 1035-Ա որոշմամբ հավանություն է տվել ընկերության բաժնետոմսերով հավաստված իրավունքների հավատարմագրային կառավարումը «Տաշիր կապիտալ» փակ բաժնետիրական ընկերությանը  հանձնելուն:</w:t>
      </w:r>
    </w:p>
    <w:p w:rsidR="00A45EE7" w:rsidRPr="00F37235" w:rsidRDefault="00A45EE7" w:rsidP="00F37235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F37235">
        <w:rPr>
          <w:rFonts w:ascii="GHEA Mariam" w:hAnsi="GHEA Mariam"/>
          <w:lang w:val="hy-AM"/>
        </w:rPr>
        <w:t>Ընկերության իրավաբանական հասցեն է՝ Հայաստանի Հանրապետություն, քաղ. Երևան, Զորավար Անդրանիկի 1:</w:t>
      </w:r>
    </w:p>
    <w:p w:rsidR="00A45EE7" w:rsidRPr="00F37235" w:rsidRDefault="00A45EE7" w:rsidP="00F3723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pacing w:val="-8"/>
          <w:sz w:val="22"/>
          <w:szCs w:val="22"/>
          <w:lang w:val="hy-AM"/>
        </w:rPr>
        <w:t xml:space="preserve">Ընկերության հիմնական 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t>նպատակ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ն անվտանգ, հուսալի և անխափան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էլեկտրաէներգիայի (հզորության) հաղորդման ծառայությունների</w:t>
      </w:r>
      <w:r w:rsidRPr="00F37235">
        <w:rPr>
          <w:rFonts w:ascii="Courier New" w:hAnsi="Courier New" w:cs="Courier New"/>
          <w:sz w:val="22"/>
          <w:szCs w:val="22"/>
          <w:lang w:val="hy-AM"/>
        </w:rPr>
        <w:t> 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մատուցումն է:  </w:t>
      </w:r>
    </w:p>
    <w:p w:rsidR="00A45EE7" w:rsidRPr="00F37235" w:rsidRDefault="00A45EE7" w:rsidP="00F37235">
      <w:pPr>
        <w:tabs>
          <w:tab w:val="left" w:pos="709"/>
        </w:tabs>
        <w:spacing w:after="0" w:line="360" w:lineRule="auto"/>
        <w:jc w:val="both"/>
        <w:rPr>
          <w:rFonts w:ascii="GHEA Mariam" w:hAnsi="GHEA Mariam"/>
          <w:lang w:val="hy-AM"/>
        </w:rPr>
      </w:pPr>
      <w:r w:rsidRPr="00F37235">
        <w:rPr>
          <w:rFonts w:ascii="GHEA Mariam" w:hAnsi="GHEA Mariam"/>
          <w:lang w:val="hy-AM"/>
        </w:rPr>
        <w:tab/>
        <w:t>Ընկերության գործունեության</w:t>
      </w:r>
      <w:r w:rsidRPr="00F37235">
        <w:rPr>
          <w:lang w:val="hy-AM"/>
        </w:rPr>
        <w:t> </w:t>
      </w:r>
      <w:r w:rsidRPr="00F37235">
        <w:rPr>
          <w:rFonts w:ascii="GHEA Mariam" w:hAnsi="GHEA Mariam"/>
          <w:lang w:val="hy-AM"/>
        </w:rPr>
        <w:t>հիմնական ուղղություններն են՝</w:t>
      </w:r>
    </w:p>
    <w:p w:rsidR="00A45EE7" w:rsidRPr="000A31AB" w:rsidRDefault="00A45EE7" w:rsidP="000A31AB">
      <w:pPr>
        <w:pStyle w:val="ListParagraph"/>
        <w:tabs>
          <w:tab w:val="left" w:pos="851"/>
        </w:tabs>
        <w:spacing w:after="0" w:line="360" w:lineRule="auto"/>
        <w:ind w:left="360" w:firstLine="300"/>
        <w:jc w:val="both"/>
        <w:rPr>
          <w:rFonts w:ascii="GHEA Mariam" w:hAnsi="GHEA Mariam"/>
          <w:sz w:val="22"/>
          <w:szCs w:val="22"/>
          <w:lang w:val="hy-AM"/>
        </w:rPr>
      </w:pPr>
      <w:r w:rsidRPr="000A31AB">
        <w:rPr>
          <w:rFonts w:ascii="GHEA Mariam" w:hAnsi="GHEA Mariam"/>
          <w:spacing w:val="-8"/>
          <w:sz w:val="22"/>
          <w:szCs w:val="22"/>
          <w:lang w:val="hy-AM"/>
        </w:rPr>
        <w:t xml:space="preserve">1) 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էլեկտրական</w:t>
      </w:r>
      <w:r w:rsidRPr="00F37235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F37235">
        <w:rPr>
          <w:rFonts w:ascii="GHEA Mariam" w:hAnsi="GHEA Mariam" w:cs="Courier New"/>
          <w:spacing w:val="-8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էներգիայի</w:t>
      </w:r>
      <w:r w:rsidRPr="00F37235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F37235">
        <w:rPr>
          <w:rFonts w:ascii="GHEA Mariam" w:hAnsi="GHEA Mariam" w:cs="Courier New"/>
          <w:spacing w:val="-8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GHEA Grapalat"/>
          <w:spacing w:val="-8"/>
          <w:sz w:val="22"/>
          <w:szCs w:val="22"/>
          <w:lang w:val="hy-AM"/>
        </w:rPr>
        <w:t>(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հզորության)</w:t>
      </w:r>
      <w:r w:rsidRPr="00F37235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F37235">
        <w:rPr>
          <w:rFonts w:ascii="GHEA Mariam" w:hAnsi="GHEA Mariam" w:cs="Courier New"/>
          <w:spacing w:val="-8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հաղորդում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t>ը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 xml:space="preserve"> և տարանցում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t>ը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՝ համաձայն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էլեկտրա</w:t>
      </w:r>
      <w:r w:rsidRPr="00F37235">
        <w:rPr>
          <w:rFonts w:ascii="GHEA Mariam" w:hAnsi="GHEA Mariam"/>
          <w:sz w:val="22"/>
          <w:szCs w:val="22"/>
          <w:lang w:val="hy-AM"/>
        </w:rPr>
        <w:softHyphen/>
        <w:t>էներգետի</w:t>
      </w:r>
      <w:r w:rsidRPr="00F37235">
        <w:rPr>
          <w:rFonts w:ascii="GHEA Mariam" w:hAnsi="GHEA Mariam"/>
          <w:sz w:val="22"/>
          <w:szCs w:val="22"/>
          <w:lang w:val="hy-AM"/>
        </w:rPr>
        <w:softHyphen/>
        <w:t>կական շուկայի առևտրային և ցանցային կանոնների</w:t>
      </w:r>
      <w:r w:rsidRPr="000A31AB">
        <w:rPr>
          <w:rFonts w:ascii="GHEA Mariam" w:hAnsi="GHEA Mariam"/>
          <w:sz w:val="22"/>
          <w:szCs w:val="22"/>
          <w:lang w:val="hy-AM"/>
        </w:rPr>
        <w:t>.</w:t>
      </w:r>
    </w:p>
    <w:p w:rsidR="00A45EE7" w:rsidRPr="00F37235" w:rsidRDefault="00A45EE7" w:rsidP="000A31AB">
      <w:pPr>
        <w:pStyle w:val="ListParagraph"/>
        <w:numPr>
          <w:ilvl w:val="0"/>
          <w:numId w:val="42"/>
        </w:numPr>
        <w:tabs>
          <w:tab w:val="left" w:pos="851"/>
        </w:tabs>
        <w:spacing w:after="0" w:line="360" w:lineRule="auto"/>
        <w:ind w:hanging="60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հաղորդման ցանցի կառուցում</w:t>
      </w:r>
      <w:r w:rsidRPr="000A31AB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>, վերակառուցում</w:t>
      </w:r>
      <w:r w:rsidRPr="000A31AB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>, սպասարկում</w:t>
      </w:r>
      <w:r w:rsidRPr="000A31AB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և շահագործում</w:t>
      </w:r>
      <w:r w:rsidRPr="000A31AB">
        <w:rPr>
          <w:rFonts w:ascii="GHEA Mariam" w:hAnsi="GHEA Mariam"/>
          <w:sz w:val="22"/>
          <w:szCs w:val="22"/>
          <w:lang w:val="hy-AM"/>
        </w:rPr>
        <w:t>ը.</w:t>
      </w:r>
    </w:p>
    <w:p w:rsidR="00A45EE7" w:rsidRPr="000A31AB" w:rsidRDefault="00A45EE7" w:rsidP="000A31AB">
      <w:pPr>
        <w:pStyle w:val="ListParagraph"/>
        <w:tabs>
          <w:tab w:val="left" w:pos="851"/>
        </w:tabs>
        <w:spacing w:after="0" w:line="360" w:lineRule="auto"/>
        <w:ind w:left="0" w:firstLine="660"/>
        <w:jc w:val="both"/>
        <w:rPr>
          <w:rFonts w:ascii="GHEA Mariam" w:hAnsi="GHEA Mariam"/>
          <w:sz w:val="22"/>
          <w:szCs w:val="22"/>
          <w:lang w:val="hy-AM"/>
        </w:rPr>
      </w:pPr>
      <w:r w:rsidRPr="000A31AB">
        <w:rPr>
          <w:rFonts w:ascii="GHEA Mariam" w:hAnsi="GHEA Mariam"/>
          <w:sz w:val="22"/>
          <w:szCs w:val="22"/>
          <w:lang w:val="hy-AM"/>
        </w:rPr>
        <w:lastRenderedPageBreak/>
        <w:t>3)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իր սեփականությունը հանդիսացող կամ իր տնօրինության տակ գտնվող հաշվիչների պլանային և արտապլանային նորոգման, ստուգաչափման ապահովում</w:t>
      </w:r>
      <w:r w:rsidRPr="000A31AB">
        <w:rPr>
          <w:rFonts w:ascii="GHEA Mariam" w:hAnsi="GHEA Mariam"/>
          <w:sz w:val="22"/>
          <w:szCs w:val="22"/>
          <w:lang w:val="hy-AM"/>
        </w:rPr>
        <w:t>ը.</w:t>
      </w:r>
    </w:p>
    <w:p w:rsidR="00A45EE7" w:rsidRPr="000A31AB" w:rsidRDefault="00A45EE7" w:rsidP="000A31AB">
      <w:pPr>
        <w:pStyle w:val="ListParagraph"/>
        <w:tabs>
          <w:tab w:val="left" w:pos="851"/>
        </w:tabs>
        <w:spacing w:after="0" w:line="360" w:lineRule="auto"/>
        <w:ind w:left="0" w:firstLine="660"/>
        <w:jc w:val="both"/>
        <w:rPr>
          <w:rFonts w:ascii="GHEA Mariam" w:hAnsi="GHEA Mariam"/>
          <w:spacing w:val="-8"/>
          <w:sz w:val="22"/>
          <w:szCs w:val="22"/>
          <w:lang w:val="hy-AM"/>
        </w:rPr>
      </w:pPr>
      <w:r w:rsidRPr="000A31AB">
        <w:rPr>
          <w:rFonts w:ascii="GHEA Mariam" w:hAnsi="GHEA Mariam"/>
          <w:spacing w:val="-8"/>
          <w:sz w:val="22"/>
          <w:szCs w:val="22"/>
          <w:lang w:val="hy-AM"/>
        </w:rPr>
        <w:t>4)  էներգետիկ օբյեկտների գիտահետազոտական և նախագծային աշխատանքների կատարումը:</w:t>
      </w:r>
    </w:p>
    <w:p w:rsidR="00A45EE7" w:rsidRPr="000A31AB" w:rsidRDefault="00A45EE7" w:rsidP="00780A85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GHEA Mariam" w:hAnsi="GHEA Mariam"/>
          <w:sz w:val="22"/>
          <w:szCs w:val="22"/>
          <w:lang w:val="hy-AM"/>
        </w:rPr>
      </w:pPr>
      <w:r w:rsidRPr="000A31AB">
        <w:rPr>
          <w:rFonts w:ascii="GHEA Mariam" w:hAnsi="GHEA Mariam"/>
          <w:spacing w:val="-8"/>
          <w:sz w:val="22"/>
          <w:szCs w:val="22"/>
          <w:lang w:val="hy-AM"/>
        </w:rPr>
        <w:tab/>
        <w:t>Ընկերության գործունեության հիմնական ուղղություններից է նաև «Լոռի-1»</w:t>
      </w:r>
      <w:r w:rsidRPr="000A31AB">
        <w:rPr>
          <w:rFonts w:ascii="GHEA Mariam" w:hAnsi="GHEA Mariam"/>
          <w:sz w:val="22"/>
          <w:szCs w:val="22"/>
          <w:lang w:val="hy-AM"/>
        </w:rPr>
        <w:t xml:space="preserve"> հողմաէլեկտրա</w:t>
      </w:r>
      <w:r w:rsidRPr="000A31AB">
        <w:rPr>
          <w:rFonts w:ascii="GHEA Mariam" w:hAnsi="GHEA Mariam"/>
          <w:sz w:val="22"/>
          <w:szCs w:val="22"/>
          <w:lang w:val="hy-AM"/>
        </w:rPr>
        <w:softHyphen/>
        <w:t xml:space="preserve">կայանի միջոցով էլեկտրաէներգիայի արտադրություն իրականացումը, որը 2018 թվականի հուլիսի 1-ից նախատեսվում է իրականացնել դուստր ընկերության միջոցով: Դուստր ընկերության 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t>գործունեության հիմնական նպատակն առավելագույն քանակով էլեկտրա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softHyphen/>
        <w:t>էներգիայի</w:t>
      </w:r>
      <w:r w:rsidRPr="000A31AB">
        <w:rPr>
          <w:rFonts w:ascii="GHEA Mariam" w:hAnsi="GHEA Mariam"/>
          <w:sz w:val="22"/>
          <w:szCs w:val="22"/>
          <w:lang w:val="hy-AM"/>
        </w:rPr>
        <w:t xml:space="preserve"> արտադրության ապահովումն է:</w:t>
      </w:r>
      <w:bookmarkStart w:id="3" w:name="_Toc494233666"/>
      <w:bookmarkStart w:id="4" w:name="_Toc506376639"/>
    </w:p>
    <w:p w:rsidR="00A45EE7" w:rsidRPr="000A31AB" w:rsidRDefault="00A45EE7" w:rsidP="00780A85">
      <w:pPr>
        <w:pStyle w:val="mechtex"/>
        <w:rPr>
          <w:rFonts w:ascii="GHEA Mariam" w:hAnsi="GHEA Mariam"/>
          <w:sz w:val="18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 w:cs="Arial"/>
          <w:lang w:val="hy-AM"/>
        </w:rPr>
      </w:pPr>
      <w:r w:rsidRPr="000A31AB">
        <w:rPr>
          <w:rFonts w:ascii="GHEA Mariam" w:hAnsi="GHEA Mariam" w:cs="Arial"/>
          <w:lang w:val="hy-AM"/>
        </w:rPr>
        <w:t>ԳԼՈՒԽ</w:t>
      </w:r>
      <w:r w:rsidRPr="000A31AB">
        <w:rPr>
          <w:rFonts w:ascii="GHEA Mariam" w:hAnsi="GHEA Mariam"/>
          <w:lang w:val="hy-AM"/>
        </w:rPr>
        <w:t xml:space="preserve"> 2. </w:t>
      </w:r>
      <w:r w:rsidRPr="000A31AB">
        <w:rPr>
          <w:rFonts w:ascii="GHEA Mariam" w:hAnsi="GHEA Mariam" w:cs="Arial"/>
          <w:lang w:val="hy-AM"/>
        </w:rPr>
        <w:t>ՀԱՎԱՏԱՐՄԱԳՐԱՅԻՆ</w:t>
      </w:r>
      <w:r w:rsidRPr="000A31AB"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ԿԱՌԱՎԱՐՄԱՆ</w:t>
      </w:r>
      <w:r w:rsidRPr="000A31AB"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ՆՊԱՏԱԿՆԵՐԸ</w:t>
      </w:r>
      <w:r w:rsidRPr="000A31AB"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ԵՎ</w:t>
      </w:r>
      <w:r w:rsidRPr="000A31AB">
        <w:rPr>
          <w:rFonts w:ascii="GHEA Mariam" w:hAnsi="GHEA Mariam"/>
          <w:lang w:val="hy-AM"/>
        </w:rPr>
        <w:t xml:space="preserve"> </w:t>
      </w:r>
      <w:bookmarkEnd w:id="3"/>
      <w:r w:rsidRPr="000A31AB">
        <w:rPr>
          <w:rFonts w:ascii="GHEA Mariam" w:hAnsi="GHEA Mariam" w:cs="Arial"/>
          <w:lang w:val="hy-AM"/>
        </w:rPr>
        <w:t>ԱՌԱՋՆԱՀԵՐԹՈՒԹՅՈՒՆՆԵՐԸ</w:t>
      </w:r>
      <w:bookmarkEnd w:id="4"/>
    </w:p>
    <w:p w:rsidR="00A45EE7" w:rsidRPr="000A31AB" w:rsidRDefault="00A45EE7" w:rsidP="00780A85">
      <w:pPr>
        <w:pStyle w:val="mechtex"/>
        <w:rPr>
          <w:rFonts w:ascii="GHEA Mariam" w:hAnsi="GHEA Mariam" w:cs="Arial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/>
          <w:sz w:val="12"/>
          <w:lang w:val="hy-AM"/>
        </w:rPr>
      </w:pPr>
    </w:p>
    <w:p w:rsidR="00A45EE7" w:rsidRPr="000A31AB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F37235">
        <w:rPr>
          <w:rFonts w:ascii="GHEA Mariam" w:hAnsi="GHEA Mariam"/>
          <w:spacing w:val="-8"/>
          <w:lang w:val="hy-AM"/>
        </w:rPr>
        <w:t>Հավատարմագրային կառավարիչն ունենալով էլեկտրաէներգիայի</w:t>
      </w:r>
      <w:r w:rsidRPr="00F37235">
        <w:rPr>
          <w:rFonts w:ascii="GHEA Mariam" w:hAnsi="GHEA Mariam" w:cs="Arial"/>
          <w:color w:val="000000"/>
          <w:spacing w:val="-8"/>
          <w:shd w:val="clear" w:color="auto" w:fill="FFFFFF"/>
          <w:lang w:val="hy-AM"/>
        </w:rPr>
        <w:t xml:space="preserve"> </w:t>
      </w:r>
      <w:r w:rsidRPr="00F37235">
        <w:rPr>
          <w:rFonts w:ascii="GHEA Mariam" w:hAnsi="GHEA Mariam"/>
          <w:spacing w:val="-8"/>
          <w:lang w:val="hy-AM"/>
        </w:rPr>
        <w:t>փոխանցման և</w:t>
      </w:r>
      <w:r w:rsidRPr="00F37235">
        <w:rPr>
          <w:rFonts w:ascii="GHEA Mariam" w:hAnsi="GHEA Mariam"/>
          <w:lang w:val="hy-AM"/>
        </w:rPr>
        <w:t xml:space="preserve"> բաշխման, </w:t>
      </w:r>
      <w:r w:rsidRPr="00F37235">
        <w:rPr>
          <w:rFonts w:ascii="GHEA Mariam" w:hAnsi="GHEA Mariam"/>
          <w:spacing w:val="-8"/>
          <w:lang w:val="hy-AM"/>
        </w:rPr>
        <w:t>ինչպես նաև հաղորդման և բաշխիչ ցանցի սպասարկման ու շահագործման անհրաժեշտ</w:t>
      </w:r>
      <w:r w:rsidRPr="00F37235">
        <w:rPr>
          <w:rFonts w:ascii="GHEA Mariam" w:hAnsi="GHEA Mariam"/>
          <w:lang w:val="hy-AM"/>
        </w:rPr>
        <w:t xml:space="preserve"> փորձա</w:t>
      </w:r>
      <w:r w:rsidRPr="000A31AB">
        <w:rPr>
          <w:rFonts w:ascii="GHEA Mariam" w:hAnsi="GHEA Mariam"/>
          <w:lang w:val="hy-AM"/>
        </w:rPr>
        <w:softHyphen/>
      </w:r>
      <w:r w:rsidRPr="00F37235">
        <w:rPr>
          <w:rFonts w:ascii="GHEA Mariam" w:hAnsi="GHEA Mariam"/>
          <w:spacing w:val="-8"/>
          <w:lang w:val="hy-AM"/>
        </w:rPr>
        <w:t>ռություն,</w:t>
      </w:r>
      <w:r w:rsidRPr="00F37235">
        <w:rPr>
          <w:rFonts w:ascii="GHEA Grapalat" w:hAnsi="GHEA Grapalat"/>
          <w:spacing w:val="-8"/>
          <w:lang w:val="hy-AM"/>
        </w:rPr>
        <w:t> </w:t>
      </w:r>
      <w:r w:rsidRPr="00F37235">
        <w:rPr>
          <w:rFonts w:ascii="GHEA Mariam" w:hAnsi="GHEA Mariam"/>
          <w:spacing w:val="-8"/>
          <w:lang w:val="hy-AM"/>
        </w:rPr>
        <w:t>միտված լինելով էլեկտրաէներգետիկական համակարգի արդիականացմանն ու</w:t>
      </w:r>
      <w:r w:rsidRPr="00F37235">
        <w:rPr>
          <w:rFonts w:ascii="GHEA Mariam" w:hAnsi="GHEA Mariam"/>
          <w:lang w:val="hy-AM"/>
        </w:rPr>
        <w:t xml:space="preserve"> ընդհանուր առաջընթացին, հավատարմագրային կառավարման ընթացքում արդյունավետ մեխանիզմների կիրառման, արտադրական գործառույթների համակարգման ու կենտրոնացման միջոցով սույն ծրագրի իրականացմամբ նպատակադրում է</w:t>
      </w:r>
      <w:r w:rsidRPr="000A31AB">
        <w:rPr>
          <w:rFonts w:ascii="GHEA Mariam" w:hAnsi="GHEA Mariam"/>
          <w:lang w:val="hy-AM"/>
        </w:rPr>
        <w:t>՝</w:t>
      </w:r>
    </w:p>
    <w:p w:rsidR="00A45EE7" w:rsidRPr="00F37235" w:rsidRDefault="00A45EE7" w:rsidP="00F37235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660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 w:cs="Sylfaen"/>
          <w:spacing w:val="-8"/>
          <w:sz w:val="22"/>
          <w:szCs w:val="22"/>
          <w:lang w:val="hy-AM"/>
        </w:rPr>
        <w:t>կարգավորող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pacing w:val="-8"/>
          <w:sz w:val="22"/>
          <w:szCs w:val="22"/>
          <w:lang w:val="hy-AM"/>
        </w:rPr>
        <w:t>օրենսդրական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pacing w:val="-8"/>
          <w:sz w:val="22"/>
          <w:szCs w:val="22"/>
          <w:lang w:val="hy-AM"/>
        </w:rPr>
        <w:t>դաշտի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pacing w:val="-8"/>
          <w:sz w:val="22"/>
          <w:szCs w:val="22"/>
          <w:lang w:val="hy-AM"/>
        </w:rPr>
        <w:t>և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pacing w:val="-8"/>
          <w:sz w:val="22"/>
          <w:szCs w:val="22"/>
          <w:lang w:val="hy-AM"/>
        </w:rPr>
        <w:t>իրավապայմանագրային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pacing w:val="-8"/>
          <w:sz w:val="22"/>
          <w:szCs w:val="22"/>
          <w:lang w:val="hy-AM"/>
        </w:rPr>
        <w:t>հարաբերությունների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շրջա</w:t>
      </w:r>
      <w:r w:rsidRPr="00F37235">
        <w:rPr>
          <w:rFonts w:ascii="GHEA Mariam" w:hAnsi="GHEA Mariam" w:cs="Sylfaen"/>
          <w:sz w:val="22"/>
          <w:szCs w:val="22"/>
          <w:lang w:val="hy-AM"/>
        </w:rPr>
        <w:softHyphen/>
        <w:t>նակներում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0A31AB">
        <w:rPr>
          <w:rFonts w:ascii="GHEA Mariam" w:hAnsi="GHEA Mariam" w:cs="Sylfaen"/>
          <w:sz w:val="22"/>
          <w:szCs w:val="22"/>
          <w:lang w:val="hy-AM"/>
        </w:rPr>
        <w:t>է</w:t>
      </w:r>
      <w:r w:rsidRPr="00F37235">
        <w:rPr>
          <w:rFonts w:ascii="GHEA Mariam" w:hAnsi="GHEA Mariam" w:cs="Sylfaen"/>
          <w:sz w:val="22"/>
          <w:szCs w:val="22"/>
          <w:lang w:val="hy-AM"/>
        </w:rPr>
        <w:t>լեկտրաէներգիայի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(</w:t>
      </w:r>
      <w:r w:rsidRPr="00F37235">
        <w:rPr>
          <w:rFonts w:ascii="GHEA Mariam" w:hAnsi="GHEA Mariam" w:cs="Sylfaen"/>
          <w:sz w:val="22"/>
          <w:szCs w:val="22"/>
          <w:lang w:val="hy-AM"/>
        </w:rPr>
        <w:t>հզորության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) </w:t>
      </w:r>
      <w:r w:rsidRPr="00F37235">
        <w:rPr>
          <w:rFonts w:ascii="GHEA Mariam" w:hAnsi="GHEA Mariam" w:cs="Sylfaen"/>
          <w:sz w:val="22"/>
          <w:szCs w:val="22"/>
          <w:lang w:val="hy-AM"/>
        </w:rPr>
        <w:t>հաղորդման, տարանցման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անվտանգ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և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հուսալի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ծառայությունների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մատուցում</w:t>
      </w:r>
      <w:r w:rsidRPr="00F37235">
        <w:rPr>
          <w:rFonts w:ascii="GHEA Mariam" w:hAnsi="GHEA Mariam"/>
          <w:sz w:val="22"/>
          <w:szCs w:val="22"/>
          <w:lang w:val="hy-AM"/>
        </w:rPr>
        <w:t>.</w:t>
      </w:r>
    </w:p>
    <w:p w:rsidR="00A45EE7" w:rsidRPr="00F37235" w:rsidRDefault="00A45EE7" w:rsidP="00F37235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660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pacing w:val="-8"/>
          <w:sz w:val="22"/>
          <w:szCs w:val="22"/>
          <w:lang w:val="hy-AM"/>
        </w:rPr>
        <w:t xml:space="preserve">էլեկտրաէներգետիկական համակարգի և երկրի 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t>ամբ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ողջ տնտեսության կայուն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զարգացման, 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t>ինչպես նաև հարևան երկրների էներգահամակարգերի հետ ինտեգրման սերտացման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նպատակով ներդրումային ծրագրերի իրականացման արդյունքում հաղորդող էլեկտրացանցերի և էներգետիկ օբյեկտների կառուցում, վերազինում և արդիականացում:</w:t>
      </w:r>
    </w:p>
    <w:p w:rsidR="00A45EE7" w:rsidRPr="00F37235" w:rsidRDefault="00A45EE7" w:rsidP="00260310">
      <w:pPr>
        <w:spacing w:after="120" w:line="360" w:lineRule="auto"/>
        <w:ind w:firstLine="706"/>
        <w:jc w:val="both"/>
        <w:rPr>
          <w:rFonts w:ascii="GHEA Mariam" w:hAnsi="GHEA Mariam"/>
          <w:lang w:val="hy-AM"/>
        </w:rPr>
      </w:pPr>
      <w:r w:rsidRPr="00F37235">
        <w:rPr>
          <w:rFonts w:ascii="GHEA Mariam" w:hAnsi="GHEA Mariam"/>
          <w:lang w:val="hy-AM"/>
        </w:rPr>
        <w:t>Հավատարմագրային կառավարման առաջնահերթություններն են՝</w:t>
      </w:r>
    </w:p>
    <w:p w:rsidR="00A45EE7" w:rsidRPr="00F37235" w:rsidRDefault="00A45EE7" w:rsidP="00F37235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660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</w:rPr>
        <w:t>ֆ</w:t>
      </w:r>
      <w:r w:rsidRPr="00F37235">
        <w:rPr>
          <w:rFonts w:ascii="GHEA Mariam" w:hAnsi="GHEA Mariam"/>
          <w:sz w:val="22"/>
          <w:szCs w:val="22"/>
          <w:lang w:val="hy-AM"/>
        </w:rPr>
        <w:t>ինանսատնտեսական արդյունավետ կառավարում՝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անհրաժեշտ եկամուտների ապահովում,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ծախսերի կրճատում և օպտիմալ մակարդակի ապահովում,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ֆինանսական արդյունքներ ապահովող ներդրումների իրականացում</w:t>
      </w:r>
      <w:r w:rsidRPr="000A31AB">
        <w:rPr>
          <w:rFonts w:ascii="GHEA Mariam" w:hAnsi="GHEA Mariam"/>
          <w:sz w:val="22"/>
          <w:szCs w:val="22"/>
          <w:lang w:val="hy-AM"/>
        </w:rPr>
        <w:t>.</w:t>
      </w:r>
    </w:p>
    <w:p w:rsidR="00A45EE7" w:rsidRPr="00F37235" w:rsidRDefault="00A45EE7" w:rsidP="00F37235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660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</w:rPr>
        <w:t>ն</w:t>
      </w:r>
      <w:r w:rsidRPr="00F37235">
        <w:rPr>
          <w:rFonts w:ascii="GHEA Mariam" w:hAnsi="GHEA Mariam"/>
          <w:sz w:val="22"/>
          <w:szCs w:val="22"/>
          <w:lang w:val="hy-AM"/>
        </w:rPr>
        <w:t>երդրումային գործունեության իրականացում՝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pacing w:val="-8"/>
          <w:sz w:val="22"/>
          <w:szCs w:val="22"/>
          <w:lang w:val="hy-AM"/>
        </w:rPr>
        <w:t>արտադրական ենթակառուցվածքների արդիականացում, վերակառուցում և վերա</w:t>
      </w:r>
      <w:r w:rsidRPr="00F37235">
        <w:rPr>
          <w:rFonts w:ascii="GHEA Mariam" w:hAnsi="GHEA Mariam"/>
          <w:spacing w:val="-8"/>
          <w:sz w:val="22"/>
          <w:szCs w:val="22"/>
          <w:lang w:val="hy-AM"/>
        </w:rPr>
        <w:softHyphen/>
        <w:t>զինում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, մաշված և դուրսգրման ենթակա ակտիվների նորով փոխարինում, 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Arial" w:hAnsi="Arial" w:cs="Arial"/>
          <w:color w:val="000000"/>
          <w:sz w:val="22"/>
          <w:szCs w:val="22"/>
          <w:shd w:val="clear" w:color="auto" w:fill="FFFFFF"/>
          <w:lang w:val="hy-AM"/>
        </w:rPr>
        <w:lastRenderedPageBreak/>
        <w:t> </w:t>
      </w:r>
      <w:r w:rsidRPr="00F37235">
        <w:rPr>
          <w:rFonts w:ascii="GHEA Mariam" w:hAnsi="GHEA Mariam"/>
          <w:sz w:val="22"/>
          <w:szCs w:val="22"/>
          <w:lang w:val="hy-AM"/>
        </w:rPr>
        <w:t>տեխնոլոգիական կորուստների և սեփական կարիքների ծախսերի իջեցում,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ծառայությունների մատուցման որակի բարելավում,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անվտանգության և հուսալիության մակարդակի բարձրացում,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շրջակա միջավայրի պահպանությանն ուղղված միջոցառումների իրականացում,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pacing w:val="-8"/>
          <w:sz w:val="22"/>
          <w:szCs w:val="22"/>
          <w:lang w:val="hy-AM"/>
        </w:rPr>
        <w:t>ժամանակակից արդյունավետ տեխնոլոգիաների ներդրում, այդ թվում՝ տեղեկատվական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տեխնոլոգիաների զարգացում</w:t>
      </w:r>
      <w:r w:rsidRPr="000A31AB">
        <w:rPr>
          <w:rFonts w:ascii="GHEA Mariam" w:hAnsi="GHEA Mariam"/>
          <w:sz w:val="22"/>
          <w:szCs w:val="22"/>
          <w:lang w:val="hy-AM"/>
        </w:rPr>
        <w:t>.</w:t>
      </w:r>
    </w:p>
    <w:p w:rsidR="00A45EE7" w:rsidRPr="00F37235" w:rsidRDefault="00A45EE7" w:rsidP="00F37235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993" w:hanging="333"/>
        <w:jc w:val="both"/>
        <w:rPr>
          <w:rFonts w:ascii="GHEA Mariam" w:hAnsi="GHEA Mariam"/>
          <w:sz w:val="22"/>
          <w:szCs w:val="22"/>
          <w:lang w:val="hy-AM"/>
        </w:rPr>
      </w:pPr>
      <w:r w:rsidRPr="000A31AB">
        <w:rPr>
          <w:rFonts w:ascii="GHEA Mariam" w:hAnsi="GHEA Mariam"/>
          <w:sz w:val="22"/>
          <w:szCs w:val="22"/>
          <w:lang w:val="hy-AM"/>
        </w:rPr>
        <w:t>մ</w:t>
      </w:r>
      <w:r w:rsidRPr="00F37235">
        <w:rPr>
          <w:rFonts w:ascii="GHEA Mariam" w:hAnsi="GHEA Mariam"/>
          <w:sz w:val="22"/>
          <w:szCs w:val="22"/>
          <w:lang w:val="hy-AM"/>
        </w:rPr>
        <w:t>արդկային ռեսուրսների կառավարման արդյունավետ քաղաքականության մշակում և իրականացում՝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անձնակազմի կառավարում,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pacing w:val="-8"/>
          <w:sz w:val="22"/>
          <w:szCs w:val="22"/>
          <w:lang w:val="hy-AM"/>
        </w:rPr>
        <w:t>ղեկավար անձնակազմի վերապատրաստում և տեխնիկական անձնակազմի ուսուցում</w:t>
      </w:r>
      <w:r w:rsidRPr="00F37235">
        <w:rPr>
          <w:rFonts w:ascii="GHEA Mariam" w:hAnsi="GHEA Mariam"/>
          <w:sz w:val="22"/>
          <w:szCs w:val="22"/>
          <w:lang w:val="hy-AM"/>
        </w:rPr>
        <w:t>՝ ընկերության արդյունավետ գործունեության շարունակականությունն ապահովելու համար,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 xml:space="preserve">կադրային պլանների մշակում, 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անձնակազմի մոտիվացման համակարգի ներդրում,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pacing w:val="-8"/>
          <w:sz w:val="22"/>
          <w:szCs w:val="22"/>
          <w:lang w:val="hy-AM"/>
        </w:rPr>
        <w:t>անձնակազմի զարգացում, երիտասարդ, արհեստավարժ մասնագետների ներգրավում</w:t>
      </w:r>
      <w:r w:rsidRPr="00F37235">
        <w:rPr>
          <w:rFonts w:ascii="GHEA Mariam" w:hAnsi="GHEA Mariam"/>
          <w:sz w:val="22"/>
          <w:szCs w:val="22"/>
          <w:lang w:val="hy-AM"/>
        </w:rPr>
        <w:t>,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 xml:space="preserve">կադրային ռեզերվի պատրաստում: </w:t>
      </w:r>
    </w:p>
    <w:p w:rsidR="00A45EE7" w:rsidRDefault="00A45EE7" w:rsidP="00F37235">
      <w:pPr>
        <w:pStyle w:val="mechtex"/>
        <w:rPr>
          <w:rFonts w:ascii="GHEA Mariam" w:hAnsi="GHEA Mariam" w:cs="Arial"/>
        </w:rPr>
      </w:pPr>
      <w:bookmarkStart w:id="5" w:name="_Toc506376640"/>
    </w:p>
    <w:p w:rsidR="00A45EE7" w:rsidRDefault="00A45EE7" w:rsidP="00F37235">
      <w:pPr>
        <w:pStyle w:val="mechtex"/>
        <w:rPr>
          <w:rFonts w:ascii="GHEA Mariam" w:hAnsi="GHEA Mariam" w:cs="Arial"/>
        </w:rPr>
      </w:pPr>
    </w:p>
    <w:p w:rsidR="00A45EE7" w:rsidRPr="00F37235" w:rsidRDefault="00A45EE7" w:rsidP="00F37235">
      <w:pPr>
        <w:pStyle w:val="mechtex"/>
        <w:rPr>
          <w:rFonts w:ascii="GHEA Mariam" w:hAnsi="GHEA Mariam"/>
        </w:rPr>
      </w:pPr>
      <w:r w:rsidRPr="00F37235">
        <w:rPr>
          <w:rFonts w:ascii="GHEA Mariam" w:hAnsi="GHEA Mariam" w:cs="Arial"/>
        </w:rPr>
        <w:t>ԳԼՈՒԽ</w:t>
      </w:r>
      <w:r w:rsidRPr="00F37235">
        <w:rPr>
          <w:rFonts w:ascii="GHEA Mariam" w:hAnsi="GHEA Mariam"/>
        </w:rPr>
        <w:t xml:space="preserve"> 3. </w:t>
      </w:r>
      <w:r w:rsidRPr="00F37235">
        <w:rPr>
          <w:rFonts w:ascii="GHEA Mariam" w:hAnsi="GHEA Mariam" w:cs="Arial"/>
        </w:rPr>
        <w:t>ՀԱՎԱՏԱՐՄԱԳՐԱՅԻՆ</w:t>
      </w:r>
      <w:r w:rsidRPr="00F37235">
        <w:rPr>
          <w:rFonts w:ascii="GHEA Mariam" w:hAnsi="GHEA Mariam"/>
        </w:rPr>
        <w:t xml:space="preserve"> </w:t>
      </w:r>
      <w:r w:rsidRPr="00F37235">
        <w:rPr>
          <w:rFonts w:ascii="GHEA Mariam" w:hAnsi="GHEA Mariam" w:cs="Arial"/>
        </w:rPr>
        <w:t>ԿԱՌԱՎԱՐՉԻ</w:t>
      </w:r>
      <w:r w:rsidRPr="00F37235">
        <w:rPr>
          <w:rFonts w:ascii="GHEA Mariam" w:hAnsi="GHEA Mariam"/>
        </w:rPr>
        <w:t xml:space="preserve"> </w:t>
      </w:r>
      <w:r w:rsidRPr="00F37235">
        <w:rPr>
          <w:rFonts w:ascii="GHEA Mariam" w:hAnsi="GHEA Mariam" w:cs="Arial"/>
        </w:rPr>
        <w:t>ԵՎ</w:t>
      </w:r>
      <w:r w:rsidRPr="00F37235">
        <w:rPr>
          <w:rFonts w:ascii="GHEA Mariam" w:hAnsi="GHEA Mariam"/>
        </w:rPr>
        <w:t xml:space="preserve"> </w:t>
      </w:r>
      <w:r w:rsidRPr="00F37235">
        <w:rPr>
          <w:rFonts w:ascii="GHEA Mariam" w:hAnsi="GHEA Mariam" w:cs="Arial"/>
        </w:rPr>
        <w:t>ՀԻՄՆԱԴՐԻ</w:t>
      </w:r>
      <w:r w:rsidRPr="00F37235">
        <w:rPr>
          <w:rFonts w:ascii="GHEA Mariam" w:hAnsi="GHEA Mariam"/>
        </w:rPr>
        <w:t xml:space="preserve"> </w:t>
      </w:r>
      <w:r w:rsidRPr="00F37235">
        <w:rPr>
          <w:rFonts w:ascii="GHEA Mariam" w:hAnsi="GHEA Mariam" w:cs="Arial"/>
        </w:rPr>
        <w:t>ԻՐԱՎՈՒՆՔՆԵՐՆ</w:t>
      </w:r>
      <w:r w:rsidRPr="00F37235">
        <w:rPr>
          <w:rFonts w:ascii="GHEA Mariam" w:hAnsi="GHEA Mariam"/>
        </w:rPr>
        <w:t xml:space="preserve"> </w:t>
      </w:r>
      <w:r w:rsidRPr="00F37235">
        <w:rPr>
          <w:rFonts w:ascii="GHEA Mariam" w:hAnsi="GHEA Mariam" w:cs="Arial"/>
        </w:rPr>
        <w:t>ՈՒ</w:t>
      </w:r>
      <w:r w:rsidRPr="00F37235">
        <w:rPr>
          <w:rFonts w:ascii="GHEA Mariam" w:hAnsi="GHEA Mariam"/>
        </w:rPr>
        <w:t xml:space="preserve"> </w:t>
      </w:r>
      <w:r w:rsidRPr="00F37235">
        <w:rPr>
          <w:rFonts w:ascii="GHEA Mariam" w:hAnsi="GHEA Mariam" w:cs="Arial"/>
        </w:rPr>
        <w:t>ՊԱՐՏԱԿԱՆՈՒԹՅՈՒՆՆԵՐԸ</w:t>
      </w:r>
      <w:bookmarkEnd w:id="5"/>
    </w:p>
    <w:p w:rsidR="00A45EE7" w:rsidRDefault="00A45EE7" w:rsidP="00F37235">
      <w:pPr>
        <w:pStyle w:val="mechtex"/>
        <w:rPr>
          <w:rFonts w:ascii="GHEA Mariam" w:hAnsi="GHEA Mariam"/>
          <w:szCs w:val="22"/>
        </w:rPr>
      </w:pPr>
      <w:r w:rsidRPr="00F37235">
        <w:rPr>
          <w:rFonts w:ascii="GHEA Mariam" w:hAnsi="GHEA Mariam"/>
          <w:sz w:val="24"/>
        </w:rPr>
        <w:tab/>
      </w:r>
    </w:p>
    <w:p w:rsidR="00A45EE7" w:rsidRPr="00F37235" w:rsidRDefault="00A45EE7" w:rsidP="00F37235">
      <w:pPr>
        <w:pStyle w:val="mechtex"/>
        <w:rPr>
          <w:rFonts w:ascii="GHEA Mariam" w:hAnsi="GHEA Mariam"/>
          <w:szCs w:val="22"/>
        </w:rPr>
      </w:pPr>
    </w:p>
    <w:p w:rsidR="00A45EE7" w:rsidRPr="00F37235" w:rsidRDefault="00A45EE7" w:rsidP="00260310">
      <w:pPr>
        <w:tabs>
          <w:tab w:val="left" w:pos="709"/>
          <w:tab w:val="left" w:pos="1276"/>
        </w:tabs>
        <w:spacing w:after="0" w:line="360" w:lineRule="auto"/>
        <w:jc w:val="both"/>
        <w:rPr>
          <w:rFonts w:ascii="GHEA Mariam" w:hAnsi="GHEA Mariam" w:cs="Sylfaen"/>
          <w:lang w:val="hy-AM"/>
        </w:rPr>
      </w:pPr>
      <w:r>
        <w:rPr>
          <w:rFonts w:ascii="Sylfaen" w:hAnsi="Sylfaen"/>
          <w:sz w:val="24"/>
          <w:lang w:val="hy-AM"/>
        </w:rPr>
        <w:tab/>
      </w:r>
      <w:r w:rsidRPr="00F37235">
        <w:rPr>
          <w:rFonts w:ascii="GHEA Mariam" w:hAnsi="GHEA Mariam" w:cs="Sylfaen"/>
          <w:lang w:val="hy-AM"/>
        </w:rPr>
        <w:t>Հավատարմագրային կառավարիչը և հիմնադիրն իրավունք ունեն իրացնել</w:t>
      </w:r>
      <w:r w:rsidRPr="000A31AB">
        <w:rPr>
          <w:rFonts w:ascii="GHEA Mariam" w:hAnsi="GHEA Mariam" w:cs="Sylfaen"/>
          <w:lang w:val="hy-AM"/>
        </w:rPr>
        <w:t>ու</w:t>
      </w:r>
      <w:r w:rsidRPr="00F37235">
        <w:rPr>
          <w:rFonts w:ascii="GHEA Mariam" w:hAnsi="GHEA Mariam" w:cs="Sylfaen"/>
          <w:lang w:val="hy-AM"/>
        </w:rPr>
        <w:t xml:space="preserve"> Հայաստանի </w:t>
      </w:r>
      <w:r w:rsidRPr="00F37235">
        <w:rPr>
          <w:rFonts w:ascii="GHEA Mariam" w:hAnsi="GHEA Mariam" w:cs="Sylfaen"/>
          <w:spacing w:val="-8"/>
          <w:lang w:val="hy-AM"/>
        </w:rPr>
        <w:t>Հանրապետության օրենսդրությամբ, պայմանագրով և ծրագրով նախատեսված իրենց</w:t>
      </w:r>
      <w:r w:rsidRPr="00F37235">
        <w:rPr>
          <w:rFonts w:ascii="GHEA Mariam" w:hAnsi="GHEA Mariam" w:cs="Sylfaen"/>
          <w:lang w:val="hy-AM"/>
        </w:rPr>
        <w:t xml:space="preserve"> իրավունքները:</w:t>
      </w:r>
    </w:p>
    <w:p w:rsidR="00A45EE7" w:rsidRPr="00F37235" w:rsidRDefault="00A45EE7" w:rsidP="00260310">
      <w:pPr>
        <w:tabs>
          <w:tab w:val="left" w:pos="709"/>
          <w:tab w:val="left" w:pos="1276"/>
        </w:tabs>
        <w:spacing w:after="0" w:line="360" w:lineRule="auto"/>
        <w:jc w:val="both"/>
        <w:rPr>
          <w:rFonts w:ascii="GHEA Mariam" w:hAnsi="GHEA Mariam" w:cs="Sylfaen"/>
          <w:lang w:val="hy-AM"/>
        </w:rPr>
      </w:pPr>
      <w:r w:rsidRPr="00F37235">
        <w:rPr>
          <w:rFonts w:ascii="GHEA Mariam" w:hAnsi="GHEA Mariam" w:cs="Sylfaen"/>
          <w:spacing w:val="-8"/>
          <w:lang w:val="hy-AM"/>
        </w:rPr>
        <w:tab/>
        <w:t xml:space="preserve">Հավատարմագրային կառավարիչը և հիմնադիրը պարտավորվում </w:t>
      </w:r>
      <w:r w:rsidRPr="000A31AB">
        <w:rPr>
          <w:rFonts w:ascii="GHEA Mariam" w:hAnsi="GHEA Mariam" w:cs="Sylfaen"/>
          <w:spacing w:val="-8"/>
          <w:lang w:val="hy-AM"/>
        </w:rPr>
        <w:t>են</w:t>
      </w:r>
      <w:r w:rsidRPr="00F37235">
        <w:rPr>
          <w:rFonts w:ascii="GHEA Mariam" w:hAnsi="GHEA Mariam" w:cs="Sylfaen"/>
          <w:spacing w:val="-8"/>
          <w:lang w:val="hy-AM"/>
        </w:rPr>
        <w:t xml:space="preserve"> ապահովել</w:t>
      </w:r>
      <w:r w:rsidRPr="00F37235">
        <w:rPr>
          <w:rFonts w:ascii="GHEA Mariam" w:hAnsi="GHEA Mariam" w:cs="Sylfaen"/>
          <w:lang w:val="hy-AM"/>
        </w:rPr>
        <w:t xml:space="preserve"> Հայաստանի </w:t>
      </w:r>
      <w:r w:rsidRPr="00F37235">
        <w:rPr>
          <w:rFonts w:ascii="GHEA Mariam" w:hAnsi="GHEA Mariam" w:cs="Sylfaen"/>
          <w:spacing w:val="-8"/>
          <w:lang w:val="hy-AM"/>
        </w:rPr>
        <w:t>Հանրապետության օրենսդրությամբ, պայմանագրով և ծրագրով նախատեսված</w:t>
      </w:r>
      <w:r w:rsidRPr="00F37235">
        <w:rPr>
          <w:rFonts w:ascii="GHEA Mariam" w:hAnsi="GHEA Mariam" w:cs="Sylfaen"/>
          <w:lang w:val="hy-AM"/>
        </w:rPr>
        <w:t xml:space="preserve"> պարտականություն</w:t>
      </w:r>
      <w:r w:rsidRPr="00F37235">
        <w:rPr>
          <w:rFonts w:ascii="GHEA Mariam" w:hAnsi="GHEA Mariam" w:cs="Sylfaen"/>
          <w:lang w:val="hy-AM"/>
        </w:rPr>
        <w:softHyphen/>
        <w:t xml:space="preserve">ների պատշաճ կատարումը: </w:t>
      </w:r>
    </w:p>
    <w:p w:rsidR="00A45EE7" w:rsidRPr="00F37235" w:rsidRDefault="00A45EE7" w:rsidP="00260310">
      <w:pPr>
        <w:tabs>
          <w:tab w:val="left" w:pos="709"/>
          <w:tab w:val="left" w:pos="1276"/>
        </w:tabs>
        <w:spacing w:after="0" w:line="360" w:lineRule="auto"/>
        <w:jc w:val="both"/>
        <w:rPr>
          <w:rFonts w:ascii="GHEA Mariam" w:hAnsi="GHEA Mariam" w:cs="Sylfaen"/>
          <w:spacing w:val="-8"/>
          <w:lang w:val="hy-AM"/>
        </w:rPr>
      </w:pPr>
      <w:r w:rsidRPr="00F37235">
        <w:rPr>
          <w:rFonts w:ascii="GHEA Mariam" w:hAnsi="GHEA Mariam" w:cs="Sylfaen"/>
          <w:lang w:val="hy-AM"/>
        </w:rPr>
        <w:tab/>
        <w:t xml:space="preserve">Ելնելով </w:t>
      </w:r>
      <w:r w:rsidRPr="000A31AB">
        <w:rPr>
          <w:rFonts w:ascii="GHEA Mariam" w:hAnsi="GHEA Mariam" w:cs="Sylfaen"/>
          <w:lang w:val="hy-AM"/>
        </w:rPr>
        <w:t>հ</w:t>
      </w:r>
      <w:r w:rsidRPr="00F37235">
        <w:rPr>
          <w:rFonts w:ascii="GHEA Mariam" w:hAnsi="GHEA Mariam" w:cs="Sylfaen"/>
          <w:lang w:val="hy-AM"/>
        </w:rPr>
        <w:t xml:space="preserve">ավատարմագրային կառավարչի կողմից ծրագրով նախանշված նպատակների </w:t>
      </w:r>
      <w:r w:rsidRPr="000E5A2A">
        <w:rPr>
          <w:rFonts w:ascii="GHEA Mariam" w:hAnsi="GHEA Mariam" w:cs="Sylfaen"/>
          <w:spacing w:val="-8"/>
          <w:lang w:val="hy-AM"/>
        </w:rPr>
        <w:t>իրականացման կարևորությունից</w:t>
      </w:r>
      <w:r w:rsidRPr="000A31AB">
        <w:rPr>
          <w:rFonts w:ascii="GHEA Mariam" w:hAnsi="GHEA Mariam" w:cs="Sylfaen"/>
          <w:spacing w:val="-8"/>
          <w:lang w:val="hy-AM"/>
        </w:rPr>
        <w:t>՝</w:t>
      </w:r>
      <w:r w:rsidRPr="000E5A2A">
        <w:rPr>
          <w:rFonts w:ascii="GHEA Mariam" w:hAnsi="GHEA Mariam" w:cs="Sylfaen"/>
          <w:spacing w:val="-8"/>
          <w:lang w:val="hy-AM"/>
        </w:rPr>
        <w:t xml:space="preserve"> հավատարմագրային կառավարիչը և հիմնադիրը պարտավոր</w:t>
      </w:r>
      <w:r w:rsidRPr="000E5A2A">
        <w:rPr>
          <w:rFonts w:ascii="GHEA Mariam" w:hAnsi="GHEA Mariam" w:cs="Sylfaen"/>
          <w:spacing w:val="-8"/>
          <w:lang w:val="hy-AM"/>
        </w:rPr>
        <w:softHyphen/>
      </w:r>
      <w:r w:rsidRPr="00F37235">
        <w:rPr>
          <w:rFonts w:ascii="GHEA Mariam" w:hAnsi="GHEA Mariam" w:cs="Sylfaen"/>
          <w:spacing w:val="-8"/>
          <w:lang w:val="hy-AM"/>
        </w:rPr>
        <w:t>վում են սահմանված ժամկետներում ապահովել ստորև ներկայացվող գործողությունների իրականացումը՝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276"/>
        </w:tabs>
        <w:spacing w:after="0" w:line="360" w:lineRule="auto"/>
        <w:ind w:left="709" w:hanging="42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Հայաստանի Հանրապետության հանրային ծառայությունները կարգավորող</w:t>
      </w:r>
      <w:r w:rsidRPr="00F37235">
        <w:rPr>
          <w:rFonts w:ascii="GHEA Mariam" w:hAnsi="GHEA Mariam" w:cs="Sylfaen"/>
          <w:sz w:val="22"/>
          <w:szCs w:val="22"/>
          <w:lang w:val="hy-AM"/>
        </w:rPr>
        <w:t xml:space="preserve"> հանձնա</w:t>
      </w:r>
      <w:r w:rsidRPr="000E5A2A">
        <w:rPr>
          <w:rFonts w:ascii="GHEA Mariam" w:hAnsi="GHEA Mariam" w:cs="Sylfaen"/>
          <w:sz w:val="22"/>
          <w:szCs w:val="22"/>
          <w:lang w:val="hy-AM"/>
        </w:rPr>
        <w:softHyphen/>
      </w:r>
      <w:r>
        <w:rPr>
          <w:rFonts w:ascii="GHEA Mariam" w:hAnsi="GHEA Mariam" w:cs="Sylfaen"/>
          <w:sz w:val="22"/>
          <w:szCs w:val="22"/>
          <w:lang w:val="hy-AM"/>
        </w:rPr>
        <w:t xml:space="preserve">ժողովի (այսուհետ` </w:t>
      </w:r>
      <w:r w:rsidRPr="000E5A2A">
        <w:rPr>
          <w:rFonts w:ascii="GHEA Mariam" w:hAnsi="GHEA Mariam" w:cs="Sylfaen"/>
          <w:sz w:val="22"/>
          <w:szCs w:val="22"/>
          <w:lang w:val="hy-AM"/>
        </w:rPr>
        <w:t>հ</w:t>
      </w:r>
      <w:r w:rsidRPr="00F37235">
        <w:rPr>
          <w:rFonts w:ascii="GHEA Mariam" w:hAnsi="GHEA Mariam" w:cs="Sylfaen"/>
          <w:sz w:val="22"/>
          <w:szCs w:val="22"/>
          <w:lang w:val="hy-AM"/>
        </w:rPr>
        <w:t xml:space="preserve">անձնաժողով) 2016 թվականի դեկտեմբերի 23-ի </w:t>
      </w:r>
      <w:r w:rsidRPr="000E5A2A">
        <w:rPr>
          <w:rFonts w:ascii="GHEA Mariam" w:hAnsi="GHEA Mariam" w:cs="Sylfaen"/>
          <w:sz w:val="22"/>
          <w:szCs w:val="22"/>
          <w:lang w:val="hy-AM"/>
        </w:rPr>
        <w:t xml:space="preserve">N </w:t>
      </w:r>
      <w:r w:rsidRPr="00F37235">
        <w:rPr>
          <w:rFonts w:ascii="GHEA Mariam" w:hAnsi="GHEA Mariam"/>
          <w:sz w:val="22"/>
          <w:szCs w:val="22"/>
          <w:lang w:val="hy-AM"/>
        </w:rPr>
        <w:t>421</w:t>
      </w:r>
      <w:r w:rsidRPr="000E5A2A">
        <w:rPr>
          <w:rFonts w:ascii="GHEA Mariam" w:hAnsi="GHEA Mariam"/>
          <w:sz w:val="22"/>
          <w:szCs w:val="22"/>
          <w:lang w:val="hy-AM"/>
        </w:rPr>
        <w:t>-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Ա  որոշմամբ սահմանված էլեկտրական էներգիայի հաղորդման ծառայության մատուցման սակագնի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հաշվարկում «Իրան-Հայաստան 400 կՎ էլեկտրահաղորդման 3-րդ օդային գծի և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համապա</w:t>
      </w:r>
      <w:r w:rsidRPr="000E5A2A">
        <w:rPr>
          <w:rFonts w:ascii="GHEA Mariam" w:hAnsi="GHEA Mariam"/>
          <w:sz w:val="22"/>
          <w:szCs w:val="22"/>
          <w:lang w:val="hy-AM"/>
        </w:rPr>
        <w:softHyphen/>
      </w:r>
      <w:r w:rsidRPr="00F37235">
        <w:rPr>
          <w:rFonts w:ascii="GHEA Mariam" w:hAnsi="GHEA Mariam"/>
          <w:sz w:val="22"/>
          <w:szCs w:val="22"/>
          <w:lang w:val="hy-AM"/>
        </w:rPr>
        <w:lastRenderedPageBreak/>
        <w:t xml:space="preserve">տասխան ենթակայանի կառուցում» ներդրումային ծրագրի իրականացման համար ներգրավված միջոցների 2019 թվականի ընթացքում մարման և սպասարկման  համար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նախատեսվել է 5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742,0 մլն դրամ: Նշված եկամուտների գծով հաշվետու ժամանակահատվածում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(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2017 թ.) ծախսեր չեն առաջանում, որով պայմանավորված ամբողջ գումարը կհարկվի շահու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softHyphen/>
        <w:t>թահարկով: Արդյունքում, ընկերության համար կառաջանա 1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148,4 մլն դրամ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շահութահարկի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վճարման պարտավորություն: Համաձայն Հայաստանի Հանրապետության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կառավարության </w:t>
      </w:r>
      <w:r w:rsidRPr="00F37235">
        <w:rPr>
          <w:rFonts w:ascii="GHEA Mariam" w:hAnsi="GHEA Mariam"/>
          <w:color w:val="000000"/>
          <w:sz w:val="22"/>
          <w:szCs w:val="22"/>
          <w:lang w:val="hy-AM"/>
        </w:rPr>
        <w:t xml:space="preserve">2011 </w:t>
      </w:r>
      <w:r w:rsidRPr="00F37235">
        <w:rPr>
          <w:rFonts w:ascii="GHEA Mariam" w:hAnsi="GHEA Mariam" w:cs="Sylfaen"/>
          <w:color w:val="000000"/>
          <w:sz w:val="22"/>
          <w:szCs w:val="22"/>
          <w:lang w:val="hy-AM"/>
        </w:rPr>
        <w:t>թվականի</w:t>
      </w:r>
      <w:r w:rsidRPr="00F37235">
        <w:rPr>
          <w:rFonts w:ascii="GHEA Mariam" w:hAnsi="GHEA Mariam"/>
          <w:color w:val="000000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color w:val="000000"/>
          <w:sz w:val="22"/>
          <w:szCs w:val="22"/>
          <w:lang w:val="hy-AM"/>
        </w:rPr>
        <w:t>մարտի</w:t>
      </w:r>
      <w:r w:rsidRPr="00F37235">
        <w:rPr>
          <w:rFonts w:ascii="GHEA Mariam" w:hAnsi="GHEA Mariam"/>
          <w:color w:val="000000"/>
          <w:sz w:val="22"/>
          <w:szCs w:val="22"/>
          <w:lang w:val="hy-AM"/>
        </w:rPr>
        <w:t xml:space="preserve"> 3-</w:t>
      </w:r>
      <w:r w:rsidRPr="00F37235">
        <w:rPr>
          <w:rFonts w:ascii="GHEA Mariam" w:hAnsi="GHEA Mariam" w:cs="Sylfaen"/>
          <w:color w:val="000000"/>
          <w:sz w:val="22"/>
          <w:szCs w:val="22"/>
          <w:lang w:val="hy-AM"/>
        </w:rPr>
        <w:t>ի</w:t>
      </w:r>
      <w:r>
        <w:rPr>
          <w:rFonts w:ascii="GHEA Mariam" w:hAnsi="GHEA Mariam"/>
          <w:color w:val="000000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color w:val="000000"/>
          <w:sz w:val="22"/>
          <w:szCs w:val="22"/>
          <w:lang w:val="hy-AM"/>
        </w:rPr>
        <w:t xml:space="preserve">N </w:t>
      </w:r>
      <w:r w:rsidRPr="00F37235">
        <w:rPr>
          <w:rFonts w:ascii="GHEA Mariam" w:hAnsi="GHEA Mariam"/>
          <w:color w:val="000000"/>
          <w:sz w:val="22"/>
          <w:szCs w:val="22"/>
          <w:lang w:val="hy-AM"/>
        </w:rPr>
        <w:t>202-</w:t>
      </w:r>
      <w:r w:rsidRPr="00F37235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F37235">
        <w:rPr>
          <w:rFonts w:ascii="GHEA Mariam" w:hAnsi="GHEA Mariam"/>
          <w:color w:val="000000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color w:val="000000"/>
          <w:sz w:val="22"/>
          <w:szCs w:val="22"/>
          <w:lang w:val="hy-AM"/>
        </w:rPr>
        <w:t>որոշման</w:t>
      </w:r>
      <w:r w:rsidRPr="000A31AB">
        <w:rPr>
          <w:rFonts w:ascii="GHEA Mariam" w:hAnsi="GHEA Mariam" w:cs="Sylfaen"/>
          <w:color w:val="000000"/>
          <w:sz w:val="22"/>
          <w:szCs w:val="22"/>
          <w:lang w:val="hy-AM"/>
        </w:rPr>
        <w:t>՝</w:t>
      </w:r>
      <w:r w:rsidRPr="00F37235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նշված եկամուտից առ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աջանում է </w:t>
      </w:r>
      <w:r w:rsidRPr="000E5A2A">
        <w:rPr>
          <w:rFonts w:ascii="GHEA Mariam" w:hAnsi="GHEA Mariam" w:cs="Sylfaen"/>
          <w:color w:val="000000"/>
          <w:sz w:val="22"/>
          <w:szCs w:val="22"/>
          <w:lang w:val="hy-AM"/>
        </w:rPr>
        <w:t>հ</w:t>
      </w:r>
      <w:r w:rsidRPr="00F37235">
        <w:rPr>
          <w:rFonts w:ascii="GHEA Mariam" w:hAnsi="GHEA Mariam" w:cs="Sylfaen"/>
          <w:color w:val="000000"/>
          <w:sz w:val="22"/>
          <w:szCs w:val="22"/>
          <w:lang w:val="hy-AM"/>
        </w:rPr>
        <w:t>իմնադրին շահութաբաժնի վճարման պարտավորություն` 2</w:t>
      </w:r>
      <w:r w:rsidRPr="00F37235">
        <w:rPr>
          <w:rFonts w:ascii="Courier New" w:hAnsi="Courier New" w:cs="Courier New"/>
          <w:color w:val="000000"/>
          <w:sz w:val="22"/>
          <w:szCs w:val="22"/>
          <w:lang w:val="hy-AM"/>
        </w:rPr>
        <w:t> </w:t>
      </w:r>
      <w:r w:rsidRPr="00F37235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296,8 մլն դրամի չափով: Շահութահարկի </w:t>
      </w:r>
      <w:r w:rsidRPr="000E5A2A">
        <w:rPr>
          <w:rFonts w:ascii="GHEA Mariam" w:hAnsi="GHEA Mariam" w:cs="Sylfaen"/>
          <w:color w:val="000000"/>
          <w:spacing w:val="-2"/>
          <w:sz w:val="22"/>
          <w:szCs w:val="22"/>
          <w:lang w:val="hy-AM"/>
        </w:rPr>
        <w:t>և շահութաբաժնի գծով ընդհանուր 3</w:t>
      </w:r>
      <w:r w:rsidRPr="000E5A2A">
        <w:rPr>
          <w:rFonts w:ascii="Courier New" w:hAnsi="Courier New" w:cs="Courier New"/>
          <w:color w:val="000000"/>
          <w:spacing w:val="-2"/>
          <w:sz w:val="22"/>
          <w:szCs w:val="22"/>
          <w:lang w:val="hy-AM"/>
        </w:rPr>
        <w:t> </w:t>
      </w:r>
      <w:r w:rsidRPr="000E5A2A">
        <w:rPr>
          <w:rFonts w:ascii="GHEA Mariam" w:hAnsi="GHEA Mariam" w:cs="Sylfaen"/>
          <w:color w:val="000000"/>
          <w:spacing w:val="-2"/>
          <w:sz w:val="22"/>
          <w:szCs w:val="22"/>
          <w:lang w:val="hy-AM"/>
        </w:rPr>
        <w:t>445,2 մլն դրամ վճարելուց հետո ընկերությունը 2019</w:t>
      </w:r>
      <w:r w:rsidRPr="00F37235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թվականին չի կարող ապահովել վարկերի մարման և սպասարկման գծով ստանձնած պարտավորությունների կատարումը:</w:t>
      </w:r>
    </w:p>
    <w:p w:rsidR="00A45EE7" w:rsidRPr="00F37235" w:rsidRDefault="00A45EE7" w:rsidP="00260310">
      <w:pPr>
        <w:pStyle w:val="ListParagraph"/>
        <w:tabs>
          <w:tab w:val="left" w:pos="1276"/>
        </w:tabs>
        <w:spacing w:after="0" w:line="360" w:lineRule="auto"/>
        <w:ind w:left="709"/>
        <w:jc w:val="both"/>
        <w:rPr>
          <w:rFonts w:ascii="GHEA Mariam" w:hAnsi="GHEA Mariam"/>
          <w:sz w:val="22"/>
          <w:szCs w:val="22"/>
          <w:lang w:val="hy-AM"/>
        </w:rPr>
      </w:pPr>
      <w:r w:rsidRPr="00831A85">
        <w:rPr>
          <w:rFonts w:ascii="GHEA Mariam" w:hAnsi="GHEA Mariam" w:cs="Sylfaen"/>
          <w:color w:val="000000"/>
          <w:sz w:val="22"/>
          <w:szCs w:val="22"/>
          <w:lang w:val="hy-AM"/>
        </w:rPr>
        <w:tab/>
      </w:r>
      <w:r w:rsidRPr="00831A85">
        <w:rPr>
          <w:rFonts w:ascii="GHEA Mariam" w:hAnsi="GHEA Mariam" w:cs="Sylfaen"/>
          <w:sz w:val="22"/>
          <w:szCs w:val="22"/>
          <w:lang w:val="hy-AM"/>
        </w:rPr>
        <w:t>Վերոնշյալի կատարումն ապահովելու համար ՀՀ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z w:val="22"/>
          <w:szCs w:val="22"/>
          <w:lang w:val="hy-AM"/>
        </w:rPr>
        <w:t>էներգետիկ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z w:val="22"/>
          <w:szCs w:val="22"/>
          <w:lang w:val="hy-AM"/>
        </w:rPr>
        <w:t>ենթակառուցվածքների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pacing w:val="-8"/>
          <w:sz w:val="22"/>
          <w:szCs w:val="22"/>
          <w:lang w:val="hy-AM"/>
        </w:rPr>
        <w:t>և</w:t>
      </w:r>
      <w:r w:rsidRPr="00831A8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pacing w:val="-8"/>
          <w:sz w:val="22"/>
          <w:szCs w:val="22"/>
          <w:lang w:val="hy-AM"/>
        </w:rPr>
        <w:t>բնական</w:t>
      </w:r>
      <w:r w:rsidRPr="00831A8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pacing w:val="-8"/>
          <w:sz w:val="22"/>
          <w:szCs w:val="22"/>
          <w:lang w:val="hy-AM"/>
        </w:rPr>
        <w:t>պաշարների</w:t>
      </w:r>
      <w:r w:rsidRPr="00831A8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pacing w:val="-8"/>
          <w:sz w:val="22"/>
          <w:szCs w:val="22"/>
          <w:lang w:val="hy-AM"/>
        </w:rPr>
        <w:t>նախարարը</w:t>
      </w:r>
      <w:r w:rsidRPr="00831A85">
        <w:rPr>
          <w:rFonts w:ascii="GHEA Mariam" w:hAnsi="GHEA Mariam"/>
          <w:spacing w:val="-8"/>
          <w:sz w:val="22"/>
          <w:szCs w:val="22"/>
          <w:lang w:val="hy-AM"/>
        </w:rPr>
        <w:t xml:space="preserve"> 2018 </w:t>
      </w:r>
      <w:r w:rsidRPr="00831A85">
        <w:rPr>
          <w:rFonts w:ascii="GHEA Mariam" w:hAnsi="GHEA Mariam" w:cs="Sylfaen"/>
          <w:spacing w:val="-8"/>
          <w:sz w:val="22"/>
          <w:szCs w:val="22"/>
          <w:lang w:val="hy-AM"/>
        </w:rPr>
        <w:t>թվականի</w:t>
      </w:r>
      <w:r w:rsidRPr="00831A85">
        <w:rPr>
          <w:rFonts w:ascii="GHEA Mariam" w:hAnsi="GHEA Mariam"/>
          <w:spacing w:val="-8"/>
          <w:sz w:val="22"/>
          <w:szCs w:val="22"/>
          <w:lang w:val="hy-AM"/>
        </w:rPr>
        <w:t xml:space="preserve"> 2-</w:t>
      </w:r>
      <w:r w:rsidRPr="00831A85">
        <w:rPr>
          <w:rFonts w:ascii="GHEA Mariam" w:hAnsi="GHEA Mariam" w:cs="Sylfaen"/>
          <w:spacing w:val="-8"/>
          <w:sz w:val="22"/>
          <w:szCs w:val="22"/>
          <w:lang w:val="hy-AM"/>
        </w:rPr>
        <w:t>րդ</w:t>
      </w:r>
      <w:r w:rsidRPr="00831A8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pacing w:val="-8"/>
          <w:sz w:val="22"/>
          <w:szCs w:val="22"/>
          <w:lang w:val="hy-AM"/>
        </w:rPr>
        <w:t>կիսամյակում</w:t>
      </w:r>
      <w:r w:rsidRPr="00831A8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pacing w:val="-8"/>
          <w:sz w:val="22"/>
          <w:szCs w:val="22"/>
          <w:lang w:val="hy-AM"/>
        </w:rPr>
        <w:t>կմշակի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z w:val="22"/>
          <w:szCs w:val="22"/>
          <w:lang w:val="hy-AM"/>
        </w:rPr>
        <w:t>համա</w:t>
      </w:r>
      <w:r w:rsidRPr="00831A85">
        <w:rPr>
          <w:rFonts w:ascii="GHEA Mariam" w:hAnsi="GHEA Mariam" w:cs="Sylfaen"/>
          <w:sz w:val="22"/>
          <w:szCs w:val="22"/>
          <w:lang w:val="hy-AM"/>
        </w:rPr>
        <w:softHyphen/>
        <w:t>պա</w:t>
      </w:r>
      <w:r w:rsidRPr="00831A85">
        <w:rPr>
          <w:rFonts w:ascii="GHEA Mariam" w:hAnsi="GHEA Mariam" w:cs="Sylfaen"/>
          <w:sz w:val="22"/>
          <w:szCs w:val="22"/>
          <w:lang w:val="hy-AM"/>
        </w:rPr>
        <w:softHyphen/>
        <w:t>տասխան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z w:val="22"/>
          <w:szCs w:val="22"/>
          <w:lang w:val="hy-AM"/>
        </w:rPr>
        <w:t>առաջարկություն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 (</w:t>
      </w:r>
      <w:r w:rsidRPr="00831A85">
        <w:rPr>
          <w:rFonts w:ascii="GHEA Mariam" w:hAnsi="GHEA Mariam" w:cs="Sylfaen"/>
          <w:sz w:val="22"/>
          <w:szCs w:val="22"/>
          <w:lang w:val="hy-AM"/>
        </w:rPr>
        <w:t>այսուհետ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` </w:t>
      </w:r>
      <w:r w:rsidRPr="00831A85">
        <w:rPr>
          <w:rFonts w:ascii="GHEA Mariam" w:hAnsi="GHEA Mariam" w:cs="Sylfaen"/>
          <w:sz w:val="22"/>
          <w:szCs w:val="22"/>
          <w:lang w:val="hy-AM"/>
        </w:rPr>
        <w:t>իրավական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z w:val="22"/>
          <w:szCs w:val="22"/>
          <w:lang w:val="hy-AM"/>
        </w:rPr>
        <w:t>ակտի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 </w:t>
      </w:r>
      <w:r w:rsidRPr="00831A85">
        <w:rPr>
          <w:rFonts w:ascii="GHEA Mariam" w:hAnsi="GHEA Mariam" w:cs="Sylfaen"/>
          <w:sz w:val="22"/>
          <w:szCs w:val="22"/>
          <w:lang w:val="hy-AM"/>
        </w:rPr>
        <w:t>նախագիծ</w:t>
      </w:r>
      <w:r w:rsidRPr="00831A85">
        <w:rPr>
          <w:rFonts w:ascii="GHEA Mariam" w:hAnsi="GHEA Mariam"/>
          <w:sz w:val="22"/>
          <w:szCs w:val="22"/>
          <w:lang w:val="hy-AM"/>
        </w:rPr>
        <w:t xml:space="preserve">), որի ընդունման </w:t>
      </w:r>
      <w:r w:rsidRPr="00831A85">
        <w:rPr>
          <w:rFonts w:ascii="GHEA Mariam" w:hAnsi="GHEA Mariam"/>
          <w:spacing w:val="-6"/>
          <w:sz w:val="22"/>
          <w:szCs w:val="22"/>
          <w:lang w:val="hy-AM"/>
        </w:rPr>
        <w:t>դեպքում կնվազեցվի ընկերության շահութաբաժնի վճարման ենթակա գումարը` 2</w:t>
      </w:r>
      <w:r w:rsidRPr="00831A85">
        <w:rPr>
          <w:rFonts w:ascii="Courier New" w:hAnsi="Courier New" w:cs="Courier New"/>
          <w:spacing w:val="-6"/>
          <w:sz w:val="22"/>
          <w:szCs w:val="22"/>
          <w:lang w:val="hy-AM"/>
        </w:rPr>
        <w:t> </w:t>
      </w:r>
      <w:r w:rsidRPr="00831A85">
        <w:rPr>
          <w:rFonts w:ascii="GHEA Mariam" w:hAnsi="GHEA Mariam"/>
          <w:spacing w:val="-6"/>
          <w:sz w:val="22"/>
          <w:szCs w:val="22"/>
          <w:lang w:val="hy-AM"/>
        </w:rPr>
        <w:t>296,8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մլն դրամի չափով: </w:t>
      </w:r>
    </w:p>
    <w:p w:rsidR="00A45EE7" w:rsidRPr="00F37235" w:rsidRDefault="00A45EE7" w:rsidP="00260310">
      <w:pPr>
        <w:pStyle w:val="ListParagraph"/>
        <w:tabs>
          <w:tab w:val="left" w:pos="1276"/>
        </w:tabs>
        <w:spacing w:after="0" w:line="360" w:lineRule="auto"/>
        <w:ind w:left="709"/>
        <w:jc w:val="both"/>
        <w:rPr>
          <w:rFonts w:ascii="GHEA Mariam" w:hAnsi="GHEA Mariam"/>
          <w:sz w:val="22"/>
          <w:szCs w:val="22"/>
          <w:lang w:val="hy-AM"/>
        </w:rPr>
      </w:pPr>
      <w:r w:rsidRPr="000E5A2A">
        <w:rPr>
          <w:rFonts w:ascii="GHEA Mariam" w:hAnsi="GHEA Mariam"/>
          <w:spacing w:val="-8"/>
          <w:sz w:val="22"/>
          <w:szCs w:val="22"/>
          <w:lang w:val="hy-AM"/>
        </w:rPr>
        <w:tab/>
        <w:t>Հաշվի առնելով այն հանգամանքը, որ ընկերությունն ավանդադրել է նշված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գումարները, ստացված տոկոսային եկամուտների հաշվին պարտավորվում է վճարել 1</w:t>
      </w:r>
      <w:r w:rsidRPr="00F37235">
        <w:rPr>
          <w:sz w:val="22"/>
          <w:szCs w:val="22"/>
          <w:lang w:val="hy-AM"/>
        </w:rPr>
        <w:t> </w:t>
      </w:r>
      <w:r w:rsidRPr="00F37235">
        <w:rPr>
          <w:rFonts w:ascii="GHEA Mariam" w:hAnsi="GHEA Mariam"/>
          <w:sz w:val="22"/>
          <w:szCs w:val="22"/>
          <w:lang w:val="hy-AM"/>
        </w:rPr>
        <w:t>148,4 մլն դրամ շահութահարկի գումարը` օրենքով սահ</w:t>
      </w:r>
      <w:r>
        <w:rPr>
          <w:rFonts w:ascii="GHEA Mariam" w:hAnsi="GHEA Mariam"/>
          <w:sz w:val="22"/>
          <w:szCs w:val="22"/>
          <w:lang w:val="hy-AM"/>
        </w:rPr>
        <w:t xml:space="preserve">մանված կարգով և ժամկետում, իսկ </w:t>
      </w:r>
      <w:r w:rsidRPr="000E5A2A">
        <w:rPr>
          <w:rFonts w:ascii="GHEA Mariam" w:hAnsi="GHEA Mariam"/>
          <w:sz w:val="22"/>
          <w:szCs w:val="22"/>
          <w:lang w:val="hy-AM"/>
        </w:rPr>
        <w:t>հ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իմնադիրը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պարտավորվում է փոխհատուցել հնարավոր առաջացող տարբերության գումարը` 2019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թվա</w:t>
      </w:r>
      <w:r w:rsidRPr="000E5A2A">
        <w:rPr>
          <w:rFonts w:ascii="GHEA Mariam" w:hAnsi="GHEA Mariam"/>
          <w:sz w:val="22"/>
          <w:szCs w:val="22"/>
          <w:lang w:val="hy-AM"/>
        </w:rPr>
        <w:softHyphen/>
      </w:r>
      <w:r w:rsidRPr="00F37235">
        <w:rPr>
          <w:rFonts w:ascii="GHEA Mariam" w:hAnsi="GHEA Mariam"/>
          <w:sz w:val="22"/>
          <w:szCs w:val="22"/>
          <w:lang w:val="hy-AM"/>
        </w:rPr>
        <w:t>կանի ընթացքում նշված վարկի մարման և սպասարկման գծով նախատեսված պարտա</w:t>
      </w:r>
      <w:r w:rsidRPr="000E5A2A">
        <w:rPr>
          <w:rFonts w:ascii="GHEA Mariam" w:hAnsi="GHEA Mariam"/>
          <w:sz w:val="22"/>
          <w:szCs w:val="22"/>
          <w:lang w:val="hy-AM"/>
        </w:rPr>
        <w:softHyphen/>
      </w:r>
      <w:r w:rsidRPr="00F37235">
        <w:rPr>
          <w:rFonts w:ascii="GHEA Mariam" w:hAnsi="GHEA Mariam"/>
          <w:sz w:val="22"/>
          <w:szCs w:val="22"/>
          <w:lang w:val="hy-AM"/>
        </w:rPr>
        <w:t>վորությունը կատարելու համար: Նշված ժամկետը ենթակա է համարժեք փոփոխության վարկի մարման և սպասարկման պարտավորությունների կատարման ժամկետների փոփոխման դեպքում: Հետ</w:t>
      </w:r>
      <w:r>
        <w:rPr>
          <w:rFonts w:ascii="GHEA Mariam" w:hAnsi="GHEA Mariam"/>
          <w:sz w:val="22"/>
          <w:szCs w:val="22"/>
          <w:lang w:val="hy-AM"/>
        </w:rPr>
        <w:t xml:space="preserve">ագայում, </w:t>
      </w:r>
      <w:r w:rsidRPr="000E5A2A">
        <w:rPr>
          <w:rFonts w:ascii="GHEA Mariam" w:hAnsi="GHEA Mariam"/>
          <w:sz w:val="22"/>
          <w:szCs w:val="22"/>
          <w:lang w:val="hy-AM"/>
        </w:rPr>
        <w:t>հ</w:t>
      </w:r>
      <w:r w:rsidRPr="00F37235">
        <w:rPr>
          <w:rFonts w:ascii="GHEA Mariam" w:hAnsi="GHEA Mariam"/>
          <w:sz w:val="22"/>
          <w:szCs w:val="22"/>
          <w:lang w:val="hy-AM"/>
        </w:rPr>
        <w:t>իմնադիրը պարտավորվում է փոխհատուցել «Իրան-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Հայաստան 400 կՎ էլեկտրահաղորդման 3-րդ օդային գծի և համապատասխան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ենթակայանի կառուցում» ներդրումային ծրագրի շրջանակներում էլեկտրական էներգիայի հաղորդման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ծառայության մատուցման սակագնով վարկի մարման և սպասարկման գումարների հատուցման և ստեղծվող հիմնական միջոցների մաշվածության ժամկետների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անհամապատասխանության արդյունքում առաջացող շահութահարկի և շահութաբաժնի  գումարները: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276"/>
        </w:tabs>
        <w:spacing w:after="0" w:line="360" w:lineRule="auto"/>
        <w:ind w:left="709" w:hanging="42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 xml:space="preserve">2011 թվականի ապրիլի 1-ին </w:t>
      </w:r>
      <w:r w:rsidRPr="000A31AB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նկերության և «Երևանի ՋԷԿ» փակ բաժնետիրական ընկերության միջև կնքված </w:t>
      </w:r>
      <w:r w:rsidRPr="000A31AB">
        <w:rPr>
          <w:rFonts w:ascii="GHEA Mariam" w:hAnsi="GHEA Mariam"/>
          <w:sz w:val="22"/>
          <w:szCs w:val="22"/>
          <w:lang w:val="hy-AM"/>
        </w:rPr>
        <w:t>է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լեկտրաէներգիայի հաղորդման ծառայության մատուցման (արտահանող-հաղորդող) մասին </w:t>
      </w:r>
      <w:r w:rsidRPr="00374A2A">
        <w:rPr>
          <w:rFonts w:ascii="GHEA Mariam" w:hAnsi="GHEA Mariam"/>
          <w:sz w:val="22"/>
          <w:szCs w:val="22"/>
          <w:lang w:val="hy-AM"/>
        </w:rPr>
        <w:t>N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ԱՏԲ 11/03 պայմանագրով «Երևանի ՋԷԿ» փակ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lastRenderedPageBreak/>
        <w:t>բաժնետիրական ընկերության ստանձնած պարտավորությունների ոչ պատշաճ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կատարման արդյունքում վերջինիս կուտակված պարտքը 2017 թվականի նոյեմբերի 1-ի դրությամբ 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կազմում է 1</w:t>
      </w:r>
      <w:r w:rsidRPr="00374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377</w:t>
      </w:r>
      <w:r w:rsidRPr="00374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166 908 դրամ: 2017 թվականի նոյեմբերի 2-ին ստորագրված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համաձայնագրով նախատեսվել է պարտքի մարման ժամանակացույց մինչև 2022 թվականի մայիս ամիսը:</w:t>
      </w:r>
    </w:p>
    <w:p w:rsidR="00A45EE7" w:rsidRPr="00F37235" w:rsidRDefault="00A45EE7" w:rsidP="00260310">
      <w:pPr>
        <w:pStyle w:val="ListParagraph"/>
        <w:tabs>
          <w:tab w:val="left" w:pos="1276"/>
        </w:tabs>
        <w:spacing w:line="360" w:lineRule="auto"/>
        <w:ind w:left="706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ab/>
        <w:t>Հա</w:t>
      </w:r>
      <w:r>
        <w:rPr>
          <w:rFonts w:ascii="GHEA Mariam" w:hAnsi="GHEA Mariam"/>
          <w:sz w:val="22"/>
          <w:szCs w:val="22"/>
          <w:lang w:val="hy-AM"/>
        </w:rPr>
        <w:t xml:space="preserve">շվի առնելով այն հանգամանքը, որ </w:t>
      </w:r>
      <w:r w:rsidRPr="00374A2A">
        <w:rPr>
          <w:rFonts w:ascii="GHEA Mariam" w:hAnsi="GHEA Mariam"/>
          <w:sz w:val="22"/>
          <w:szCs w:val="22"/>
          <w:lang w:val="hy-AM"/>
        </w:rPr>
        <w:t>հ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իմնադիրը հանդիսանում է «Երևանի ՋԷԿ»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փակ բաժնետիրական ընկերության բաժնետոմսերի 100 տոկոս սեփականատերը,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sz w:val="22"/>
          <w:szCs w:val="22"/>
          <w:lang w:val="hy-AM"/>
        </w:rPr>
        <w:t>հ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իմնադիրը պարտավորվում է 2018 թվականի ընթացքում ձեռնարկել բոլոր հնարավոր քայլերը նշված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ժամանակացույցի վերանայման հարցում՝ պարտքի մարման նոր ժամանակացույցը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սահմա</w:t>
      </w:r>
      <w:r w:rsidRPr="000E5A2A">
        <w:rPr>
          <w:rFonts w:ascii="GHEA Mariam" w:hAnsi="GHEA Mariam"/>
          <w:sz w:val="22"/>
          <w:szCs w:val="22"/>
          <w:lang w:val="hy-AM"/>
        </w:rPr>
        <w:softHyphen/>
      </w:r>
      <w:r w:rsidRPr="00F37235">
        <w:rPr>
          <w:rFonts w:ascii="GHEA Mariam" w:hAnsi="GHEA Mariam"/>
          <w:sz w:val="22"/>
          <w:szCs w:val="22"/>
          <w:lang w:val="hy-AM"/>
        </w:rPr>
        <w:t>նելով մինչև 2020 թվականի դեկտեմբերի 31-ը: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276"/>
        </w:tabs>
        <w:spacing w:after="0" w:line="360" w:lineRule="auto"/>
        <w:ind w:left="709" w:hanging="425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1994 թվականի դեկտեմբերի 23-ին Հայաստանի Հանրապետութ</w:t>
      </w:r>
      <w:r>
        <w:rPr>
          <w:rFonts w:ascii="GHEA Mariam" w:hAnsi="GHEA Mariam"/>
          <w:sz w:val="22"/>
          <w:szCs w:val="22"/>
          <w:lang w:val="hy-AM"/>
        </w:rPr>
        <w:t xml:space="preserve">յան կառավարության և Միջազգային </w:t>
      </w:r>
      <w:r w:rsidRPr="00374A2A">
        <w:rPr>
          <w:rFonts w:ascii="GHEA Mariam" w:hAnsi="GHEA Mariam"/>
          <w:sz w:val="22"/>
          <w:szCs w:val="22"/>
          <w:lang w:val="hy-AM"/>
        </w:rPr>
        <w:t>զ</w:t>
      </w:r>
      <w:r>
        <w:rPr>
          <w:rFonts w:ascii="GHEA Mariam" w:hAnsi="GHEA Mariam"/>
          <w:sz w:val="22"/>
          <w:szCs w:val="22"/>
          <w:lang w:val="hy-AM"/>
        </w:rPr>
        <w:t xml:space="preserve">արգացման </w:t>
      </w:r>
      <w:r w:rsidRPr="00374A2A">
        <w:rPr>
          <w:rFonts w:ascii="GHEA Mariam" w:hAnsi="GHEA Mariam"/>
          <w:sz w:val="22"/>
          <w:szCs w:val="22"/>
          <w:lang w:val="hy-AM"/>
        </w:rPr>
        <w:t>ա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սոցիացիայի միջև կնքված վարկային համաձայնագրի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հիման վրա 1995 թվականի մարտի 21-ին Հայաստանի Հանրապետության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կառավարության՝ ի դեմս Հայաստանի Հանրապետության էներգետիկայի նախարարության, Հայաստանի Հանրապետության ֆինանսների նախարարության և «Հայէներգո» պետական կոնցեռնի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միջև կնքված ենթավարկային համաձայնագրի շրջանակներում 2003 թվականի հուլիսի 1-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ին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Հայաստանի Հանրապետության ֆինանսների նախարարության, «Երևանի ՋԷԿ» և «Հրազդան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spacing w:val="-2"/>
          <w:sz w:val="22"/>
          <w:szCs w:val="22"/>
          <w:lang w:val="hy-AM"/>
        </w:rPr>
        <w:t xml:space="preserve">ՋԷԿ» փակ բաժնետիրական ընկերությունների միջև կնքվել է պարտքի փոխանցման </w:t>
      </w:r>
      <w:r w:rsidRPr="000E5A2A">
        <w:rPr>
          <w:rFonts w:ascii="GHEA Mariam" w:hAnsi="GHEA Mariam"/>
          <w:spacing w:val="-2"/>
          <w:sz w:val="22"/>
          <w:szCs w:val="22"/>
          <w:lang w:val="hy-AM"/>
        </w:rPr>
        <w:br/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N 7(50)/CP-2003 թ. պայմանագիրը, այնուհետև ՀՀ ֆինանսների նախարարության,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«Բարձրա</w:t>
      </w:r>
      <w:r w:rsidRPr="000E5A2A">
        <w:rPr>
          <w:rFonts w:ascii="GHEA Mariam" w:hAnsi="GHEA Mariam"/>
          <w:sz w:val="22"/>
          <w:szCs w:val="22"/>
          <w:lang w:val="hy-AM"/>
        </w:rPr>
        <w:softHyphen/>
      </w:r>
      <w:r w:rsidRPr="00F37235">
        <w:rPr>
          <w:rFonts w:ascii="GHEA Mariam" w:hAnsi="GHEA Mariam"/>
          <w:sz w:val="22"/>
          <w:szCs w:val="22"/>
          <w:lang w:val="hy-AM"/>
        </w:rPr>
        <w:t xml:space="preserve">վոլտ էլեկտրացանցեր» և «Հայէներգո» փակ բաժնետիրական ընկերությունների միջև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2003 թվականի ապրիլի 8-ին կնքվել է պարտքի փոխանցման N 5(48)CP-2003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պայմանագիրը,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համաձայն որի 2004 թվականի փետրվարի 10-ի դրությամբ պարտավորությունների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գումարը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կազմել է 9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369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589 ԱՄՆ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-ի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դոլար (մայր գումարը՝ 8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988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290 ԱՄՆ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-ի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դոլար,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տոկոսագումարը՝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307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351 ԱՄՆ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-ի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դոլար, տույժ՝ 73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948 ԱՄՆ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-ի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դոլար):  2004 թվականի փետրվարի 16-ին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պարտքի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փոխանցման N 3/CP-2004 պայմանագրով վերը նշված պարտավորությունն ամբողջ գումա</w:t>
      </w:r>
      <w:r>
        <w:rPr>
          <w:rFonts w:ascii="GHEA Mariam" w:hAnsi="GHEA Mariam"/>
          <w:sz w:val="22"/>
          <w:szCs w:val="22"/>
          <w:lang w:val="hy-AM"/>
        </w:rPr>
        <w:t xml:space="preserve">րի չափով փոխանցվել է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նկերությանը: </w:t>
      </w:r>
    </w:p>
    <w:p w:rsidR="00A45EE7" w:rsidRPr="00F37235" w:rsidRDefault="00A45EE7" w:rsidP="00260310">
      <w:pPr>
        <w:pStyle w:val="ListParagraph"/>
        <w:tabs>
          <w:tab w:val="left" w:pos="1276"/>
        </w:tabs>
        <w:spacing w:after="0" w:line="360" w:lineRule="auto"/>
        <w:ind w:left="709"/>
        <w:jc w:val="both"/>
        <w:rPr>
          <w:rFonts w:ascii="GHEA Mariam" w:hAnsi="GHEA Mariam"/>
          <w:sz w:val="22"/>
          <w:szCs w:val="22"/>
          <w:lang w:val="hy-AM"/>
        </w:rPr>
      </w:pPr>
      <w:r w:rsidRPr="000E5A2A">
        <w:rPr>
          <w:rFonts w:ascii="GHEA Mariam" w:hAnsi="GHEA Mariam"/>
          <w:spacing w:val="-8"/>
          <w:sz w:val="22"/>
          <w:szCs w:val="22"/>
          <w:lang w:val="hy-AM"/>
        </w:rPr>
        <w:tab/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Ներկայումս,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նշված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վարկի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գումարների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մարումները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և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սպասարկումներն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իրականացնում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է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նկերությունը, </w:t>
      </w:r>
      <w:r w:rsidRPr="00F37235">
        <w:rPr>
          <w:rFonts w:ascii="GHEA Mariam" w:hAnsi="GHEA Mariam" w:cs="Sylfaen"/>
          <w:sz w:val="22"/>
          <w:szCs w:val="22"/>
          <w:lang w:val="hy-AM"/>
        </w:rPr>
        <w:t>սակայն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դրանք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sz w:val="22"/>
          <w:szCs w:val="22"/>
          <w:lang w:val="hy-AM"/>
        </w:rPr>
        <w:t>հ</w:t>
      </w:r>
      <w:r w:rsidRPr="00F37235">
        <w:rPr>
          <w:rFonts w:ascii="GHEA Mariam" w:hAnsi="GHEA Mariam" w:cs="Sylfaen"/>
          <w:sz w:val="22"/>
          <w:szCs w:val="22"/>
          <w:lang w:val="hy-AM"/>
        </w:rPr>
        <w:t>անձնաժողովը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չի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ներառում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էլեկտրական էներգիայի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հաղորդման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ծառայության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մատուցման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սակագնում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,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քանի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որ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այդ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գումարները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 w:cs="Sylfaen"/>
          <w:spacing w:val="-8"/>
          <w:sz w:val="22"/>
          <w:szCs w:val="22"/>
          <w:lang w:val="hy-AM"/>
        </w:rPr>
        <w:t>չեն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օգտագործվել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 w:cs="Sylfaen"/>
          <w:sz w:val="22"/>
          <w:szCs w:val="22"/>
          <w:lang w:val="hy-AM"/>
        </w:rPr>
        <w:t>նկերության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կանոնադրական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նպատակներով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, </w:t>
      </w:r>
      <w:r w:rsidRPr="00F37235">
        <w:rPr>
          <w:rFonts w:ascii="GHEA Mariam" w:hAnsi="GHEA Mariam" w:cs="Sylfaen"/>
          <w:sz w:val="22"/>
          <w:szCs w:val="22"/>
          <w:lang w:val="hy-AM"/>
        </w:rPr>
        <w:t>այլ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փոխանցվել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են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 w:cs="Sylfaen"/>
          <w:sz w:val="22"/>
          <w:szCs w:val="22"/>
          <w:lang w:val="hy-AM"/>
        </w:rPr>
        <w:t>նկերությանը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միայն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պարտքի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փոխանցման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</w:t>
      </w:r>
      <w:r w:rsidRPr="00F37235">
        <w:rPr>
          <w:rFonts w:ascii="GHEA Mariam" w:hAnsi="GHEA Mariam" w:cs="Sylfaen"/>
          <w:sz w:val="22"/>
          <w:szCs w:val="22"/>
          <w:lang w:val="hy-AM"/>
        </w:rPr>
        <w:t>պայմանագրով</w:t>
      </w:r>
      <w:r w:rsidRPr="00F37235">
        <w:rPr>
          <w:rFonts w:ascii="GHEA Mariam" w:hAnsi="GHEA Mariam"/>
          <w:sz w:val="22"/>
          <w:szCs w:val="22"/>
          <w:lang w:val="hy-AM"/>
        </w:rPr>
        <w:t>:</w:t>
      </w:r>
    </w:p>
    <w:p w:rsidR="00A45EE7" w:rsidRPr="00F37235" w:rsidRDefault="00A45EE7" w:rsidP="00260310">
      <w:pPr>
        <w:pStyle w:val="ListParagraph"/>
        <w:tabs>
          <w:tab w:val="left" w:pos="1276"/>
        </w:tabs>
        <w:spacing w:after="0" w:line="360" w:lineRule="auto"/>
        <w:ind w:left="709"/>
        <w:jc w:val="both"/>
        <w:rPr>
          <w:rFonts w:ascii="GHEA Mariam" w:hAnsi="GHEA Mariam"/>
          <w:sz w:val="22"/>
          <w:szCs w:val="22"/>
          <w:lang w:val="hy-AM"/>
        </w:rPr>
      </w:pPr>
      <w:r w:rsidRPr="000E5A2A">
        <w:rPr>
          <w:rFonts w:ascii="GHEA Mariam" w:hAnsi="GHEA Mariam"/>
          <w:spacing w:val="-6"/>
          <w:sz w:val="22"/>
          <w:szCs w:val="22"/>
          <w:lang w:val="hy-AM"/>
        </w:rPr>
        <w:tab/>
        <w:t>2017 թվականի դեկտեմբերի 31-ի դրությամբ պարտավորությունների գումարը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կազմում է </w:t>
      </w:r>
      <w:r w:rsidRPr="00374A2A">
        <w:rPr>
          <w:rFonts w:ascii="GHEA Mariam" w:hAnsi="GHEA Mariam"/>
          <w:spacing w:val="-14"/>
          <w:sz w:val="22"/>
          <w:szCs w:val="22"/>
          <w:lang w:val="hy-AM"/>
        </w:rPr>
        <w:t>3</w:t>
      </w:r>
      <w:r w:rsidRPr="00374A2A">
        <w:rPr>
          <w:rFonts w:ascii="Courier New" w:hAnsi="Courier New" w:cs="Courier New"/>
          <w:spacing w:val="-14"/>
          <w:sz w:val="22"/>
          <w:szCs w:val="22"/>
          <w:lang w:val="hy-AM"/>
        </w:rPr>
        <w:t> </w:t>
      </w:r>
      <w:r w:rsidRPr="00374A2A">
        <w:rPr>
          <w:rFonts w:ascii="GHEA Mariam" w:hAnsi="GHEA Mariam"/>
          <w:spacing w:val="-14"/>
          <w:sz w:val="22"/>
          <w:szCs w:val="22"/>
          <w:lang w:val="hy-AM"/>
        </w:rPr>
        <w:t>174</w:t>
      </w:r>
      <w:r w:rsidRPr="00374A2A">
        <w:rPr>
          <w:rFonts w:ascii="Courier New" w:hAnsi="Courier New" w:cs="Courier New"/>
          <w:spacing w:val="-14"/>
          <w:sz w:val="22"/>
          <w:szCs w:val="22"/>
          <w:lang w:val="hy-AM"/>
        </w:rPr>
        <w:t> </w:t>
      </w:r>
      <w:r w:rsidRPr="00374A2A">
        <w:rPr>
          <w:rFonts w:ascii="GHEA Mariam" w:hAnsi="GHEA Mariam"/>
          <w:spacing w:val="-14"/>
          <w:sz w:val="22"/>
          <w:szCs w:val="22"/>
          <w:lang w:val="hy-AM"/>
        </w:rPr>
        <w:t>490 ԱՄՆ-ի դոլար (մայր գումարը՝ 2</w:t>
      </w:r>
      <w:r w:rsidRPr="00374A2A">
        <w:rPr>
          <w:rFonts w:ascii="Courier New" w:hAnsi="Courier New" w:cs="Courier New"/>
          <w:spacing w:val="-14"/>
          <w:sz w:val="22"/>
          <w:szCs w:val="22"/>
          <w:lang w:val="hy-AM"/>
        </w:rPr>
        <w:t> </w:t>
      </w:r>
      <w:r w:rsidRPr="00374A2A">
        <w:rPr>
          <w:rFonts w:ascii="GHEA Mariam" w:hAnsi="GHEA Mariam"/>
          <w:spacing w:val="-14"/>
          <w:sz w:val="22"/>
          <w:szCs w:val="22"/>
          <w:lang w:val="hy-AM"/>
        </w:rPr>
        <w:t>988</w:t>
      </w:r>
      <w:r w:rsidRPr="00374A2A">
        <w:rPr>
          <w:rFonts w:ascii="Courier New" w:hAnsi="Courier New" w:cs="Courier New"/>
          <w:spacing w:val="-14"/>
          <w:sz w:val="22"/>
          <w:szCs w:val="22"/>
          <w:lang w:val="hy-AM"/>
        </w:rPr>
        <w:t> </w:t>
      </w:r>
      <w:r w:rsidRPr="00374A2A">
        <w:rPr>
          <w:rFonts w:ascii="GHEA Mariam" w:hAnsi="GHEA Mariam"/>
          <w:spacing w:val="-14"/>
          <w:sz w:val="22"/>
          <w:szCs w:val="22"/>
          <w:lang w:val="hy-AM"/>
        </w:rPr>
        <w:t>290 ԱՄՆ-ի դոլար, տոկոսագումարը՝ 186</w:t>
      </w:r>
      <w:r w:rsidRPr="00374A2A">
        <w:rPr>
          <w:rFonts w:ascii="Courier New" w:hAnsi="Courier New" w:cs="Courier New"/>
          <w:spacing w:val="-14"/>
          <w:sz w:val="22"/>
          <w:szCs w:val="22"/>
          <w:lang w:val="hy-AM"/>
        </w:rPr>
        <w:t> </w:t>
      </w:r>
      <w:r w:rsidRPr="00374A2A">
        <w:rPr>
          <w:rFonts w:ascii="GHEA Mariam" w:hAnsi="GHEA Mariam"/>
          <w:spacing w:val="-14"/>
          <w:sz w:val="22"/>
          <w:szCs w:val="22"/>
          <w:lang w:val="hy-AM"/>
        </w:rPr>
        <w:t>200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ԱՄՆ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-ի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>
        <w:rPr>
          <w:rFonts w:ascii="GHEA Mariam" w:hAnsi="GHEA Mariam"/>
          <w:sz w:val="22"/>
          <w:szCs w:val="22"/>
          <w:lang w:val="hy-AM"/>
        </w:rPr>
        <w:lastRenderedPageBreak/>
        <w:t xml:space="preserve">դոլար), որի մարումներն </w:t>
      </w:r>
      <w:r w:rsidRPr="00374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նկերությունը պարտավորվում է իրականացնել «Երևանի ՋԷԿ»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փակ բաժնետիրական ընկերության 1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377</w:t>
      </w:r>
      <w:r w:rsidRPr="000E5A2A">
        <w:rPr>
          <w:rFonts w:ascii="Courier New" w:hAnsi="Courier New" w:cs="Courier New"/>
          <w:spacing w:val="-8"/>
          <w:sz w:val="22"/>
          <w:szCs w:val="22"/>
          <w:lang w:val="hy-AM"/>
        </w:rPr>
        <w:t> 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166 908 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դրամ դեբիտորական պարտքի հաշվին, </w:t>
      </w:r>
      <w:r>
        <w:rPr>
          <w:rFonts w:ascii="GHEA Mariam" w:hAnsi="GHEA Mariam"/>
          <w:sz w:val="22"/>
          <w:szCs w:val="22"/>
          <w:lang w:val="hy-AM"/>
        </w:rPr>
        <w:t xml:space="preserve">իսկ  </w:t>
      </w:r>
      <w:r w:rsidRPr="00374A2A">
        <w:rPr>
          <w:rFonts w:ascii="GHEA Mariam" w:hAnsi="GHEA Mariam"/>
          <w:sz w:val="22"/>
          <w:szCs w:val="22"/>
          <w:lang w:val="hy-AM"/>
        </w:rPr>
        <w:t>հ</w:t>
      </w:r>
      <w:r w:rsidRPr="00F37235">
        <w:rPr>
          <w:rFonts w:ascii="GHEA Mariam" w:hAnsi="GHEA Mariam"/>
          <w:sz w:val="22"/>
          <w:szCs w:val="22"/>
          <w:lang w:val="hy-AM"/>
        </w:rPr>
        <w:t>իմնադիրը պարտավորվում է փոխհատուցել վարկի մարման և սպասարկման գումարների ու «Երևանի ՋԷԿ» փակ բաժնետիրական ընկերության դեբիտորական պարտքի տարբերության գումարները:</w:t>
      </w:r>
    </w:p>
    <w:p w:rsidR="00A45EE7" w:rsidRPr="00F37235" w:rsidRDefault="00A45EE7" w:rsidP="004349E6">
      <w:pPr>
        <w:pStyle w:val="ListParagraph"/>
        <w:numPr>
          <w:ilvl w:val="0"/>
          <w:numId w:val="8"/>
        </w:numPr>
        <w:tabs>
          <w:tab w:val="left" w:pos="1100"/>
        </w:tabs>
        <w:spacing w:after="0" w:line="360" w:lineRule="auto"/>
        <w:ind w:left="709" w:hanging="425"/>
        <w:jc w:val="both"/>
        <w:rPr>
          <w:rFonts w:ascii="GHEA Mariam" w:hAnsi="GHEA Mariam"/>
          <w:sz w:val="22"/>
          <w:szCs w:val="22"/>
          <w:lang w:val="hy-AM"/>
        </w:rPr>
      </w:pPr>
      <w:r w:rsidRPr="004349E6">
        <w:rPr>
          <w:rFonts w:ascii="GHEA Mariam" w:hAnsi="GHEA Mariam"/>
          <w:spacing w:val="-8"/>
          <w:sz w:val="22"/>
          <w:szCs w:val="22"/>
          <w:lang w:val="hy-AM"/>
        </w:rPr>
        <w:t>ՀՀ էներգետիկ ենթակառուցվածքների և բնական պաշարների նախարարը 2018</w:t>
      </w:r>
      <w:r w:rsidRPr="004349E6">
        <w:rPr>
          <w:rFonts w:ascii="GHEA Mariam" w:hAnsi="GHEA Mariam"/>
          <w:sz w:val="22"/>
          <w:szCs w:val="22"/>
          <w:lang w:val="hy-AM"/>
        </w:rPr>
        <w:t xml:space="preserve"> թվականի 2-րդ կիսամյակում </w:t>
      </w:r>
      <w:r w:rsidRPr="004349E6">
        <w:rPr>
          <w:rFonts w:ascii="GHEA Mariam" w:hAnsi="GHEA Mariam" w:cs="Sylfaen"/>
          <w:sz w:val="22"/>
          <w:szCs w:val="22"/>
          <w:lang w:val="hy-AM"/>
        </w:rPr>
        <w:t>կմշակի</w:t>
      </w:r>
      <w:r w:rsidRPr="004349E6">
        <w:rPr>
          <w:rFonts w:ascii="GHEA Mariam" w:hAnsi="GHEA Mariam"/>
          <w:sz w:val="22"/>
          <w:szCs w:val="22"/>
          <w:lang w:val="hy-AM"/>
        </w:rPr>
        <w:t xml:space="preserve"> համապատասխան առաջարկություն (այսուհետ` իրավական  ակտի նախագիծ), համաձայն որի</w:t>
      </w:r>
      <w:r w:rsidRPr="00FE6B99">
        <w:rPr>
          <w:sz w:val="24"/>
          <w:szCs w:val="26"/>
          <w:lang w:val="hy-AM"/>
        </w:rPr>
        <w:t xml:space="preserve">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Հայաստանի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Հանրապե</w:t>
      </w:r>
      <w:r w:rsidRPr="000E5A2A">
        <w:rPr>
          <w:rFonts w:ascii="GHEA Mariam" w:hAnsi="GHEA Mariam"/>
          <w:sz w:val="22"/>
          <w:szCs w:val="22"/>
          <w:lang w:val="hy-AM"/>
        </w:rPr>
        <w:softHyphen/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տության ֆինանսների նախարարի </w:t>
      </w:r>
      <w:r w:rsidRPr="004349E6">
        <w:rPr>
          <w:rFonts w:ascii="GHEA Mariam" w:hAnsi="GHEA Mariam"/>
          <w:spacing w:val="-8"/>
          <w:sz w:val="22"/>
          <w:szCs w:val="22"/>
          <w:lang w:val="hy-AM"/>
        </w:rPr>
        <w:t>2015 թվականի նոյեմբերի 16-ի N 30-Ա հանձնարարագրի համաձայն Հայաստանի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Հանրապե</w:t>
      </w:r>
      <w:r w:rsidRPr="004349E6">
        <w:rPr>
          <w:rFonts w:ascii="GHEA Mariam" w:hAnsi="GHEA Mariam"/>
          <w:spacing w:val="-8"/>
          <w:sz w:val="22"/>
          <w:szCs w:val="22"/>
          <w:lang w:val="hy-AM"/>
        </w:rPr>
        <w:softHyphen/>
        <w:t>տության ֆինանսների նախարարության աշխատակազմի ֆինանսա</w:t>
      </w:r>
      <w:r w:rsidRPr="004349E6">
        <w:rPr>
          <w:rFonts w:ascii="GHEA Mariam" w:hAnsi="GHEA Mariam"/>
          <w:spacing w:val="-8"/>
          <w:sz w:val="22"/>
          <w:szCs w:val="22"/>
          <w:lang w:val="hy-AM"/>
        </w:rPr>
        <w:softHyphen/>
        <w:t>բյուջետային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վեր</w:t>
      </w:r>
      <w:r>
        <w:rPr>
          <w:rFonts w:ascii="GHEA Mariam" w:hAnsi="GHEA Mariam"/>
          <w:sz w:val="22"/>
          <w:szCs w:val="22"/>
          <w:lang w:val="hy-AM"/>
        </w:rPr>
        <w:t>ահսկո</w:t>
      </w:r>
      <w:r w:rsidRPr="004349E6">
        <w:rPr>
          <w:rFonts w:ascii="GHEA Mariam" w:hAnsi="GHEA Mariam"/>
          <w:sz w:val="22"/>
          <w:szCs w:val="22"/>
          <w:lang w:val="hy-AM"/>
        </w:rPr>
        <w:softHyphen/>
      </w:r>
      <w:r>
        <w:rPr>
          <w:rFonts w:ascii="GHEA Mariam" w:hAnsi="GHEA Mariam"/>
          <w:sz w:val="22"/>
          <w:szCs w:val="22"/>
          <w:lang w:val="hy-AM"/>
        </w:rPr>
        <w:t xml:space="preserve">ղության տեսչության կողմից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նկերությունում իրականացված ստուգման արդյունքներով 2016 թվականի հունվարի 18-ին կազմված </w:t>
      </w:r>
      <w:r w:rsidRPr="000E5A2A">
        <w:rPr>
          <w:rFonts w:ascii="GHEA Mariam" w:hAnsi="GHEA Mariam"/>
          <w:sz w:val="22"/>
          <w:szCs w:val="22"/>
          <w:lang w:val="hy-AM"/>
        </w:rPr>
        <w:t>N</w:t>
      </w:r>
      <w:r>
        <w:rPr>
          <w:rFonts w:ascii="GHEA Mariam" w:hAnsi="GHEA Mariam"/>
          <w:sz w:val="22"/>
          <w:szCs w:val="22"/>
          <w:lang w:val="hy-AM"/>
        </w:rPr>
        <w:t xml:space="preserve"> 30-Ա ակտով արձանագրված`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նկերության կողմից Հայաստանի Հանրապետության պետական բյուջե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վճարման ենթակա 924.065,2 հազ. դրամ շահութաբաժնի պարտավորությունը և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իրավական ակտի ընդունման օրվա դրությամբ այդ գումարի նկատմամբ հաշվարկված տույժերն ու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տուգանքները (այսուհետ` միասին </w:t>
      </w:r>
      <w:r w:rsidRPr="004349E6">
        <w:rPr>
          <w:rFonts w:ascii="GHEA Mariam" w:hAnsi="GHEA Mariam"/>
          <w:spacing w:val="-8"/>
          <w:sz w:val="22"/>
          <w:szCs w:val="22"/>
          <w:lang w:val="hy-AM"/>
        </w:rPr>
        <w:t>շահութաբաժնի պարտավորություն) կնվազեցվեն` կներդրվեն ընկերությունում`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շահութաբաժնի պարտավորության չափով ավելացնելով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>նկերության կանոնադրական կապիտալը: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276"/>
        </w:tabs>
        <w:spacing w:after="0" w:line="360" w:lineRule="auto"/>
        <w:ind w:left="709" w:hanging="425"/>
        <w:jc w:val="both"/>
        <w:rPr>
          <w:rFonts w:ascii="GHEA Mariam" w:hAnsi="GHEA Mariam"/>
          <w:sz w:val="22"/>
          <w:szCs w:val="22"/>
          <w:lang w:val="hy-AM"/>
        </w:rPr>
      </w:pPr>
      <w:r w:rsidRPr="00F37235">
        <w:rPr>
          <w:rFonts w:ascii="GHEA Mariam" w:hAnsi="GHEA Mariam"/>
          <w:sz w:val="22"/>
          <w:szCs w:val="22"/>
          <w:lang w:val="hy-AM"/>
        </w:rPr>
        <w:t>Հիմնադիրը պարտավորվում է մինչև 2018 թվականի դեկտեմբերի 31-ը ձեռնարկել բոլոր հնարավոր քայլերն Իրան-Հայաստան գազատարի Մեղրի-Քաջարան հատվածի օտարման գործընթացն ամբողջական ավարտելու համար:</w:t>
      </w:r>
    </w:p>
    <w:p w:rsidR="00A45EE7" w:rsidRPr="004349E6" w:rsidRDefault="00A45EE7" w:rsidP="004349E6">
      <w:pPr>
        <w:pStyle w:val="ListParagraph"/>
        <w:numPr>
          <w:ilvl w:val="0"/>
          <w:numId w:val="8"/>
        </w:numPr>
        <w:tabs>
          <w:tab w:val="left" w:pos="1276"/>
        </w:tabs>
        <w:spacing w:after="0" w:line="360" w:lineRule="auto"/>
        <w:ind w:left="709" w:hanging="425"/>
        <w:jc w:val="both"/>
        <w:rPr>
          <w:rFonts w:ascii="GHEA Mariam" w:hAnsi="GHEA Mariam"/>
          <w:sz w:val="22"/>
          <w:szCs w:val="22"/>
          <w:lang w:val="hy-AM"/>
        </w:rPr>
      </w:pPr>
      <w:r w:rsidRPr="004349E6">
        <w:rPr>
          <w:rFonts w:ascii="GHEA Mariam" w:hAnsi="GHEA Mariam"/>
          <w:sz w:val="22"/>
          <w:szCs w:val="22"/>
          <w:lang w:val="hy-AM"/>
        </w:rPr>
        <w:t xml:space="preserve">ՀՀ էներգետիկ ենթակառուցվածքների և բնական պաշարների նախարարը </w:t>
      </w:r>
      <w:r w:rsidRPr="004349E6">
        <w:rPr>
          <w:rFonts w:ascii="GHEA Mariam" w:hAnsi="GHEA Mariam" w:cs="Sylfaen"/>
          <w:sz w:val="22"/>
          <w:szCs w:val="22"/>
          <w:lang w:val="hy-AM"/>
        </w:rPr>
        <w:t>կմշակի</w:t>
      </w:r>
      <w:r w:rsidRPr="004349E6">
        <w:rPr>
          <w:rFonts w:ascii="GHEA Mariam" w:hAnsi="GHEA Mariam"/>
          <w:sz w:val="22"/>
          <w:szCs w:val="22"/>
          <w:lang w:val="hy-AM"/>
        </w:rPr>
        <w:t xml:space="preserve"> </w:t>
      </w:r>
      <w:r w:rsidRPr="004349E6">
        <w:rPr>
          <w:rFonts w:ascii="GHEA Mariam" w:hAnsi="GHEA Mariam"/>
          <w:spacing w:val="-8"/>
          <w:sz w:val="22"/>
          <w:szCs w:val="22"/>
          <w:lang w:val="hy-AM"/>
        </w:rPr>
        <w:t>համապատասխան առաջարկություն (այսուհետ` իրավական ակտի նախագիծ), որի</w:t>
      </w:r>
      <w:r w:rsidRPr="004349E6">
        <w:rPr>
          <w:rFonts w:ascii="GHEA Mariam" w:hAnsi="GHEA Mariam"/>
          <w:sz w:val="22"/>
          <w:szCs w:val="22"/>
          <w:lang w:val="hy-AM"/>
        </w:rPr>
        <w:t xml:space="preserve"> ընդունման </w:t>
      </w:r>
      <w:r w:rsidRPr="004349E6">
        <w:rPr>
          <w:rFonts w:ascii="GHEA Mariam" w:hAnsi="GHEA Mariam"/>
          <w:spacing w:val="-8"/>
          <w:sz w:val="22"/>
          <w:szCs w:val="22"/>
          <w:lang w:val="hy-AM"/>
        </w:rPr>
        <w:t>դեպքում կթույլատրվի հավատարմագրային կառավարչին օտարել ընկերության</w:t>
      </w:r>
      <w:r w:rsidRPr="004349E6">
        <w:rPr>
          <w:rFonts w:ascii="GHEA Mariam" w:hAnsi="GHEA Mariam"/>
          <w:sz w:val="22"/>
          <w:szCs w:val="22"/>
          <w:lang w:val="hy-AM"/>
        </w:rPr>
        <w:t xml:space="preserve"> ներդրումային </w:t>
      </w:r>
      <w:r w:rsidRPr="004349E6">
        <w:rPr>
          <w:rFonts w:ascii="GHEA Mariam" w:hAnsi="GHEA Mariam"/>
          <w:spacing w:val="-8"/>
          <w:sz w:val="22"/>
          <w:szCs w:val="22"/>
          <w:lang w:val="hy-AM"/>
        </w:rPr>
        <w:t>ծրագրերի շրջանակներում ապամոնտաժված և հետագա օգտագործման կամ</w:t>
      </w:r>
      <w:r w:rsidRPr="004349E6">
        <w:rPr>
          <w:rFonts w:ascii="GHEA Mariam" w:hAnsi="GHEA Mariam"/>
          <w:sz w:val="22"/>
          <w:szCs w:val="22"/>
          <w:lang w:val="hy-AM"/>
        </w:rPr>
        <w:t xml:space="preserve"> շահագործման համար ոչ պիտանի ապրանքանյութական արժեքները:</w:t>
      </w:r>
    </w:p>
    <w:p w:rsidR="00A45EE7" w:rsidRPr="00F37235" w:rsidRDefault="00A45EE7" w:rsidP="00260310">
      <w:pPr>
        <w:pStyle w:val="ListParagraph"/>
        <w:numPr>
          <w:ilvl w:val="0"/>
          <w:numId w:val="8"/>
        </w:numPr>
        <w:tabs>
          <w:tab w:val="left" w:pos="1276"/>
        </w:tabs>
        <w:spacing w:after="0" w:line="360" w:lineRule="auto"/>
        <w:ind w:left="709" w:hanging="425"/>
        <w:jc w:val="both"/>
        <w:rPr>
          <w:rFonts w:ascii="GHEA Mariam" w:hAnsi="GHEA Mariam"/>
          <w:sz w:val="22"/>
          <w:szCs w:val="22"/>
          <w:lang w:val="hy-AM"/>
        </w:rPr>
      </w:pPr>
      <w:r w:rsidRPr="000E5A2A">
        <w:rPr>
          <w:rFonts w:ascii="GHEA Mariam" w:hAnsi="GHEA Mariam"/>
          <w:spacing w:val="-8"/>
          <w:sz w:val="22"/>
          <w:szCs w:val="22"/>
          <w:lang w:val="hy-AM"/>
        </w:rPr>
        <w:t>Ելնելով այն հանգամանքից, որ հավատարմագրային կառավարչի կողմից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ներդրումային ծրագրերի իրականացման համար միջազգային կազմակերպություններից ներգրավվելու են վարկային միջոցներ, իսկ վարկատու կազմակերպությունները հաճախ ունեն գնումների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կազմակերպման Հայաստանի Հանրապետության օրենսդրությամբ սահմանված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կարգերից տարբերվող ը</w:t>
      </w:r>
      <w:r>
        <w:rPr>
          <w:rFonts w:ascii="GHEA Mariam" w:hAnsi="GHEA Mariam"/>
          <w:sz w:val="22"/>
          <w:szCs w:val="22"/>
          <w:lang w:val="hy-AM"/>
        </w:rPr>
        <w:t>նթացակարգեր կամ ուղեցույցներ</w:t>
      </w:r>
      <w:r w:rsidRPr="00374A2A">
        <w:rPr>
          <w:rFonts w:ascii="GHEA Mariam" w:hAnsi="GHEA Mariam"/>
          <w:sz w:val="22"/>
          <w:szCs w:val="22"/>
          <w:lang w:val="hy-AM"/>
        </w:rPr>
        <w:t>՝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sz w:val="22"/>
          <w:szCs w:val="22"/>
          <w:lang w:val="hy-AM"/>
        </w:rPr>
        <w:t>հ</w:t>
      </w:r>
      <w:r>
        <w:rPr>
          <w:rFonts w:ascii="GHEA Mariam" w:hAnsi="GHEA Mariam"/>
          <w:sz w:val="22"/>
          <w:szCs w:val="22"/>
          <w:lang w:val="hy-AM"/>
        </w:rPr>
        <w:t xml:space="preserve">ավատարմագրային կառավարիչը 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պայմանագրի գործողության ամբողջ ընթացքում պարտավոր է ապահովել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>
        <w:rPr>
          <w:rFonts w:ascii="GHEA Mariam" w:hAnsi="GHEA Mariam"/>
          <w:sz w:val="22"/>
          <w:szCs w:val="22"/>
          <w:lang w:val="hy-AM"/>
        </w:rPr>
        <w:t>նկերությունում</w:t>
      </w:r>
      <w:r w:rsidRPr="00374A2A">
        <w:rPr>
          <w:rFonts w:ascii="GHEA Mariam" w:hAnsi="GHEA Mariam"/>
          <w:sz w:val="22"/>
          <w:szCs w:val="22"/>
          <w:lang w:val="hy-AM"/>
        </w:rPr>
        <w:t>,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որպես հանրային կազմակերպություն, գնումների գործընթացը` «Գնումների մասին» </w:t>
      </w:r>
      <w:r w:rsidRPr="00F37235">
        <w:rPr>
          <w:rFonts w:ascii="GHEA Mariam" w:hAnsi="GHEA Mariam"/>
          <w:sz w:val="22"/>
          <w:szCs w:val="22"/>
          <w:lang w:val="hy-AM"/>
        </w:rPr>
        <w:lastRenderedPageBreak/>
        <w:t>Հայաստանի Հանրապետության օրենքի 52-րդ հոդվածի համաձ</w:t>
      </w:r>
      <w:r>
        <w:rPr>
          <w:rFonts w:ascii="GHEA Mariam" w:hAnsi="GHEA Mariam"/>
          <w:sz w:val="22"/>
          <w:szCs w:val="22"/>
          <w:lang w:val="hy-AM"/>
        </w:rPr>
        <w:t xml:space="preserve">այն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>նկերության կողմից հաստատված գնումների հետ կապված հարաբերությունները կարգավորող գնումների կատարման կարգերին և վարկատու կազմակերպությունների կողմից սահմանված ընթացակարգերին կամ ուղեցույցներին համապատասխան:</w:t>
      </w:r>
    </w:p>
    <w:p w:rsidR="00A45EE7" w:rsidRPr="000E5A2A" w:rsidRDefault="00A45EE7" w:rsidP="00260310">
      <w:pPr>
        <w:pStyle w:val="ListParagraph"/>
        <w:numPr>
          <w:ilvl w:val="0"/>
          <w:numId w:val="8"/>
        </w:numPr>
        <w:tabs>
          <w:tab w:val="left" w:pos="1276"/>
        </w:tabs>
        <w:spacing w:line="360" w:lineRule="auto"/>
        <w:ind w:left="709" w:hanging="425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Ելնելով </w:t>
      </w:r>
      <w:r w:rsidRPr="000E5A2A">
        <w:rPr>
          <w:rFonts w:ascii="GHEA Mariam" w:hAnsi="GHEA Mariam"/>
          <w:sz w:val="22"/>
          <w:szCs w:val="22"/>
          <w:lang w:val="hy-AM"/>
        </w:rPr>
        <w:t>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նկերության արդյունավետ կառավարման, երկարաժամկետ հեռանկարում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ֆինանսական կայուն վի</w:t>
      </w:r>
      <w:r>
        <w:rPr>
          <w:rFonts w:ascii="GHEA Mariam" w:hAnsi="GHEA Mariam"/>
          <w:spacing w:val="-8"/>
          <w:sz w:val="22"/>
          <w:szCs w:val="22"/>
          <w:lang w:val="hy-AM"/>
        </w:rPr>
        <w:t>ճակի ապահովման նկատառումներից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՝</w:t>
      </w:r>
      <w:r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հիմնադիրը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պարտավորվում է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մինչև 2018</w:t>
      </w:r>
      <w:r>
        <w:rPr>
          <w:rFonts w:ascii="GHEA Mariam" w:hAnsi="GHEA Mariam"/>
          <w:spacing w:val="-8"/>
          <w:sz w:val="22"/>
          <w:szCs w:val="22"/>
          <w:lang w:val="hy-AM"/>
        </w:rPr>
        <w:t xml:space="preserve"> թվականի մայիսի 31-ը առաջարկել հանձնաժողովին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 իրականացնել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անհրաժեշտ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իրավակարգավորումներ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,</w:t>
      </w:r>
      <w:r>
        <w:rPr>
          <w:rFonts w:ascii="GHEA Mariam" w:hAnsi="GHEA Mariam"/>
          <w:spacing w:val="-8"/>
          <w:sz w:val="22"/>
          <w:szCs w:val="22"/>
          <w:lang w:val="hy-AM"/>
        </w:rPr>
        <w:t xml:space="preserve"> վերանայել 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հ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անձնաժողովի 2016 թվականի հունիսի 15-ի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«Բարձրա</w:t>
      </w:r>
      <w:r w:rsidRPr="000E5A2A">
        <w:rPr>
          <w:rFonts w:ascii="GHEA Mariam" w:hAnsi="GHEA Mariam"/>
          <w:sz w:val="22"/>
          <w:szCs w:val="22"/>
          <w:lang w:val="hy-AM"/>
        </w:rPr>
        <w:softHyphen/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վոլտ էլեկտրացանցեր» փակ բաժնետիրական ընկերության կողմից էլեկտրական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էներգիայի հաղորդման ծառայության մատուցման սակագնի հաշվարկման մեթոդիկան հաստատելու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 xml:space="preserve">և 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հ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անձնաժողովի 2005 թվականի նոյեմբերի 4-ի N 158-Ա որոշումն ուժը կորցրած</w:t>
      </w:r>
      <w:r>
        <w:rPr>
          <w:rFonts w:ascii="GHEA Mariam" w:hAnsi="GHEA Mariam"/>
          <w:sz w:val="22"/>
          <w:szCs w:val="22"/>
          <w:lang w:val="hy-AM"/>
        </w:rPr>
        <w:t xml:space="preserve"> ճանաչելու </w:t>
      </w:r>
      <w:r w:rsidRPr="000E5A2A">
        <w:rPr>
          <w:rFonts w:ascii="GHEA Mariam" w:hAnsi="GHEA Mariam"/>
          <w:spacing w:val="-8"/>
          <w:sz w:val="22"/>
          <w:szCs w:val="22"/>
          <w:lang w:val="hy-AM"/>
        </w:rPr>
        <w:t>մասին» N 167-Ա որոշմամբ հաստատված «Բարձրավոլտ էլեկտրացանցեր» փակ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 բաժնետի</w:t>
      </w:r>
      <w:r w:rsidRPr="000E5A2A">
        <w:rPr>
          <w:rFonts w:ascii="GHEA Mariam" w:hAnsi="GHEA Mariam"/>
          <w:sz w:val="22"/>
          <w:szCs w:val="22"/>
          <w:lang w:val="hy-AM"/>
        </w:rPr>
        <w:softHyphen/>
      </w:r>
      <w:r w:rsidRPr="00F37235">
        <w:rPr>
          <w:rFonts w:ascii="GHEA Mariam" w:hAnsi="GHEA Mariam"/>
          <w:sz w:val="22"/>
          <w:szCs w:val="22"/>
          <w:lang w:val="hy-AM"/>
        </w:rPr>
        <w:t>րա</w:t>
      </w:r>
      <w:r w:rsidRPr="000E5A2A">
        <w:rPr>
          <w:rFonts w:ascii="GHEA Mariam" w:hAnsi="GHEA Mariam"/>
          <w:sz w:val="22"/>
          <w:szCs w:val="22"/>
          <w:lang w:val="hy-AM"/>
        </w:rPr>
        <w:softHyphen/>
      </w:r>
      <w:r w:rsidRPr="00F37235">
        <w:rPr>
          <w:rFonts w:ascii="GHEA Mariam" w:hAnsi="GHEA Mariam"/>
          <w:sz w:val="22"/>
          <w:szCs w:val="22"/>
          <w:lang w:val="hy-AM"/>
        </w:rPr>
        <w:t xml:space="preserve">կան ընկերության կողմից էլեկտրական էներգիայի հաղորդման ծառայության մատուցման սակագնի հաշվարկման մեթոդիկան՝ համաձայն </w:t>
      </w:r>
      <w:r w:rsidRPr="000E5A2A">
        <w:rPr>
          <w:rFonts w:ascii="GHEA Mariam" w:hAnsi="GHEA Mariam"/>
          <w:sz w:val="22"/>
          <w:szCs w:val="22"/>
          <w:lang w:val="hy-AM"/>
        </w:rPr>
        <w:t>ծ</w:t>
      </w:r>
      <w:r w:rsidRPr="00F37235">
        <w:rPr>
          <w:rFonts w:ascii="GHEA Mariam" w:hAnsi="GHEA Mariam"/>
          <w:sz w:val="22"/>
          <w:szCs w:val="22"/>
          <w:lang w:val="hy-AM"/>
        </w:rPr>
        <w:t xml:space="preserve">րագրի </w:t>
      </w:r>
      <w:r w:rsidRPr="00374A2A">
        <w:rPr>
          <w:rFonts w:ascii="GHEA Mariam" w:hAnsi="GHEA Mariam"/>
          <w:sz w:val="22"/>
          <w:szCs w:val="22"/>
          <w:lang w:val="hy-AM"/>
        </w:rPr>
        <w:t>4-րդ գ</w:t>
      </w:r>
      <w:r w:rsidRPr="00F37235">
        <w:rPr>
          <w:rFonts w:ascii="GHEA Mariam" w:hAnsi="GHEA Mariam"/>
          <w:sz w:val="22"/>
          <w:szCs w:val="22"/>
          <w:lang w:val="hy-AM"/>
        </w:rPr>
        <w:t>լուխում ներկայացված փոփոխությունների:</w:t>
      </w:r>
    </w:p>
    <w:p w:rsidR="00A45EE7" w:rsidRPr="00780A85" w:rsidRDefault="00A45EE7" w:rsidP="000E5A2A">
      <w:pPr>
        <w:pStyle w:val="ListParagraph"/>
        <w:tabs>
          <w:tab w:val="left" w:pos="1276"/>
        </w:tabs>
        <w:spacing w:line="360" w:lineRule="auto"/>
        <w:ind w:left="284"/>
        <w:jc w:val="both"/>
        <w:rPr>
          <w:rFonts w:ascii="GHEA Mariam" w:hAnsi="GHEA Mariam"/>
          <w:sz w:val="12"/>
          <w:szCs w:val="22"/>
          <w:lang w:val="hy-AM"/>
        </w:rPr>
      </w:pPr>
    </w:p>
    <w:p w:rsidR="00A45EE7" w:rsidRPr="000A31AB" w:rsidRDefault="00A45EE7" w:rsidP="000E5A2A">
      <w:pPr>
        <w:pStyle w:val="mechtex"/>
        <w:rPr>
          <w:rFonts w:ascii="GHEA Mariam" w:hAnsi="GHEA Mariam" w:cs="Arial Armenian"/>
          <w:lang w:val="hy-AM"/>
        </w:rPr>
      </w:pPr>
      <w:bookmarkStart w:id="6" w:name="_Toc506376641"/>
      <w:r w:rsidRPr="000A31AB">
        <w:rPr>
          <w:rFonts w:ascii="GHEA Mariam" w:hAnsi="GHEA Mariam" w:cs="Arial"/>
          <w:lang w:val="hy-AM"/>
        </w:rPr>
        <w:t>ԳԼՈՒԽ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/>
          <w:lang w:val="hy-AM"/>
        </w:rPr>
        <w:t xml:space="preserve">4. </w:t>
      </w:r>
      <w:r w:rsidRPr="000A31AB">
        <w:rPr>
          <w:rFonts w:ascii="GHEA Mariam" w:hAnsi="GHEA Mariam" w:cs="Arial"/>
          <w:lang w:val="hy-AM"/>
        </w:rPr>
        <w:t>ՍԱԿԱԳՆԱՅԻՆ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ՔԱՂԱՔԱԿԱՆՈՒԹՅՈՒՆԸ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ԵՎ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ՖԻՆԱՆՍԱԿԱՆ</w:t>
      </w:r>
      <w:r w:rsidRPr="000A31AB">
        <w:rPr>
          <w:rFonts w:ascii="GHEA Mariam" w:hAnsi="GHEA Mariam" w:cs="Arial Armenian"/>
          <w:lang w:val="hy-AM"/>
        </w:rPr>
        <w:t xml:space="preserve"> </w:t>
      </w:r>
    </w:p>
    <w:p w:rsidR="00A45EE7" w:rsidRPr="000A31AB" w:rsidRDefault="00A45EE7" w:rsidP="000E5A2A">
      <w:pPr>
        <w:pStyle w:val="mechtex"/>
        <w:rPr>
          <w:rFonts w:ascii="GHEA Mariam" w:hAnsi="GHEA Mariam" w:cs="Arial"/>
          <w:lang w:val="hy-AM"/>
        </w:rPr>
      </w:pPr>
      <w:r w:rsidRPr="000A31AB">
        <w:rPr>
          <w:rFonts w:ascii="GHEA Mariam" w:hAnsi="GHEA Mariam" w:cs="Arial"/>
          <w:lang w:val="hy-AM"/>
        </w:rPr>
        <w:t>ՑՈՒՑԱՆԻՇՆԵՐԸ</w:t>
      </w:r>
      <w:bookmarkEnd w:id="6"/>
    </w:p>
    <w:p w:rsidR="00A45EE7" w:rsidRPr="000A31AB" w:rsidRDefault="00A45EE7" w:rsidP="000E5A2A">
      <w:pPr>
        <w:pStyle w:val="mechtex"/>
        <w:rPr>
          <w:rFonts w:ascii="GHEA Mariam" w:hAnsi="GHEA Mariam" w:cs="Arial"/>
          <w:lang w:val="hy-AM"/>
        </w:rPr>
      </w:pPr>
    </w:p>
    <w:p w:rsidR="00A45EE7" w:rsidRPr="000A31AB" w:rsidRDefault="00A45EE7" w:rsidP="000E5A2A">
      <w:pPr>
        <w:pStyle w:val="mechtex"/>
        <w:rPr>
          <w:rFonts w:ascii="GHEA Mariam" w:hAnsi="GHEA Mariam"/>
          <w:lang w:val="hy-AM"/>
        </w:rPr>
      </w:pPr>
    </w:p>
    <w:p w:rsidR="00A45EE7" w:rsidRPr="000E5A2A" w:rsidRDefault="00A45EE7" w:rsidP="00374A2A">
      <w:pPr>
        <w:spacing w:after="0" w:line="360" w:lineRule="auto"/>
        <w:jc w:val="both"/>
        <w:rPr>
          <w:rFonts w:ascii="GHEA Mariam" w:hAnsi="GHEA Mariam"/>
          <w:bCs/>
          <w:lang w:val="hy-AM"/>
        </w:rPr>
      </w:pPr>
      <w:r w:rsidRPr="00780A85">
        <w:rPr>
          <w:rFonts w:ascii="GHEA Grapalat" w:hAnsi="GHEA Grapalat"/>
          <w:b/>
          <w:bCs/>
          <w:spacing w:val="-8"/>
          <w:lang w:val="hy-AM"/>
        </w:rPr>
        <w:tab/>
      </w:r>
      <w:r w:rsidRPr="00780A85">
        <w:rPr>
          <w:rFonts w:ascii="GHEA Mariam" w:hAnsi="GHEA Mariam"/>
          <w:bCs/>
          <w:spacing w:val="-8"/>
          <w:lang w:val="hy-AM"/>
        </w:rPr>
        <w:t>Ընկերության սակագնային քաղաքականությունը մշակվում է հանձնաժողովի կողմից:</w:t>
      </w:r>
      <w:r>
        <w:rPr>
          <w:rFonts w:ascii="GHEA Mariam" w:hAnsi="GHEA Mariam"/>
          <w:bCs/>
          <w:lang w:val="hy-AM"/>
        </w:rPr>
        <w:t xml:space="preserve"> Մասնա</w:t>
      </w:r>
      <w:r w:rsidRPr="00780A85">
        <w:rPr>
          <w:rFonts w:ascii="GHEA Mariam" w:hAnsi="GHEA Mariam"/>
          <w:bCs/>
          <w:lang w:val="hy-AM"/>
        </w:rPr>
        <w:softHyphen/>
      </w:r>
      <w:r w:rsidRPr="00780A85">
        <w:rPr>
          <w:rFonts w:ascii="GHEA Mariam" w:hAnsi="GHEA Mariam"/>
          <w:bCs/>
          <w:spacing w:val="-8"/>
          <w:lang w:val="hy-AM"/>
        </w:rPr>
        <w:t>վորապես, ընկերության էլեկտրական էներգիայի հաղորդման ծառայության մատուցման</w:t>
      </w:r>
      <w:r w:rsidRPr="000E5A2A">
        <w:rPr>
          <w:rFonts w:ascii="GHEA Mariam" w:hAnsi="GHEA Mariam"/>
          <w:bCs/>
          <w:lang w:val="hy-AM"/>
        </w:rPr>
        <w:t xml:space="preserve"> </w:t>
      </w:r>
      <w:r w:rsidRPr="000E5A2A">
        <w:rPr>
          <w:rFonts w:ascii="GHEA Mariam" w:hAnsi="GHEA Mariam"/>
          <w:bCs/>
          <w:spacing w:val="-8"/>
          <w:lang w:val="hy-AM"/>
        </w:rPr>
        <w:t>սակագնի հաշվարկ</w:t>
      </w:r>
      <w:bookmarkStart w:id="7" w:name="_GoBack"/>
      <w:bookmarkEnd w:id="7"/>
      <w:r w:rsidRPr="000E5A2A">
        <w:rPr>
          <w:rFonts w:ascii="GHEA Mariam" w:hAnsi="GHEA Mariam"/>
          <w:bCs/>
          <w:spacing w:val="-8"/>
          <w:lang w:val="hy-AM"/>
        </w:rPr>
        <w:t>ման կարգը սահմանված է հանձնաժողովի 2016 թվականի հունիսի 15-ի N</w:t>
      </w:r>
      <w:r w:rsidRPr="000E5A2A">
        <w:rPr>
          <w:rFonts w:ascii="GHEA Mariam" w:hAnsi="GHEA Mariam"/>
          <w:bCs/>
          <w:lang w:val="hy-AM"/>
        </w:rPr>
        <w:t xml:space="preserve"> 167-Ա որոշմամբ:</w:t>
      </w:r>
    </w:p>
    <w:p w:rsidR="00A45EE7" w:rsidRPr="000E5A2A" w:rsidRDefault="00A45EE7" w:rsidP="00374A2A">
      <w:pPr>
        <w:spacing w:after="0" w:line="360" w:lineRule="auto"/>
        <w:ind w:firstLine="708"/>
        <w:jc w:val="both"/>
        <w:rPr>
          <w:rFonts w:ascii="GHEA Mariam" w:hAnsi="GHEA Mariam" w:cs="Sylfaen"/>
          <w:color w:val="000000"/>
          <w:lang w:val="hy-AM"/>
        </w:rPr>
      </w:pPr>
      <w:r w:rsidRPr="000E5A2A">
        <w:rPr>
          <w:rFonts w:ascii="GHEA Mariam" w:hAnsi="GHEA Mariam"/>
          <w:bCs/>
          <w:lang w:val="hy-AM"/>
        </w:rPr>
        <w:t xml:space="preserve">Էլեկտրական էներգիայի հաղորդման </w:t>
      </w:r>
      <w:r w:rsidRPr="000E5A2A">
        <w:rPr>
          <w:rFonts w:ascii="GHEA Mariam" w:hAnsi="GHEA Mariam" w:cs="Sylfaen"/>
          <w:color w:val="000000"/>
          <w:lang w:val="hy-AM"/>
        </w:rPr>
        <w:t xml:space="preserve">ծառայության մատուցման սակագնի հաշվարկման </w:t>
      </w:r>
      <w:r w:rsidRPr="000E5A2A">
        <w:rPr>
          <w:rFonts w:ascii="GHEA Mariam" w:hAnsi="GHEA Mariam" w:cs="Sylfaen"/>
          <w:color w:val="000000"/>
          <w:lang w:val="af-ZA"/>
        </w:rPr>
        <w:t>հիմքում դրվում է անհրաժեշտ հասույթի ապահովման սկզբունքը</w:t>
      </w:r>
      <w:r>
        <w:rPr>
          <w:rFonts w:ascii="GHEA Mariam" w:hAnsi="GHEA Mariam" w:cs="Sylfaen"/>
          <w:color w:val="000000"/>
          <w:lang w:val="af-ZA"/>
        </w:rPr>
        <w:t>՝</w:t>
      </w:r>
      <w:r w:rsidRPr="000E5A2A">
        <w:rPr>
          <w:rFonts w:ascii="GHEA Mariam" w:hAnsi="GHEA Mariam" w:cs="Sylfaen"/>
          <w:color w:val="000000"/>
          <w:lang w:val="af-ZA"/>
        </w:rPr>
        <w:t xml:space="preserve"> համաձայն որի </w:t>
      </w:r>
      <w:r w:rsidRPr="000E5A2A">
        <w:rPr>
          <w:rFonts w:ascii="GHEA Mariam" w:hAnsi="GHEA Mariam" w:cs="Sylfaen"/>
          <w:color w:val="000000"/>
          <w:lang w:val="hy-AM"/>
        </w:rPr>
        <w:t xml:space="preserve">անհրաժեշտ հասույթը պետք է բավարարի լիցենզավորված անձի հուսալի, անվտանգ և շարունակական գործունեության համար անհրաժեշտ ու հիմնավորված շահագործման և պահպանման ծախսերի </w:t>
      </w:r>
      <w:r w:rsidRPr="000E5A2A">
        <w:rPr>
          <w:rFonts w:ascii="GHEA Mariam" w:hAnsi="GHEA Mariam" w:cs="Sylfaen"/>
          <w:color w:val="000000"/>
          <w:spacing w:val="-8"/>
          <w:lang w:val="hy-AM"/>
        </w:rPr>
        <w:t>իրականաց</w:t>
      </w:r>
      <w:r w:rsidRPr="00374A2A">
        <w:rPr>
          <w:rFonts w:ascii="GHEA Mariam" w:hAnsi="GHEA Mariam" w:cs="Sylfaen"/>
          <w:color w:val="000000"/>
          <w:spacing w:val="-8"/>
          <w:lang w:val="hy-AM"/>
        </w:rPr>
        <w:t>ու</w:t>
      </w:r>
      <w:r w:rsidRPr="000E5A2A">
        <w:rPr>
          <w:rFonts w:ascii="GHEA Mariam" w:hAnsi="GHEA Mariam" w:cs="Sylfaen"/>
          <w:color w:val="000000"/>
          <w:spacing w:val="-8"/>
          <w:lang w:val="hy-AM"/>
        </w:rPr>
        <w:t>մը, հիմնական միջոցների մաշվածության և ոչ նյութական ակտիվների</w:t>
      </w:r>
      <w:r w:rsidRPr="000E5A2A">
        <w:rPr>
          <w:rFonts w:ascii="GHEA Mariam" w:hAnsi="GHEA Mariam" w:cs="Sylfaen"/>
          <w:color w:val="000000"/>
          <w:lang w:val="hy-AM"/>
        </w:rPr>
        <w:t xml:space="preserve"> ամորտիզացիայի փոխհատուց</w:t>
      </w:r>
      <w:r w:rsidRPr="00374A2A">
        <w:rPr>
          <w:rFonts w:ascii="GHEA Mariam" w:hAnsi="GHEA Mariam" w:cs="Sylfaen"/>
          <w:color w:val="000000"/>
          <w:lang w:val="hy-AM"/>
        </w:rPr>
        <w:t>ու</w:t>
      </w:r>
      <w:r w:rsidRPr="000E5A2A">
        <w:rPr>
          <w:rFonts w:ascii="GHEA Mariam" w:hAnsi="GHEA Mariam" w:cs="Sylfaen"/>
          <w:color w:val="000000"/>
          <w:lang w:val="hy-AM"/>
        </w:rPr>
        <w:t>մը և ներգրաված կապիտալի դիմաց թույլատրելի (ողջամիտ) շահույթի ստացման ապահով</w:t>
      </w:r>
      <w:r w:rsidRPr="00374A2A">
        <w:rPr>
          <w:rFonts w:ascii="GHEA Mariam" w:hAnsi="GHEA Mariam" w:cs="Sylfaen"/>
          <w:color w:val="000000"/>
          <w:lang w:val="hy-AM"/>
        </w:rPr>
        <w:t>ու</w:t>
      </w:r>
      <w:r w:rsidRPr="000E5A2A">
        <w:rPr>
          <w:rFonts w:ascii="GHEA Mariam" w:hAnsi="GHEA Mariam" w:cs="Sylfaen"/>
          <w:color w:val="000000"/>
          <w:lang w:val="hy-AM"/>
        </w:rPr>
        <w:t>մը:</w:t>
      </w:r>
    </w:p>
    <w:p w:rsidR="00A45EE7" w:rsidRPr="000E5A2A" w:rsidRDefault="00A45EE7" w:rsidP="00374A2A">
      <w:pPr>
        <w:tabs>
          <w:tab w:val="left" w:pos="709"/>
        </w:tabs>
        <w:spacing w:after="0" w:line="360" w:lineRule="auto"/>
        <w:ind w:firstLine="708"/>
        <w:jc w:val="both"/>
        <w:rPr>
          <w:rFonts w:ascii="GHEA Mariam" w:hAnsi="GHEA Mariam" w:cs="Sylfaen"/>
          <w:color w:val="000000"/>
          <w:lang w:val="hy-AM"/>
        </w:rPr>
      </w:pPr>
      <w:r w:rsidRPr="000E5A2A">
        <w:rPr>
          <w:rFonts w:ascii="GHEA Mariam" w:hAnsi="GHEA Mariam" w:cs="Sylfaen"/>
          <w:color w:val="000000"/>
          <w:spacing w:val="-8"/>
          <w:lang w:val="hy-AM"/>
        </w:rPr>
        <w:tab/>
        <w:t>Հանձնաժողովի 2017 թվականի դեկտեմբերի 27-ի N 581-Ա որոշմամբ հաստատվել է</w:t>
      </w:r>
      <w:r w:rsidRPr="000E5A2A">
        <w:rPr>
          <w:rFonts w:ascii="GHEA Mariam" w:hAnsi="GHEA Mariam" w:cs="Sylfaen"/>
          <w:color w:val="000000"/>
          <w:lang w:val="hy-AM"/>
        </w:rPr>
        <w:t xml:space="preserve"> ընկե</w:t>
      </w:r>
      <w:r w:rsidRPr="000E5A2A">
        <w:rPr>
          <w:rFonts w:ascii="GHEA Mariam" w:hAnsi="GHEA Mariam" w:cs="Sylfaen"/>
          <w:color w:val="000000"/>
          <w:lang w:val="hy-AM"/>
        </w:rPr>
        <w:softHyphen/>
        <w:t>րության էլեկտրական էներգիայի հաղորդման ծառայության մատուցման սակագինը, որը կազմում է 1,1169 դրամ/կՎտ</w:t>
      </w:r>
      <w:r w:rsidRPr="00374A2A">
        <w:rPr>
          <w:rFonts w:ascii="GHEA Mariam" w:hAnsi="GHEA Mariam" w:cs="Sylfaen"/>
          <w:color w:val="000000"/>
          <w:lang w:val="hy-AM"/>
        </w:rPr>
        <w:t>/ժ</w:t>
      </w:r>
      <w:r w:rsidRPr="000E5A2A">
        <w:rPr>
          <w:rFonts w:ascii="GHEA Mariam" w:hAnsi="GHEA Mariam" w:cs="Sylfaen"/>
          <w:color w:val="000000"/>
          <w:lang w:val="hy-AM"/>
        </w:rPr>
        <w:t xml:space="preserve"> առանց ԱԱՀ</w:t>
      </w:r>
      <w:r w:rsidRPr="00374A2A">
        <w:rPr>
          <w:rFonts w:ascii="GHEA Mariam" w:hAnsi="GHEA Mariam" w:cs="Sylfaen"/>
          <w:color w:val="000000"/>
          <w:lang w:val="hy-AM"/>
        </w:rPr>
        <w:t>-ի</w:t>
      </w:r>
      <w:r w:rsidRPr="000E5A2A">
        <w:rPr>
          <w:rFonts w:ascii="GHEA Mariam" w:hAnsi="GHEA Mariam" w:cs="Sylfaen"/>
          <w:color w:val="000000"/>
          <w:lang w:val="hy-AM"/>
        </w:rPr>
        <w:t xml:space="preserve"> և ուժի մեջ է մտնում 2018 թվականի փետրվարի 1-</w:t>
      </w:r>
      <w:r w:rsidRPr="000E5A2A">
        <w:rPr>
          <w:rFonts w:ascii="GHEA Mariam" w:hAnsi="GHEA Mariam" w:cs="Sylfaen"/>
          <w:color w:val="000000"/>
          <w:lang w:val="hy-AM"/>
        </w:rPr>
        <w:lastRenderedPageBreak/>
        <w:t xml:space="preserve">ից: Ստորև ներկայացվում </w:t>
      </w:r>
      <w:r w:rsidRPr="00374A2A">
        <w:rPr>
          <w:rFonts w:ascii="GHEA Mariam" w:hAnsi="GHEA Mariam" w:cs="Sylfaen"/>
          <w:color w:val="000000"/>
          <w:lang w:val="hy-AM"/>
        </w:rPr>
        <w:t>են</w:t>
      </w:r>
      <w:r w:rsidRPr="000E5A2A">
        <w:rPr>
          <w:rFonts w:ascii="GHEA Mariam" w:hAnsi="GHEA Mariam" w:cs="Sylfaen"/>
          <w:color w:val="000000"/>
          <w:lang w:val="hy-AM"/>
        </w:rPr>
        <w:t xml:space="preserve"> </w:t>
      </w:r>
      <w:r w:rsidRPr="00374A2A">
        <w:rPr>
          <w:rFonts w:ascii="GHEA Mariam" w:hAnsi="GHEA Mariam" w:cs="Sylfaen"/>
          <w:color w:val="000000"/>
          <w:lang w:val="hy-AM"/>
        </w:rPr>
        <w:t>հ</w:t>
      </w:r>
      <w:r w:rsidRPr="000E5A2A">
        <w:rPr>
          <w:rFonts w:ascii="GHEA Mariam" w:hAnsi="GHEA Mariam" w:cs="Sylfaen"/>
          <w:color w:val="000000"/>
          <w:lang w:val="hy-AM"/>
        </w:rPr>
        <w:t>անձնաժողովի կողմից հաստատված ծախսերն ըստ ծախսային ուղղությունների՝</w:t>
      </w:r>
    </w:p>
    <w:tbl>
      <w:tblPr>
        <w:tblW w:w="8162" w:type="dxa"/>
        <w:jc w:val="center"/>
        <w:tblLook w:val="00A0" w:firstRow="1" w:lastRow="0" w:firstColumn="1" w:lastColumn="0" w:noHBand="0" w:noVBand="0"/>
      </w:tblPr>
      <w:tblGrid>
        <w:gridCol w:w="800"/>
        <w:gridCol w:w="5382"/>
        <w:gridCol w:w="1980"/>
      </w:tblGrid>
      <w:tr w:rsidR="00A45EE7" w:rsidRPr="000E5A2A" w:rsidTr="000E5A2A">
        <w:trPr>
          <w:trHeight w:val="432"/>
          <w:jc w:val="center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EE7" w:rsidRPr="00931FFC" w:rsidRDefault="00A45EE7" w:rsidP="00260310">
            <w:pPr>
              <w:spacing w:after="0" w:line="36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1FFC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EE7" w:rsidRPr="00931FFC" w:rsidRDefault="00A45EE7" w:rsidP="00260310">
            <w:pPr>
              <w:spacing w:after="0" w:line="36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1FFC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EE7" w:rsidRPr="000E5A2A" w:rsidRDefault="00A45EE7" w:rsidP="00260310">
            <w:pPr>
              <w:spacing w:after="0" w:line="36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>
              <w:rPr>
                <w:rFonts w:ascii="GHEA Mariam" w:hAnsi="GHEA Mariam"/>
                <w:color w:val="000000"/>
                <w:lang w:val="en-US"/>
              </w:rPr>
              <w:t>(</w:t>
            </w:r>
            <w:r w:rsidRPr="000E5A2A">
              <w:rPr>
                <w:rFonts w:ascii="GHEA Mariam" w:hAnsi="GHEA Mariam"/>
                <w:color w:val="000000"/>
              </w:rPr>
              <w:t>մլն դրամ</w:t>
            </w:r>
            <w:r>
              <w:rPr>
                <w:rFonts w:ascii="GHEA Mariam" w:hAnsi="GHEA Mariam"/>
                <w:color w:val="000000"/>
                <w:lang w:val="en-US"/>
              </w:rPr>
              <w:t>)</w:t>
            </w:r>
          </w:p>
        </w:tc>
      </w:tr>
      <w:tr w:rsidR="00A45EE7" w:rsidRPr="003F2E6B" w:rsidTr="000E5A2A">
        <w:trPr>
          <w:trHeight w:val="6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pStyle w:val="mechtex"/>
              <w:rPr>
                <w:rFonts w:ascii="GHEA Mariam" w:hAnsi="GHEA Mariam"/>
                <w:szCs w:val="22"/>
              </w:rPr>
            </w:pPr>
            <w:r w:rsidRPr="000E5A2A">
              <w:rPr>
                <w:rFonts w:ascii="GHEA Mariam" w:hAnsi="GHEA Mariam"/>
                <w:szCs w:val="22"/>
              </w:rPr>
              <w:t>NN</w:t>
            </w:r>
          </w:p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0E5A2A">
              <w:rPr>
                <w:rFonts w:ascii="GHEA Mariam" w:hAnsi="GHEA Mariam"/>
              </w:rPr>
              <w:t>ը/կ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Ծախսային հոդվածը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՝</w:t>
            </w:r>
            <w:r w:rsidRPr="000E5A2A">
              <w:rPr>
                <w:rFonts w:ascii="GHEA Mariam" w:hAnsi="GHEA Mariam"/>
                <w:b/>
                <w:bCs/>
                <w:color w:val="000000"/>
              </w:rPr>
              <w:t xml:space="preserve"> ծախսեր </w:t>
            </w:r>
          </w:p>
        </w:tc>
      </w:tr>
      <w:tr w:rsidR="00A45EE7" w:rsidRPr="003F2E6B" w:rsidTr="000E5A2A">
        <w:trPr>
          <w:trHeight w:val="81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1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A31AB" w:rsidRDefault="00A45EE7" w:rsidP="000E5A2A">
            <w:pPr>
              <w:spacing w:after="0" w:line="240" w:lineRule="auto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Շահագործման</w:t>
            </w:r>
            <w:r w:rsidRPr="000A31AB"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0E5A2A">
              <w:rPr>
                <w:rFonts w:ascii="GHEA Mariam" w:hAnsi="GHEA Mariam"/>
                <w:b/>
                <w:bCs/>
                <w:color w:val="000000"/>
              </w:rPr>
              <w:t>և</w:t>
            </w:r>
            <w:r w:rsidRPr="000A31AB"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0E5A2A">
              <w:rPr>
                <w:rFonts w:ascii="GHEA Mariam" w:hAnsi="GHEA Mariam"/>
                <w:b/>
                <w:bCs/>
                <w:color w:val="000000"/>
              </w:rPr>
              <w:t>պահպանման</w:t>
            </w:r>
            <w:r w:rsidRPr="000A31AB"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0E5A2A">
              <w:rPr>
                <w:rFonts w:ascii="GHEA Mariam" w:hAnsi="GHEA Mariam"/>
                <w:b/>
                <w:bCs/>
                <w:color w:val="000000"/>
              </w:rPr>
              <w:t>ծախսեր</w:t>
            </w:r>
            <w:r w:rsidRPr="000A31AB"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, </w:t>
            </w:r>
            <w:r w:rsidRPr="000E5A2A">
              <w:rPr>
                <w:rFonts w:ascii="GHEA Mariam" w:hAnsi="GHEA Mariam"/>
                <w:b/>
                <w:bCs/>
                <w:color w:val="000000"/>
              </w:rPr>
              <w:t>այդ</w:t>
            </w:r>
            <w:r w:rsidRPr="000A31AB"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0E5A2A">
              <w:rPr>
                <w:rFonts w:ascii="GHEA Mariam" w:hAnsi="GHEA Mariam"/>
                <w:b/>
                <w:bCs/>
                <w:color w:val="000000"/>
              </w:rPr>
              <w:t>թվում՝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3 417,9</w:t>
            </w:r>
          </w:p>
        </w:tc>
      </w:tr>
      <w:tr w:rsidR="00A45EE7" w:rsidRPr="003F2E6B" w:rsidTr="00374A2A">
        <w:trPr>
          <w:trHeight w:val="40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0E5A2A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374A2A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0E5A2A">
              <w:rPr>
                <w:rFonts w:ascii="GHEA Mariam" w:hAnsi="GHEA Mariam"/>
                <w:color w:val="000000"/>
              </w:rPr>
              <w:t>Նյութական ծախսեր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color w:val="000000"/>
                <w:lang w:val="hy-AM"/>
              </w:rPr>
              <w:t>270,3</w:t>
            </w:r>
          </w:p>
        </w:tc>
      </w:tr>
      <w:tr w:rsidR="00A45EE7" w:rsidRPr="003F2E6B" w:rsidTr="00374A2A">
        <w:trPr>
          <w:trHeight w:val="36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0E5A2A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374A2A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0E5A2A">
              <w:rPr>
                <w:rFonts w:ascii="GHEA Mariam" w:hAnsi="GHEA Mariam"/>
                <w:color w:val="000000"/>
              </w:rPr>
              <w:t>Նորոգման ծախսեր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color w:val="000000"/>
                <w:lang w:val="hy-AM"/>
              </w:rPr>
              <w:t>614,4</w:t>
            </w:r>
          </w:p>
        </w:tc>
      </w:tr>
      <w:tr w:rsidR="00A45EE7" w:rsidRPr="003F2E6B" w:rsidTr="00374A2A">
        <w:trPr>
          <w:trHeight w:val="46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0E5A2A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374A2A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0E5A2A">
              <w:rPr>
                <w:rFonts w:ascii="GHEA Mariam" w:hAnsi="GHEA Mariam"/>
                <w:color w:val="000000"/>
              </w:rPr>
              <w:t xml:space="preserve"> </w:t>
            </w:r>
            <w:r w:rsidRPr="000E5A2A">
              <w:rPr>
                <w:rFonts w:ascii="GHEA Mariam" w:hAnsi="GHEA Mariam"/>
                <w:color w:val="000000"/>
                <w:lang w:val="hy-AM"/>
              </w:rPr>
              <w:t>Ա</w:t>
            </w:r>
            <w:r w:rsidRPr="000E5A2A">
              <w:rPr>
                <w:rFonts w:ascii="GHEA Mariam" w:hAnsi="GHEA Mariam"/>
                <w:color w:val="000000"/>
              </w:rPr>
              <w:t>շխատավարձ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color w:val="000000"/>
                <w:lang w:val="hy-AM"/>
              </w:rPr>
              <w:t>2</w:t>
            </w:r>
            <w:r w:rsidRPr="000E5A2A">
              <w:rPr>
                <w:rFonts w:ascii="Courier New" w:hAnsi="Courier New" w:cs="Courier New"/>
                <w:color w:val="000000"/>
                <w:lang w:val="hy-AM"/>
              </w:rPr>
              <w:t> </w:t>
            </w:r>
            <w:r w:rsidRPr="000E5A2A">
              <w:rPr>
                <w:rFonts w:ascii="GHEA Mariam" w:hAnsi="GHEA Mariam"/>
                <w:color w:val="000000"/>
                <w:lang w:val="hy-AM"/>
              </w:rPr>
              <w:t>280,0</w:t>
            </w:r>
          </w:p>
        </w:tc>
      </w:tr>
      <w:tr w:rsidR="00A45EE7" w:rsidRPr="003F2E6B" w:rsidTr="00374A2A">
        <w:trPr>
          <w:trHeight w:val="451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0E5A2A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374A2A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0E5A2A">
              <w:rPr>
                <w:rFonts w:ascii="GHEA Mariam" w:hAnsi="GHEA Mariam"/>
                <w:color w:val="000000"/>
                <w:lang w:val="hy-AM"/>
              </w:rPr>
              <w:t>Ա</w:t>
            </w:r>
            <w:r w:rsidRPr="000E5A2A">
              <w:rPr>
                <w:rFonts w:ascii="GHEA Mariam" w:hAnsi="GHEA Mariam"/>
                <w:color w:val="000000"/>
              </w:rPr>
              <w:t>յլ ծախսեր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color w:val="000000"/>
                <w:lang w:val="hy-AM"/>
              </w:rPr>
              <w:t>253,2</w:t>
            </w:r>
          </w:p>
        </w:tc>
      </w:tr>
      <w:tr w:rsidR="00A45EE7" w:rsidRPr="003F2E6B" w:rsidTr="000E5A2A">
        <w:trPr>
          <w:trHeight w:val="41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2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b/>
                <w:bCs/>
                <w:color w:val="000000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Մաշվածություն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4,1</w:t>
            </w:r>
          </w:p>
        </w:tc>
      </w:tr>
      <w:tr w:rsidR="00A45EE7" w:rsidRPr="003F2E6B" w:rsidTr="000E5A2A">
        <w:trPr>
          <w:trHeight w:val="45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3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b/>
                <w:bCs/>
                <w:color w:val="000000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 xml:space="preserve">Վարկերի </w:t>
            </w: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 xml:space="preserve">մարում և </w:t>
            </w:r>
            <w:r w:rsidRPr="000E5A2A">
              <w:rPr>
                <w:rFonts w:ascii="GHEA Mariam" w:hAnsi="GHEA Mariam"/>
                <w:b/>
                <w:bCs/>
                <w:color w:val="000000"/>
              </w:rPr>
              <w:t>սպասարկում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3</w:t>
            </w:r>
            <w:r w:rsidRPr="000E5A2A">
              <w:rPr>
                <w:rFonts w:ascii="Courier New" w:hAnsi="Courier New" w:cs="Courier New"/>
                <w:b/>
                <w:bCs/>
                <w:color w:val="000000"/>
                <w:lang w:val="hy-AM"/>
              </w:rPr>
              <w:t> </w:t>
            </w: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492,0</w:t>
            </w:r>
          </w:p>
        </w:tc>
      </w:tr>
      <w:tr w:rsidR="00A45EE7" w:rsidRPr="003F2E6B" w:rsidTr="000E5A2A">
        <w:trPr>
          <w:trHeight w:val="6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4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b/>
                <w:bCs/>
                <w:color w:val="000000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Գծային ենթակառուցվածքների չափագրում, հանութագրում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198,7</w:t>
            </w:r>
          </w:p>
        </w:tc>
      </w:tr>
      <w:tr w:rsidR="00A45EE7" w:rsidRPr="003F2E6B" w:rsidTr="000E5A2A">
        <w:trPr>
          <w:trHeight w:val="28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5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b/>
                <w:bCs/>
                <w:color w:val="000000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Կարգավորման պարտադիր վճար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18,1</w:t>
            </w:r>
          </w:p>
        </w:tc>
      </w:tr>
      <w:tr w:rsidR="00A45EE7" w:rsidRPr="003F2E6B" w:rsidTr="000E5A2A">
        <w:trPr>
          <w:trHeight w:val="4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6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b/>
                <w:bCs/>
                <w:color w:val="000000"/>
              </w:rPr>
            </w:pPr>
            <w:r w:rsidRPr="000E5A2A">
              <w:rPr>
                <w:rFonts w:ascii="GHEA Mariam" w:hAnsi="GHEA Mariam"/>
                <w:b/>
                <w:color w:val="000000"/>
              </w:rPr>
              <w:t>Լիցենզիոն տարեկան տուրք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b/>
                <w:color w:val="000000"/>
                <w:lang w:val="hy-AM"/>
              </w:rPr>
              <w:t>25,0</w:t>
            </w:r>
          </w:p>
        </w:tc>
      </w:tr>
      <w:tr w:rsidR="00A45EE7" w:rsidRPr="003F2E6B" w:rsidTr="000E5A2A">
        <w:trPr>
          <w:trHeight w:val="4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7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0E5A2A" w:rsidRDefault="00A45EE7" w:rsidP="000E5A2A">
            <w:pPr>
              <w:spacing w:after="0" w:line="240" w:lineRule="auto"/>
              <w:rPr>
                <w:rFonts w:ascii="GHEA Mariam" w:hAnsi="GHEA Mariam"/>
                <w:b/>
                <w:bCs/>
                <w:color w:val="000000"/>
              </w:rPr>
            </w:pPr>
            <w:r w:rsidRPr="000E5A2A">
              <w:rPr>
                <w:rFonts w:ascii="GHEA Mariam" w:hAnsi="GHEA Mariam"/>
                <w:b/>
                <w:color w:val="000000"/>
              </w:rPr>
              <w:t>Չփոխհատուցվող հարկեր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b/>
                <w:color w:val="000000"/>
                <w:lang w:val="hy-AM"/>
              </w:rPr>
              <w:t>6,0</w:t>
            </w:r>
          </w:p>
        </w:tc>
      </w:tr>
      <w:tr w:rsidR="00A45EE7" w:rsidRPr="003F2E6B" w:rsidTr="000E5A2A">
        <w:trPr>
          <w:trHeight w:val="395"/>
          <w:jc w:val="center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</w:rPr>
              <w:t>Ընդամենը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0E5A2A" w:rsidRDefault="00A45EE7" w:rsidP="000E5A2A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7</w:t>
            </w:r>
            <w:r w:rsidRPr="000E5A2A">
              <w:rPr>
                <w:rFonts w:ascii="Courier New" w:hAnsi="Courier New" w:cs="Courier New"/>
                <w:b/>
                <w:bCs/>
                <w:color w:val="000000"/>
                <w:lang w:val="hy-AM"/>
              </w:rPr>
              <w:t> </w:t>
            </w:r>
            <w:r w:rsidRPr="000E5A2A">
              <w:rPr>
                <w:rFonts w:ascii="GHEA Mariam" w:hAnsi="GHEA Mariam"/>
                <w:b/>
                <w:bCs/>
                <w:color w:val="000000"/>
                <w:lang w:val="hy-AM"/>
              </w:rPr>
              <w:t>161,9</w:t>
            </w:r>
          </w:p>
        </w:tc>
      </w:tr>
    </w:tbl>
    <w:p w:rsidR="00A45EE7" w:rsidRPr="000B040A" w:rsidRDefault="00A45EE7" w:rsidP="00260310">
      <w:pPr>
        <w:tabs>
          <w:tab w:val="left" w:pos="709"/>
          <w:tab w:val="left" w:pos="8572"/>
        </w:tabs>
        <w:spacing w:after="0" w:line="360" w:lineRule="auto"/>
        <w:ind w:firstLine="708"/>
        <w:jc w:val="both"/>
        <w:rPr>
          <w:rFonts w:ascii="GHEA Grapalat" w:hAnsi="GHEA Grapalat"/>
          <w:bCs/>
          <w:sz w:val="24"/>
          <w:lang w:val="hy-AM"/>
        </w:rPr>
      </w:pPr>
      <w:r>
        <w:rPr>
          <w:rFonts w:ascii="GHEA Grapalat" w:hAnsi="GHEA Grapalat"/>
          <w:bCs/>
          <w:sz w:val="24"/>
          <w:lang w:val="hy-AM"/>
        </w:rPr>
        <w:tab/>
      </w:r>
    </w:p>
    <w:p w:rsidR="00A45EE7" w:rsidRPr="00AE56CE" w:rsidRDefault="00A45EE7" w:rsidP="00260310">
      <w:pPr>
        <w:tabs>
          <w:tab w:val="left" w:pos="709"/>
        </w:tabs>
        <w:spacing w:after="0" w:line="360" w:lineRule="auto"/>
        <w:ind w:firstLine="708"/>
        <w:jc w:val="both"/>
        <w:rPr>
          <w:rFonts w:ascii="GHEA Mariam" w:hAnsi="GHEA Mariam"/>
          <w:bCs/>
          <w:lang w:val="hy-AM"/>
        </w:rPr>
      </w:pPr>
      <w:r w:rsidRPr="000B040A">
        <w:rPr>
          <w:rFonts w:ascii="GHEA Grapalat" w:hAnsi="GHEA Grapalat"/>
          <w:bCs/>
          <w:sz w:val="24"/>
          <w:lang w:val="hy-AM"/>
        </w:rPr>
        <w:tab/>
      </w:r>
      <w:r w:rsidRPr="00AE56CE">
        <w:rPr>
          <w:rFonts w:ascii="GHEA Mariam" w:hAnsi="GHEA Mariam"/>
          <w:bCs/>
          <w:lang w:val="hy-AM"/>
        </w:rPr>
        <w:t>Ընկերության ֆինանսատնտեսական արդյունավետ կառավարմամբ  հնարավորություն կստեղծվի տնտեսված ֆինանսական միջոցներն ուղղել</w:t>
      </w:r>
      <w:r w:rsidRPr="00374A2A">
        <w:rPr>
          <w:rFonts w:ascii="GHEA Mariam" w:hAnsi="GHEA Mariam"/>
          <w:bCs/>
          <w:lang w:val="hy-AM"/>
        </w:rPr>
        <w:t>ու</w:t>
      </w:r>
      <w:r w:rsidRPr="00AE56CE">
        <w:rPr>
          <w:rFonts w:ascii="GHEA Mariam" w:hAnsi="GHEA Mariam"/>
          <w:bCs/>
          <w:lang w:val="hy-AM"/>
        </w:rPr>
        <w:t xml:space="preserve"> տնտեսության համար ռազմավարական </w:t>
      </w:r>
      <w:r w:rsidRPr="00AE56CE">
        <w:rPr>
          <w:rFonts w:ascii="GHEA Mariam" w:hAnsi="GHEA Mariam"/>
          <w:bCs/>
          <w:spacing w:val="-8"/>
          <w:lang w:val="hy-AM"/>
        </w:rPr>
        <w:t>նշանակություն ունեցող ներդրումների իրականացմանը, որը կհանգեցնի ընկերության</w:t>
      </w:r>
      <w:r w:rsidRPr="00AE56CE">
        <w:rPr>
          <w:rFonts w:ascii="GHEA Mariam" w:hAnsi="GHEA Mariam"/>
          <w:bCs/>
          <w:lang w:val="hy-AM"/>
        </w:rPr>
        <w:t xml:space="preserve"> շահութա</w:t>
      </w:r>
      <w:r w:rsidRPr="00AE56CE">
        <w:rPr>
          <w:rFonts w:ascii="GHEA Mariam" w:hAnsi="GHEA Mariam"/>
          <w:bCs/>
          <w:lang w:val="hy-AM"/>
        </w:rPr>
        <w:softHyphen/>
        <w:t xml:space="preserve">բերության բարձրացմանը: Արդյունքում, շահութահարկի և շահաբաժինների տեսքով կավելանան Հայաստանի Հանրապետության պետական բյուջեի մուտքերը: </w:t>
      </w:r>
    </w:p>
    <w:p w:rsidR="00A45EE7" w:rsidRPr="00AE56CE" w:rsidRDefault="00A45EE7" w:rsidP="00260310">
      <w:pPr>
        <w:tabs>
          <w:tab w:val="left" w:pos="709"/>
        </w:tabs>
        <w:spacing w:after="0" w:line="360" w:lineRule="auto"/>
        <w:ind w:firstLine="708"/>
        <w:jc w:val="both"/>
        <w:rPr>
          <w:rFonts w:ascii="GHEA Mariam" w:hAnsi="GHEA Mariam"/>
          <w:bCs/>
          <w:lang w:val="hy-AM"/>
        </w:rPr>
      </w:pPr>
      <w:r w:rsidRPr="00AE56CE">
        <w:rPr>
          <w:rFonts w:ascii="GHEA Mariam" w:hAnsi="GHEA Mariam"/>
          <w:bCs/>
          <w:spacing w:val="-8"/>
          <w:lang w:val="hy-AM"/>
        </w:rPr>
        <w:t xml:space="preserve">Այդ նպատակով </w:t>
      </w:r>
      <w:r w:rsidRPr="00374A2A">
        <w:rPr>
          <w:rFonts w:ascii="GHEA Mariam" w:hAnsi="GHEA Mariam"/>
          <w:bCs/>
          <w:spacing w:val="-8"/>
          <w:lang w:val="hy-AM"/>
        </w:rPr>
        <w:t>հ</w:t>
      </w:r>
      <w:r w:rsidRPr="00AE56CE">
        <w:rPr>
          <w:rFonts w:ascii="GHEA Mariam" w:hAnsi="GHEA Mariam"/>
          <w:bCs/>
          <w:spacing w:val="-8"/>
          <w:lang w:val="hy-AM"/>
        </w:rPr>
        <w:t>ավատարմագրային կառավարիչն առաջարկում է վերանայել</w:t>
      </w:r>
      <w:r w:rsidRPr="00AE56CE">
        <w:rPr>
          <w:rFonts w:ascii="GHEA Mariam" w:hAnsi="GHEA Mariam"/>
          <w:bCs/>
          <w:lang w:val="hy-AM"/>
        </w:rPr>
        <w:t xml:space="preserve"> էլեկտրական </w:t>
      </w:r>
      <w:r w:rsidRPr="00AE56CE">
        <w:rPr>
          <w:rFonts w:ascii="GHEA Mariam" w:hAnsi="GHEA Mariam"/>
          <w:bCs/>
          <w:spacing w:val="-8"/>
          <w:lang w:val="hy-AM"/>
        </w:rPr>
        <w:t>էներգիայի հաղորդման ծառայության մատուցման սակագնի հաշվարկման մեթոդիկան՝</w:t>
      </w:r>
      <w:r w:rsidRPr="00AE56CE">
        <w:rPr>
          <w:rFonts w:ascii="GHEA Mariam" w:hAnsi="GHEA Mariam"/>
          <w:bCs/>
          <w:lang w:val="hy-AM"/>
        </w:rPr>
        <w:t xml:space="preserve"> ամրագրելով ստորև ներկայացվող սկզբունքները՝</w:t>
      </w:r>
    </w:p>
    <w:p w:rsidR="00A45EE7" w:rsidRPr="00AE56CE" w:rsidRDefault="00A45EE7" w:rsidP="0026031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Sylfaen"/>
          <w:lang w:val="af-ZA"/>
        </w:rPr>
      </w:pPr>
      <w:r w:rsidRPr="00AE56CE">
        <w:rPr>
          <w:rFonts w:ascii="GHEA Mariam" w:hAnsi="GHEA Mariam"/>
          <w:bCs/>
          <w:lang w:val="hy-AM"/>
        </w:rPr>
        <w:t>էլեկտրական էներգիայի հաղորդման ծառայության մատուցման սակագնում</w:t>
      </w:r>
      <w:r w:rsidRPr="00AE56CE">
        <w:rPr>
          <w:rFonts w:ascii="GHEA Mariam" w:hAnsi="GHEA Mariam" w:cs="Sylfaen"/>
          <w:lang w:val="hy-AM"/>
        </w:rPr>
        <w:t xml:space="preserve"> </w:t>
      </w:r>
      <w:r w:rsidRPr="00AE56CE">
        <w:rPr>
          <w:rFonts w:ascii="GHEA Mariam" w:hAnsi="GHEA Mariam" w:cs="Sylfaen"/>
          <w:spacing w:val="-2"/>
          <w:lang w:val="af-ZA"/>
        </w:rPr>
        <w:t xml:space="preserve">շահագործման </w:t>
      </w:r>
      <w:r w:rsidRPr="00AE56CE">
        <w:rPr>
          <w:rFonts w:ascii="GHEA Mariam" w:hAnsi="GHEA Mariam" w:cs="Sylfaen"/>
          <w:spacing w:val="-8"/>
          <w:lang w:val="af-ZA"/>
        </w:rPr>
        <w:t xml:space="preserve">և պահպանման ծախսերի տարեկան մեծությունը </w:t>
      </w:r>
      <w:r w:rsidRPr="00AE56CE">
        <w:rPr>
          <w:rFonts w:ascii="GHEA Mariam" w:hAnsi="GHEA Mariam" w:cs="Sylfaen"/>
          <w:spacing w:val="-8"/>
          <w:lang w:val="hy-AM"/>
        </w:rPr>
        <w:t>մինչև 2023 թվականի փետրվարի 1-ը</w:t>
      </w:r>
      <w:r w:rsidRPr="00AE56CE">
        <w:rPr>
          <w:rFonts w:ascii="GHEA Mariam" w:hAnsi="GHEA Mariam" w:cs="Sylfaen"/>
          <w:spacing w:val="-2"/>
          <w:lang w:val="hy-AM"/>
        </w:rPr>
        <w:t xml:space="preserve"> ընդունել </w:t>
      </w:r>
      <w:r w:rsidRPr="00AE56CE">
        <w:rPr>
          <w:rFonts w:ascii="GHEA Mariam" w:hAnsi="GHEA Mariam" w:cs="Sylfaen"/>
          <w:spacing w:val="-2"/>
          <w:lang w:val="af-ZA"/>
        </w:rPr>
        <w:t>201</w:t>
      </w:r>
      <w:r w:rsidRPr="00AE56CE">
        <w:rPr>
          <w:rFonts w:ascii="GHEA Mariam" w:hAnsi="GHEA Mariam" w:cs="Sylfaen"/>
          <w:spacing w:val="-2"/>
          <w:lang w:val="hy-AM"/>
        </w:rPr>
        <w:t>8</w:t>
      </w:r>
      <w:r w:rsidRPr="00AE56CE">
        <w:rPr>
          <w:rFonts w:ascii="GHEA Mariam" w:hAnsi="GHEA Mariam" w:cs="Sylfaen"/>
          <w:spacing w:val="-2"/>
          <w:lang w:val="af-ZA"/>
        </w:rPr>
        <w:t xml:space="preserve"> թվականի </w:t>
      </w:r>
      <w:r w:rsidRPr="00AE56CE">
        <w:rPr>
          <w:rFonts w:ascii="GHEA Mariam" w:hAnsi="GHEA Mariam" w:cs="Sylfaen"/>
          <w:spacing w:val="-2"/>
          <w:lang w:val="hy-AM"/>
        </w:rPr>
        <w:t>փետրվարի</w:t>
      </w:r>
      <w:r w:rsidRPr="00AE56CE">
        <w:rPr>
          <w:rFonts w:ascii="GHEA Mariam" w:hAnsi="GHEA Mariam" w:cs="Sylfaen"/>
          <w:spacing w:val="-2"/>
          <w:lang w:val="af-ZA"/>
        </w:rPr>
        <w:t xml:space="preserve"> 1-ից գործող սակագ</w:t>
      </w:r>
      <w:r w:rsidRPr="00AE56CE">
        <w:rPr>
          <w:rFonts w:ascii="GHEA Mariam" w:hAnsi="GHEA Mariam" w:cs="Sylfaen"/>
          <w:spacing w:val="-2"/>
          <w:lang w:val="hy-AM"/>
        </w:rPr>
        <w:t>ն</w:t>
      </w:r>
      <w:r w:rsidRPr="00AE56CE">
        <w:rPr>
          <w:rFonts w:ascii="GHEA Mariam" w:hAnsi="GHEA Mariam" w:cs="Sylfaen"/>
          <w:spacing w:val="-2"/>
          <w:lang w:val="af-ZA"/>
        </w:rPr>
        <w:t>ի հաշվարկում նախատեսված մեծությանը հավասար: Միևնույն ժամանակ</w:t>
      </w:r>
      <w:r w:rsidRPr="00374A2A">
        <w:rPr>
          <w:rFonts w:ascii="GHEA Mariam" w:hAnsi="GHEA Mariam" w:cs="Sylfaen"/>
          <w:spacing w:val="-2"/>
          <w:lang w:val="hy-AM"/>
        </w:rPr>
        <w:t>,</w:t>
      </w:r>
      <w:r w:rsidRPr="00AE56CE">
        <w:rPr>
          <w:rFonts w:ascii="GHEA Mariam" w:hAnsi="GHEA Mariam" w:cs="Sylfaen"/>
          <w:spacing w:val="-2"/>
          <w:lang w:val="af-ZA"/>
        </w:rPr>
        <w:t xml:space="preserve"> երկրորդ հաշվարկային տարվանից սկսած յուրաքանչյուր հաշվարկային տարի՝</w:t>
      </w:r>
    </w:p>
    <w:p w:rsidR="00A45EE7" w:rsidRPr="00AE56CE" w:rsidRDefault="00A45EE7" w:rsidP="0026031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GHEA Mariam" w:hAnsi="GHEA Mariam" w:cs="Sylfaen"/>
          <w:lang w:val="af-ZA"/>
        </w:rPr>
      </w:pPr>
      <w:r w:rsidRPr="00AE56CE">
        <w:rPr>
          <w:rFonts w:ascii="GHEA Mariam" w:hAnsi="GHEA Mariam" w:cs="Sylfaen"/>
          <w:spacing w:val="-8"/>
          <w:lang w:val="af-ZA"/>
        </w:rPr>
        <w:lastRenderedPageBreak/>
        <w:t xml:space="preserve">նորոգման և նյութական ծախսերի </w:t>
      </w:r>
      <w:r w:rsidRPr="00AE56CE">
        <w:rPr>
          <w:rFonts w:ascii="GHEA Mariam" w:hAnsi="GHEA Mariam" w:cs="Sylfaen"/>
          <w:spacing w:val="-8"/>
        </w:rPr>
        <w:t>մասով</w:t>
      </w:r>
      <w:r w:rsidRPr="00AE56CE">
        <w:rPr>
          <w:rFonts w:ascii="GHEA Mariam" w:hAnsi="GHEA Mariam" w:cs="Sylfaen"/>
          <w:spacing w:val="-8"/>
          <w:lang w:val="af-ZA"/>
        </w:rPr>
        <w:t xml:space="preserve"> </w:t>
      </w:r>
      <w:r w:rsidRPr="00AE56CE">
        <w:rPr>
          <w:rFonts w:ascii="GHEA Mariam" w:hAnsi="GHEA Mariam" w:cs="Sylfaen"/>
          <w:spacing w:val="-8"/>
          <w:lang w:val="hy-AM"/>
        </w:rPr>
        <w:t>կատարել</w:t>
      </w:r>
      <w:r w:rsidRPr="00AE56CE">
        <w:rPr>
          <w:rFonts w:ascii="GHEA Mariam" w:hAnsi="GHEA Mariam" w:cs="Sylfaen"/>
          <w:spacing w:val="-8"/>
          <w:lang w:val="af-ZA"/>
        </w:rPr>
        <w:t xml:space="preserve"> ճշգրտում</w:t>
      </w:r>
      <w:r w:rsidRPr="00AE56CE">
        <w:rPr>
          <w:rFonts w:ascii="GHEA Mariam" w:hAnsi="GHEA Mariam" w:cs="Sylfaen"/>
          <w:spacing w:val="-8"/>
          <w:lang w:val="hy-AM"/>
        </w:rPr>
        <w:t>՝</w:t>
      </w:r>
      <w:r w:rsidRPr="00AE56CE">
        <w:rPr>
          <w:rFonts w:ascii="GHEA Mariam" w:hAnsi="GHEA Mariam" w:cs="Sylfaen"/>
          <w:spacing w:val="-8"/>
          <w:lang w:val="af-ZA"/>
        </w:rPr>
        <w:t xml:space="preserve"> հաշվի </w:t>
      </w:r>
      <w:r w:rsidRPr="00AE56CE">
        <w:rPr>
          <w:rFonts w:ascii="GHEA Mariam" w:hAnsi="GHEA Mariam" w:cs="Sylfaen"/>
          <w:spacing w:val="-8"/>
          <w:lang w:val="hy-AM"/>
        </w:rPr>
        <w:t>առնելով</w:t>
      </w:r>
      <w:r w:rsidRPr="00AE56CE">
        <w:rPr>
          <w:rFonts w:ascii="GHEA Mariam" w:hAnsi="GHEA Mariam" w:cs="Sylfaen"/>
          <w:spacing w:val="-2"/>
          <w:lang w:val="af-ZA"/>
        </w:rPr>
        <w:t xml:space="preserve"> </w:t>
      </w:r>
      <w:r w:rsidRPr="00AE56CE">
        <w:rPr>
          <w:rFonts w:ascii="GHEA Mariam" w:hAnsi="GHEA Mariam" w:cs="Sylfaen"/>
        </w:rPr>
        <w:t>ճշգրտման</w:t>
      </w:r>
      <w:r w:rsidRPr="00AE56CE">
        <w:rPr>
          <w:rFonts w:ascii="GHEA Mariam" w:hAnsi="GHEA Mariam" w:cs="Sylfaen"/>
          <w:lang w:val="af-ZA"/>
        </w:rPr>
        <w:t xml:space="preserve"> </w:t>
      </w:r>
      <w:r w:rsidRPr="00AE56CE">
        <w:rPr>
          <w:rFonts w:ascii="GHEA Mariam" w:hAnsi="GHEA Mariam" w:cs="Sylfaen"/>
          <w:spacing w:val="-8"/>
        </w:rPr>
        <w:t>տարվան</w:t>
      </w:r>
      <w:r w:rsidRPr="00AE56CE">
        <w:rPr>
          <w:rFonts w:ascii="GHEA Mariam" w:hAnsi="GHEA Mariam" w:cs="Sylfaen"/>
          <w:spacing w:val="-8"/>
          <w:lang w:val="af-ZA"/>
        </w:rPr>
        <w:t xml:space="preserve"> </w:t>
      </w:r>
      <w:r w:rsidRPr="00AE56CE">
        <w:rPr>
          <w:rFonts w:ascii="GHEA Mariam" w:hAnsi="GHEA Mariam" w:cs="Sylfaen"/>
          <w:spacing w:val="-8"/>
        </w:rPr>
        <w:t>նախորդող</w:t>
      </w:r>
      <w:r w:rsidRPr="00AE56CE">
        <w:rPr>
          <w:rFonts w:ascii="GHEA Mariam" w:hAnsi="GHEA Mariam" w:cs="Sylfaen"/>
          <w:spacing w:val="-8"/>
          <w:lang w:val="af-ZA"/>
        </w:rPr>
        <w:t xml:space="preserve"> տար</w:t>
      </w:r>
      <w:r w:rsidRPr="00AE56CE">
        <w:rPr>
          <w:rFonts w:ascii="GHEA Mariam" w:hAnsi="GHEA Mariam" w:cs="Sylfaen"/>
          <w:spacing w:val="-8"/>
        </w:rPr>
        <w:t>վա</w:t>
      </w:r>
      <w:r w:rsidRPr="00AE56CE">
        <w:rPr>
          <w:rFonts w:ascii="GHEA Mariam" w:hAnsi="GHEA Mariam" w:cs="Sylfaen"/>
          <w:spacing w:val="-8"/>
          <w:lang w:val="af-ZA"/>
        </w:rPr>
        <w:t xml:space="preserve"> </w:t>
      </w:r>
      <w:r w:rsidRPr="00AE56CE">
        <w:rPr>
          <w:rFonts w:ascii="GHEA Mariam" w:hAnsi="GHEA Mariam" w:cs="Sylfaen"/>
          <w:spacing w:val="-8"/>
          <w:lang w:val="hy-AM"/>
        </w:rPr>
        <w:t>ս</w:t>
      </w:r>
      <w:r w:rsidRPr="00AE56CE">
        <w:rPr>
          <w:rFonts w:ascii="GHEA Mariam" w:hAnsi="GHEA Mariam" w:cs="Sylfaen"/>
          <w:spacing w:val="-8"/>
        </w:rPr>
        <w:t>պառողական</w:t>
      </w:r>
      <w:r w:rsidRPr="00AE56CE">
        <w:rPr>
          <w:rFonts w:ascii="GHEA Mariam" w:hAnsi="GHEA Mariam" w:cs="Sylfaen"/>
          <w:spacing w:val="-8"/>
          <w:lang w:val="af-ZA"/>
        </w:rPr>
        <w:t xml:space="preserve"> </w:t>
      </w:r>
      <w:r w:rsidRPr="00AE56CE">
        <w:rPr>
          <w:rFonts w:ascii="GHEA Mariam" w:hAnsi="GHEA Mariam" w:cs="Sylfaen"/>
          <w:spacing w:val="-8"/>
        </w:rPr>
        <w:t>գների</w:t>
      </w:r>
      <w:r w:rsidRPr="00AE56CE">
        <w:rPr>
          <w:rFonts w:ascii="GHEA Mariam" w:hAnsi="GHEA Mariam" w:cs="Sylfaen"/>
          <w:spacing w:val="-8"/>
          <w:lang w:val="af-ZA"/>
        </w:rPr>
        <w:t xml:space="preserve"> ինդեքսը՝ </w:t>
      </w:r>
      <w:r w:rsidRPr="00AE56CE">
        <w:rPr>
          <w:rFonts w:ascii="GHEA Mariam" w:hAnsi="GHEA Mariam" w:cs="Sylfaen"/>
          <w:spacing w:val="-8"/>
        </w:rPr>
        <w:t>հրապարակված</w:t>
      </w:r>
      <w:r w:rsidRPr="00AE56CE">
        <w:rPr>
          <w:rFonts w:ascii="GHEA Mariam" w:hAnsi="GHEA Mariam" w:cs="Sylfaen"/>
          <w:spacing w:val="-8"/>
          <w:lang w:val="af-ZA"/>
        </w:rPr>
        <w:t xml:space="preserve"> </w:t>
      </w:r>
      <w:r w:rsidRPr="00AE56CE">
        <w:rPr>
          <w:rFonts w:ascii="GHEA Mariam" w:hAnsi="GHEA Mariam" w:cs="Sylfaen"/>
          <w:spacing w:val="-8"/>
        </w:rPr>
        <w:t>Հայաստանի</w:t>
      </w:r>
      <w:r w:rsidRPr="00AE56CE">
        <w:rPr>
          <w:rFonts w:ascii="GHEA Mariam" w:hAnsi="GHEA Mariam" w:cs="Sylfaen"/>
          <w:lang w:val="af-ZA"/>
        </w:rPr>
        <w:t xml:space="preserve"> </w:t>
      </w:r>
      <w:r w:rsidRPr="00AE56CE">
        <w:rPr>
          <w:rFonts w:ascii="GHEA Mariam" w:hAnsi="GHEA Mariam" w:cs="Sylfaen"/>
        </w:rPr>
        <w:t>Հանրապետության</w:t>
      </w:r>
      <w:r w:rsidRPr="00AE56CE">
        <w:rPr>
          <w:rFonts w:ascii="GHEA Mariam" w:hAnsi="GHEA Mariam" w:cs="Sylfaen"/>
          <w:lang w:val="af-ZA"/>
        </w:rPr>
        <w:t xml:space="preserve"> </w:t>
      </w:r>
      <w:r w:rsidRPr="00AE56CE">
        <w:rPr>
          <w:rFonts w:ascii="GHEA Mariam" w:hAnsi="GHEA Mariam" w:cs="Sylfaen"/>
        </w:rPr>
        <w:t>ազգային</w:t>
      </w:r>
      <w:r w:rsidRPr="00AE56CE">
        <w:rPr>
          <w:rFonts w:ascii="GHEA Mariam" w:hAnsi="GHEA Mariam" w:cs="Sylfaen"/>
          <w:lang w:val="af-ZA"/>
        </w:rPr>
        <w:t xml:space="preserve"> </w:t>
      </w:r>
      <w:r w:rsidRPr="00AE56CE">
        <w:rPr>
          <w:rFonts w:ascii="GHEA Mariam" w:hAnsi="GHEA Mariam" w:cs="Sylfaen"/>
        </w:rPr>
        <w:t>վիճակագրական</w:t>
      </w:r>
      <w:r w:rsidRPr="00AE56CE">
        <w:rPr>
          <w:rFonts w:ascii="GHEA Mariam" w:hAnsi="GHEA Mariam" w:cs="Sylfaen"/>
          <w:lang w:val="af-ZA"/>
        </w:rPr>
        <w:t xml:space="preserve"> </w:t>
      </w:r>
      <w:r w:rsidRPr="00AE56CE">
        <w:rPr>
          <w:rFonts w:ascii="GHEA Mariam" w:hAnsi="GHEA Mariam" w:cs="Sylfaen"/>
        </w:rPr>
        <w:t>ծառայության</w:t>
      </w:r>
      <w:r w:rsidRPr="00AE56CE">
        <w:rPr>
          <w:rFonts w:ascii="GHEA Mariam" w:hAnsi="GHEA Mariam" w:cs="Sylfaen"/>
          <w:lang w:val="af-ZA"/>
        </w:rPr>
        <w:t xml:space="preserve"> </w:t>
      </w:r>
      <w:r w:rsidRPr="00AE56CE">
        <w:rPr>
          <w:rFonts w:ascii="GHEA Mariam" w:hAnsi="GHEA Mariam" w:cs="Sylfaen"/>
        </w:rPr>
        <w:t>կողմից</w:t>
      </w:r>
      <w:r>
        <w:rPr>
          <w:rFonts w:ascii="GHEA Mariam" w:hAnsi="GHEA Mariam" w:cs="Sylfaen"/>
          <w:lang w:val="af-ZA"/>
        </w:rPr>
        <w:t>.</w:t>
      </w:r>
    </w:p>
    <w:p w:rsidR="00A45EE7" w:rsidRPr="00AE56CE" w:rsidRDefault="00A45EE7" w:rsidP="0026031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GHEA Mariam" w:hAnsi="GHEA Mariam" w:cs="Sylfaen"/>
          <w:lang w:val="hy-AM"/>
        </w:rPr>
      </w:pPr>
      <w:r w:rsidRPr="00AE56CE">
        <w:rPr>
          <w:rFonts w:ascii="GHEA Mariam" w:hAnsi="GHEA Mariam" w:cs="Sylfaen"/>
          <w:lang w:val="hy-AM"/>
        </w:rPr>
        <w:t xml:space="preserve">աշխատանքի վճարման ծախսերի </w:t>
      </w:r>
      <w:r w:rsidRPr="00AE56CE">
        <w:rPr>
          <w:rFonts w:ascii="GHEA Mariam" w:hAnsi="GHEA Mariam" w:cs="Sylfaen"/>
          <w:lang w:val="af-ZA"/>
        </w:rPr>
        <w:t xml:space="preserve">(աշխատավարձի) </w:t>
      </w:r>
      <w:r w:rsidRPr="00AE56CE">
        <w:rPr>
          <w:rFonts w:ascii="GHEA Mariam" w:hAnsi="GHEA Mariam" w:cs="Sylfaen"/>
          <w:lang w:val="hy-AM"/>
        </w:rPr>
        <w:t>մասով կատարել ճշգրտում</w:t>
      </w:r>
      <w:r>
        <w:rPr>
          <w:rFonts w:ascii="GHEA Mariam" w:hAnsi="GHEA Mariam" w:cs="Sylfaen"/>
          <w:lang w:val="en-US"/>
        </w:rPr>
        <w:t>՝</w:t>
      </w:r>
      <w:r w:rsidRPr="00AE56CE">
        <w:rPr>
          <w:rFonts w:ascii="GHEA Mariam" w:hAnsi="GHEA Mariam" w:cs="Sylfaen"/>
          <w:lang w:val="hy-AM"/>
        </w:rPr>
        <w:t xml:space="preserve"> համաձայն հետևյալի՝</w:t>
      </w:r>
    </w:p>
    <w:tbl>
      <w:tblPr>
        <w:tblpPr w:leftFromText="180" w:rightFromText="180" w:vertAnchor="text" w:horzAnchor="margin" w:tblpXSpec="center" w:tblpY="212"/>
        <w:tblW w:w="0" w:type="auto"/>
        <w:tblLook w:val="00A0" w:firstRow="1" w:lastRow="0" w:firstColumn="1" w:lastColumn="0" w:noHBand="0" w:noVBand="0"/>
      </w:tblPr>
      <w:tblGrid>
        <w:gridCol w:w="716"/>
        <w:gridCol w:w="1047"/>
        <w:gridCol w:w="1047"/>
      </w:tblGrid>
      <w:tr w:rsidR="00A45EE7" w:rsidRPr="00AE56CE" w:rsidTr="006257D4">
        <w:trPr>
          <w:trHeight w:val="360"/>
        </w:trPr>
        <w:tc>
          <w:tcPr>
            <w:tcW w:w="716" w:type="dxa"/>
            <w:vMerge w:val="restart"/>
            <w:vAlign w:val="center"/>
          </w:tcPr>
          <w:p w:rsidR="00A45EE7" w:rsidRPr="00AE56CE" w:rsidRDefault="00A45EE7" w:rsidP="00260310">
            <w:pPr>
              <w:spacing w:line="360" w:lineRule="auto"/>
              <w:jc w:val="right"/>
              <w:rPr>
                <w:rFonts w:ascii="GHEA Mariam" w:hAnsi="GHEA Mariam" w:cs="Sylfaen"/>
              </w:rPr>
            </w:pPr>
            <w:r w:rsidRPr="00AE56CE">
              <w:rPr>
                <w:rFonts w:ascii="GHEA Mariam" w:hAnsi="GHEA Mariam" w:cs="Sylfaen"/>
                <w:lang w:val="hy-AM"/>
              </w:rPr>
              <w:t>Ա</w:t>
            </w:r>
            <w:r w:rsidRPr="00AE56CE">
              <w:rPr>
                <w:rFonts w:ascii="GHEA Mariam" w:hAnsi="GHEA Mariam" w:cs="Sylfaen"/>
                <w:vertAlign w:val="subscript"/>
                <w:lang w:val="hy-AM"/>
              </w:rPr>
              <w:t xml:space="preserve"> </w:t>
            </w:r>
            <w:r w:rsidRPr="00AE56CE">
              <w:rPr>
                <w:rFonts w:ascii="GHEA Mariam" w:hAnsi="GHEA Mariam" w:cs="Sylfaen"/>
                <w:vertAlign w:val="subscript"/>
              </w:rPr>
              <w:t xml:space="preserve">i </w:t>
            </w:r>
            <w:r w:rsidRPr="00AE56CE">
              <w:rPr>
                <w:rFonts w:ascii="GHEA Mariam" w:hAnsi="GHEA Mariam" w:cs="Sylfaen"/>
              </w:rPr>
              <w:t>=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A45EE7" w:rsidRPr="00AE56CE" w:rsidRDefault="00A45EE7" w:rsidP="00260310">
            <w:pPr>
              <w:spacing w:line="360" w:lineRule="auto"/>
              <w:jc w:val="center"/>
              <w:rPr>
                <w:rFonts w:ascii="GHEA Mariam" w:hAnsi="GHEA Mariam" w:cs="Sylfaen"/>
                <w:vertAlign w:val="subscript"/>
                <w:lang w:val="hy-AM"/>
              </w:rPr>
            </w:pPr>
            <w:r w:rsidRPr="00AE56CE">
              <w:rPr>
                <w:rFonts w:ascii="GHEA Mariam" w:hAnsi="GHEA Mariam" w:cs="Sylfaen"/>
                <w:lang w:val="hy-AM"/>
              </w:rPr>
              <w:t xml:space="preserve">Ա </w:t>
            </w:r>
            <w:r w:rsidRPr="00AE56CE">
              <w:rPr>
                <w:rFonts w:ascii="GHEA Mariam" w:hAnsi="GHEA Mariam" w:cs="Sylfaen"/>
                <w:vertAlign w:val="subscript"/>
              </w:rPr>
              <w:t>201</w:t>
            </w:r>
            <w:r w:rsidRPr="00AE56CE">
              <w:rPr>
                <w:rFonts w:ascii="GHEA Mariam" w:hAnsi="GHEA Mariam" w:cs="Sylfaen"/>
                <w:vertAlign w:val="subscript"/>
                <w:lang w:val="hy-AM"/>
              </w:rPr>
              <w:t>8</w:t>
            </w:r>
          </w:p>
        </w:tc>
        <w:tc>
          <w:tcPr>
            <w:tcW w:w="1047" w:type="dxa"/>
            <w:vMerge w:val="restart"/>
            <w:vAlign w:val="center"/>
          </w:tcPr>
          <w:p w:rsidR="00A45EE7" w:rsidRPr="00AE56CE" w:rsidRDefault="00A45EE7" w:rsidP="00260310">
            <w:pPr>
              <w:spacing w:line="360" w:lineRule="auto"/>
              <w:jc w:val="both"/>
              <w:rPr>
                <w:rFonts w:ascii="GHEA Mariam" w:hAnsi="GHEA Mariam" w:cs="Sylfaen"/>
                <w:vertAlign w:val="subscript"/>
              </w:rPr>
            </w:pPr>
            <w:r w:rsidRPr="00AE56CE">
              <w:rPr>
                <w:rFonts w:ascii="GHEA Mariam" w:hAnsi="GHEA Mariam" w:cs="Sylfaen"/>
              </w:rPr>
              <w:t xml:space="preserve">x </w:t>
            </w:r>
            <w:r w:rsidRPr="00AE56CE">
              <w:rPr>
                <w:rFonts w:ascii="GHEA Mariam" w:hAnsi="GHEA Mariam" w:cs="Sylfaen"/>
                <w:lang w:val="hy-AM"/>
              </w:rPr>
              <w:t>ԱՄ</w:t>
            </w:r>
            <w:r w:rsidRPr="00AE56CE">
              <w:rPr>
                <w:rFonts w:ascii="GHEA Mariam" w:hAnsi="GHEA Mariam" w:cs="Sylfaen"/>
                <w:vertAlign w:val="subscript"/>
                <w:lang w:val="hy-AM"/>
              </w:rPr>
              <w:t xml:space="preserve"> </w:t>
            </w:r>
            <w:r w:rsidRPr="00AE56CE">
              <w:rPr>
                <w:rFonts w:ascii="GHEA Mariam" w:hAnsi="GHEA Mariam" w:cs="Sylfaen"/>
                <w:vertAlign w:val="subscript"/>
              </w:rPr>
              <w:t>i</w:t>
            </w:r>
          </w:p>
        </w:tc>
      </w:tr>
      <w:tr w:rsidR="00A45EE7" w:rsidRPr="00AE56CE" w:rsidTr="004E49D0">
        <w:trPr>
          <w:trHeight w:val="323"/>
        </w:trPr>
        <w:tc>
          <w:tcPr>
            <w:tcW w:w="716" w:type="dxa"/>
            <w:vMerge/>
          </w:tcPr>
          <w:p w:rsidR="00A45EE7" w:rsidRPr="00AE56CE" w:rsidRDefault="00A45EE7" w:rsidP="00260310">
            <w:pPr>
              <w:spacing w:line="360" w:lineRule="auto"/>
              <w:jc w:val="both"/>
              <w:rPr>
                <w:rFonts w:ascii="GHEA Mariam" w:hAnsi="GHEA Mariam" w:cs="Sylfaen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A45EE7" w:rsidRPr="00AE56CE" w:rsidRDefault="00A45EE7" w:rsidP="00260310">
            <w:pPr>
              <w:spacing w:line="360" w:lineRule="auto"/>
              <w:jc w:val="center"/>
              <w:rPr>
                <w:rFonts w:ascii="GHEA Mariam" w:hAnsi="GHEA Mariam" w:cs="Sylfaen"/>
                <w:lang w:val="hy-AM"/>
              </w:rPr>
            </w:pPr>
            <w:r w:rsidRPr="00AE56CE">
              <w:rPr>
                <w:rFonts w:ascii="GHEA Mariam" w:hAnsi="GHEA Mariam" w:cs="Sylfaen"/>
                <w:lang w:val="hy-AM"/>
              </w:rPr>
              <w:t>ԱՄ</w:t>
            </w:r>
            <w:r w:rsidRPr="00AE56CE">
              <w:rPr>
                <w:rFonts w:ascii="GHEA Mariam" w:hAnsi="GHEA Mariam" w:cs="Sylfaen"/>
                <w:vertAlign w:val="subscript"/>
              </w:rPr>
              <w:t>201</w:t>
            </w:r>
            <w:r w:rsidRPr="00AE56CE">
              <w:rPr>
                <w:rFonts w:ascii="GHEA Mariam" w:hAnsi="GHEA Mariam" w:cs="Sylfaen"/>
                <w:vertAlign w:val="subscript"/>
                <w:lang w:val="hy-AM"/>
              </w:rPr>
              <w:t>8</w:t>
            </w:r>
          </w:p>
        </w:tc>
        <w:tc>
          <w:tcPr>
            <w:tcW w:w="1047" w:type="dxa"/>
            <w:vMerge/>
          </w:tcPr>
          <w:p w:rsidR="00A45EE7" w:rsidRPr="00AE56CE" w:rsidRDefault="00A45EE7" w:rsidP="00260310">
            <w:pPr>
              <w:spacing w:line="360" w:lineRule="auto"/>
              <w:jc w:val="both"/>
              <w:rPr>
                <w:rFonts w:ascii="GHEA Mariam" w:hAnsi="GHEA Mariam" w:cs="Sylfaen"/>
              </w:rPr>
            </w:pPr>
          </w:p>
        </w:tc>
      </w:tr>
    </w:tbl>
    <w:p w:rsidR="00A45EE7" w:rsidRPr="00FC6A08" w:rsidRDefault="00A45EE7" w:rsidP="00260310">
      <w:pPr>
        <w:spacing w:line="360" w:lineRule="auto"/>
        <w:ind w:firstLine="720"/>
        <w:jc w:val="both"/>
        <w:rPr>
          <w:rFonts w:ascii="GHEA Grapalat" w:hAnsi="GHEA Grapalat" w:cs="Sylfaen"/>
          <w:sz w:val="24"/>
          <w:lang w:val="hy-AM"/>
        </w:rPr>
      </w:pPr>
    </w:p>
    <w:p w:rsidR="00A45EE7" w:rsidRPr="00FC6A08" w:rsidRDefault="00A45EE7" w:rsidP="00260310">
      <w:pPr>
        <w:spacing w:line="360" w:lineRule="auto"/>
        <w:ind w:firstLine="720"/>
        <w:jc w:val="both"/>
        <w:rPr>
          <w:rFonts w:ascii="GHEA Grapalat" w:hAnsi="GHEA Grapalat" w:cs="Sylfaen"/>
          <w:sz w:val="24"/>
        </w:rPr>
      </w:pPr>
    </w:p>
    <w:p w:rsidR="00A45EE7" w:rsidRPr="00AE56CE" w:rsidRDefault="00A45EE7" w:rsidP="00260310">
      <w:pPr>
        <w:spacing w:line="360" w:lineRule="auto"/>
        <w:ind w:firstLine="720"/>
        <w:jc w:val="both"/>
        <w:rPr>
          <w:rFonts w:ascii="GHEA Mariam" w:hAnsi="GHEA Mariam" w:cs="Sylfaen"/>
          <w:lang w:val="hy-AM"/>
        </w:rPr>
      </w:pPr>
      <w:r w:rsidRPr="00AE56CE">
        <w:rPr>
          <w:rFonts w:ascii="GHEA Mariam" w:hAnsi="GHEA Mariam" w:cs="Sylfaen"/>
          <w:lang w:val="hy-AM"/>
        </w:rPr>
        <w:t>որտեղ՝</w:t>
      </w:r>
    </w:p>
    <w:p w:rsidR="00A45EE7" w:rsidRPr="00AE56CE" w:rsidRDefault="00A45EE7" w:rsidP="00260310">
      <w:pPr>
        <w:spacing w:after="0" w:line="360" w:lineRule="auto"/>
        <w:ind w:left="1276" w:hanging="709"/>
        <w:jc w:val="both"/>
        <w:rPr>
          <w:rFonts w:ascii="GHEA Mariam" w:hAnsi="GHEA Mariam" w:cs="Sylfaen"/>
          <w:lang w:val="hy-AM"/>
        </w:rPr>
      </w:pPr>
      <w:r w:rsidRPr="00AE56CE">
        <w:rPr>
          <w:rFonts w:ascii="GHEA Mariam" w:hAnsi="GHEA Mariam" w:cs="Sylfaen"/>
          <w:b/>
          <w:lang w:val="hy-AM"/>
        </w:rPr>
        <w:t>Ա</w:t>
      </w:r>
      <w:r w:rsidRPr="00AE56CE">
        <w:rPr>
          <w:rFonts w:ascii="GHEA Mariam" w:hAnsi="GHEA Mariam" w:cs="Sylfaen"/>
          <w:b/>
          <w:vertAlign w:val="subscript"/>
          <w:lang w:val="hy-AM"/>
        </w:rPr>
        <w:t xml:space="preserve"> i</w:t>
      </w:r>
      <w:r>
        <w:rPr>
          <w:rFonts w:ascii="GHEA Mariam" w:hAnsi="GHEA Mariam" w:cs="Sylfaen"/>
          <w:lang w:val="hy-AM"/>
        </w:rPr>
        <w:t xml:space="preserve"> </w:t>
      </w:r>
      <w:r w:rsidRPr="00AE56CE">
        <w:rPr>
          <w:rFonts w:ascii="GHEA Mariam" w:hAnsi="GHEA Mariam" w:cs="Sylfaen"/>
          <w:lang w:val="hy-AM"/>
        </w:rPr>
        <w:t>- i-րդ հաշվարկային տարվա աշխատանքի վճարման ծախսերի տարեկան մեծությունն է,</w:t>
      </w:r>
    </w:p>
    <w:p w:rsidR="00A45EE7" w:rsidRPr="00AE56CE" w:rsidRDefault="00A45EE7" w:rsidP="00260310">
      <w:pPr>
        <w:spacing w:after="0" w:line="360" w:lineRule="auto"/>
        <w:ind w:left="1276" w:hanging="709"/>
        <w:jc w:val="both"/>
        <w:rPr>
          <w:rFonts w:ascii="GHEA Mariam" w:hAnsi="GHEA Mariam" w:cs="Sylfaen"/>
          <w:lang w:val="hy-AM"/>
        </w:rPr>
      </w:pPr>
      <w:r w:rsidRPr="00AE56CE">
        <w:rPr>
          <w:rFonts w:ascii="GHEA Mariam" w:hAnsi="GHEA Mariam" w:cs="Sylfaen"/>
          <w:b/>
          <w:lang w:val="hy-AM"/>
        </w:rPr>
        <w:t>Ա</w:t>
      </w:r>
      <w:r w:rsidRPr="00AE56CE">
        <w:rPr>
          <w:rFonts w:ascii="GHEA Mariam" w:hAnsi="GHEA Mariam" w:cs="Sylfaen"/>
          <w:b/>
          <w:vertAlign w:val="subscript"/>
          <w:lang w:val="hy-AM"/>
        </w:rPr>
        <w:t>2018</w:t>
      </w:r>
      <w:r w:rsidRPr="00AE56CE">
        <w:rPr>
          <w:rFonts w:ascii="GHEA Mariam" w:hAnsi="GHEA Mariam" w:cs="Sylfaen"/>
          <w:vertAlign w:val="subscript"/>
          <w:lang w:val="hy-AM"/>
        </w:rPr>
        <w:t xml:space="preserve"> </w:t>
      </w:r>
      <w:r w:rsidRPr="00AE56CE">
        <w:rPr>
          <w:rFonts w:ascii="GHEA Mariam" w:hAnsi="GHEA Mariam" w:cs="Sylfaen"/>
          <w:lang w:val="hy-AM"/>
        </w:rPr>
        <w:t>- 2018 թվականի փետրվարի 1-ից գործող սակագնի հաշվարկում աշխատանքի վճարման ծախսերի տարեկան մեծությունն է,</w:t>
      </w:r>
    </w:p>
    <w:p w:rsidR="00A45EE7" w:rsidRPr="00AE56CE" w:rsidRDefault="00A45EE7" w:rsidP="00260310">
      <w:pPr>
        <w:spacing w:after="0" w:line="360" w:lineRule="auto"/>
        <w:ind w:left="1276" w:hanging="709"/>
        <w:jc w:val="both"/>
        <w:rPr>
          <w:rFonts w:ascii="GHEA Mariam" w:hAnsi="GHEA Mariam" w:cs="Sylfaen"/>
          <w:lang w:val="hy-AM"/>
        </w:rPr>
      </w:pPr>
      <w:r w:rsidRPr="00AE56CE">
        <w:rPr>
          <w:rFonts w:ascii="GHEA Mariam" w:hAnsi="GHEA Mariam" w:cs="Sylfaen"/>
          <w:b/>
          <w:lang w:val="hy-AM"/>
        </w:rPr>
        <w:t>ԱՄ</w:t>
      </w:r>
      <w:r w:rsidRPr="00AE56CE">
        <w:rPr>
          <w:rFonts w:ascii="GHEA Mariam" w:hAnsi="GHEA Mariam" w:cs="Sylfaen"/>
          <w:b/>
          <w:vertAlign w:val="subscript"/>
          <w:lang w:val="hy-AM"/>
        </w:rPr>
        <w:t>2018</w:t>
      </w:r>
      <w:r w:rsidRPr="00AE56CE">
        <w:rPr>
          <w:rFonts w:ascii="GHEA Mariam" w:hAnsi="GHEA Mariam" w:cs="Sylfaen"/>
          <w:vertAlign w:val="subscript"/>
          <w:lang w:val="hy-AM"/>
        </w:rPr>
        <w:t xml:space="preserve"> </w:t>
      </w:r>
      <w:r w:rsidRPr="00AE56CE">
        <w:rPr>
          <w:rFonts w:ascii="GHEA Mariam" w:hAnsi="GHEA Mariam" w:cs="Sylfaen"/>
          <w:lang w:val="hy-AM"/>
        </w:rPr>
        <w:t xml:space="preserve">- 2018 թվականի փետրվարի </w:t>
      </w:r>
      <w:r>
        <w:rPr>
          <w:rFonts w:ascii="GHEA Mariam" w:hAnsi="GHEA Mariam" w:cs="Sylfaen"/>
          <w:lang w:val="hy-AM"/>
        </w:rPr>
        <w:t xml:space="preserve">1-ից գործող սակագնի հաշվարկում </w:t>
      </w:r>
      <w:r w:rsidRPr="00374A2A">
        <w:rPr>
          <w:rFonts w:ascii="GHEA Mariam" w:hAnsi="GHEA Mariam" w:cs="Sylfaen"/>
          <w:lang w:val="hy-AM"/>
        </w:rPr>
        <w:t>հ</w:t>
      </w:r>
      <w:r w:rsidRPr="00AE56CE">
        <w:rPr>
          <w:rFonts w:ascii="GHEA Mariam" w:hAnsi="GHEA Mariam" w:cs="Sylfaen"/>
          <w:lang w:val="hy-AM"/>
        </w:rPr>
        <w:t>անձնաժողովի կողմից աշխատանքի վճարման ծախսերի տարեկան մեծության հաշվարկման համար հիմք ընդունվող միջին ամսական աշխատավարձի մեծությունն է,</w:t>
      </w:r>
    </w:p>
    <w:p w:rsidR="00A45EE7" w:rsidRPr="00374A2A" w:rsidRDefault="00A45EE7" w:rsidP="00260310">
      <w:pPr>
        <w:spacing w:after="0" w:line="360" w:lineRule="auto"/>
        <w:ind w:left="1276" w:hanging="709"/>
        <w:jc w:val="both"/>
        <w:rPr>
          <w:rFonts w:ascii="GHEA Mariam" w:hAnsi="GHEA Mariam" w:cs="Sylfaen"/>
          <w:spacing w:val="-8"/>
          <w:lang w:val="hy-AM"/>
        </w:rPr>
      </w:pPr>
      <w:r w:rsidRPr="00AE56CE">
        <w:rPr>
          <w:rFonts w:ascii="GHEA Mariam" w:hAnsi="GHEA Mariam" w:cs="Sylfaen"/>
          <w:b/>
          <w:lang w:val="hy-AM"/>
        </w:rPr>
        <w:t>ԱՄ</w:t>
      </w:r>
      <w:r w:rsidRPr="00AE56CE">
        <w:rPr>
          <w:rFonts w:ascii="GHEA Mariam" w:hAnsi="GHEA Mariam" w:cs="Sylfaen"/>
          <w:b/>
          <w:vertAlign w:val="subscript"/>
          <w:lang w:val="hy-AM"/>
        </w:rPr>
        <w:t>i</w:t>
      </w:r>
      <w:r w:rsidRPr="00AE56CE">
        <w:rPr>
          <w:rFonts w:ascii="GHEA Mariam" w:hAnsi="GHEA Mariam" w:cs="Sylfaen"/>
          <w:vertAlign w:val="subscript"/>
          <w:lang w:val="hy-AM"/>
        </w:rPr>
        <w:t xml:space="preserve"> </w:t>
      </w:r>
      <w:r w:rsidRPr="00AE56CE">
        <w:rPr>
          <w:rFonts w:ascii="GHEA Mariam" w:hAnsi="GHEA Mariam" w:cs="Sylfaen"/>
          <w:lang w:val="hy-AM"/>
        </w:rPr>
        <w:t>- i-</w:t>
      </w:r>
      <w:r w:rsidRPr="00AE56CE">
        <w:rPr>
          <w:rFonts w:ascii="GHEA Mariam" w:hAnsi="GHEA Mariam" w:cs="Sylfaen"/>
          <w:spacing w:val="-8"/>
          <w:lang w:val="hy-AM"/>
        </w:rPr>
        <w:t>րդ հաշվարկա</w:t>
      </w:r>
      <w:r>
        <w:rPr>
          <w:rFonts w:ascii="GHEA Mariam" w:hAnsi="GHEA Mariam" w:cs="Sylfaen"/>
          <w:spacing w:val="-8"/>
          <w:lang w:val="hy-AM"/>
        </w:rPr>
        <w:t xml:space="preserve">յին տարվա սակագների հաշվարկում </w:t>
      </w:r>
      <w:r w:rsidRPr="00374A2A">
        <w:rPr>
          <w:rFonts w:ascii="GHEA Mariam" w:hAnsi="GHEA Mariam" w:cs="Sylfaen"/>
          <w:spacing w:val="-8"/>
          <w:lang w:val="hy-AM"/>
        </w:rPr>
        <w:t>հ</w:t>
      </w:r>
      <w:r w:rsidRPr="00AE56CE">
        <w:rPr>
          <w:rFonts w:ascii="GHEA Mariam" w:hAnsi="GHEA Mariam" w:cs="Sylfaen"/>
          <w:spacing w:val="-8"/>
          <w:lang w:val="hy-AM"/>
        </w:rPr>
        <w:t>անձնաժողովի կողմից էլեկտրա</w:t>
      </w:r>
      <w:r w:rsidRPr="00AE56CE">
        <w:rPr>
          <w:rFonts w:ascii="GHEA Mariam" w:hAnsi="GHEA Mariam" w:cs="Sylfaen"/>
          <w:spacing w:val="-8"/>
          <w:lang w:val="hy-AM"/>
        </w:rPr>
        <w:softHyphen/>
        <w:t>էներգետիկական համակարգի աշխատանքի վճարման ծախսերի տարեկան մեծության</w:t>
      </w:r>
      <w:r w:rsidRPr="00AE56CE">
        <w:rPr>
          <w:rFonts w:ascii="GHEA Mariam" w:hAnsi="GHEA Mariam" w:cs="Sylfaen"/>
          <w:lang w:val="hy-AM"/>
        </w:rPr>
        <w:t xml:space="preserve"> </w:t>
      </w:r>
      <w:r w:rsidRPr="00AE56CE">
        <w:rPr>
          <w:rFonts w:ascii="GHEA Mariam" w:hAnsi="GHEA Mariam" w:cs="Sylfaen"/>
          <w:spacing w:val="-8"/>
          <w:lang w:val="hy-AM"/>
        </w:rPr>
        <w:t>հաշվարկման համար հիմք ընդունվող միջին ամսական աշխատավարձի մեծությու</w:t>
      </w:r>
      <w:r>
        <w:rPr>
          <w:rFonts w:ascii="GHEA Mariam" w:hAnsi="GHEA Mariam" w:cs="Sylfaen"/>
          <w:spacing w:val="-8"/>
          <w:lang w:val="hy-AM"/>
        </w:rPr>
        <w:t>նն է</w:t>
      </w:r>
      <w:r w:rsidRPr="00374A2A">
        <w:rPr>
          <w:rFonts w:ascii="GHEA Mariam" w:hAnsi="GHEA Mariam" w:cs="Sylfaen"/>
          <w:spacing w:val="-8"/>
          <w:lang w:val="hy-AM"/>
        </w:rPr>
        <w:t>.</w:t>
      </w:r>
    </w:p>
    <w:p w:rsidR="00A45EE7" w:rsidRPr="00AE56CE" w:rsidRDefault="00A45EE7" w:rsidP="0026031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GHEA Mariam" w:hAnsi="GHEA Mariam" w:cs="Sylfaen"/>
          <w:lang w:val="af-ZA"/>
        </w:rPr>
      </w:pPr>
      <w:r w:rsidRPr="00AE56CE">
        <w:rPr>
          <w:rFonts w:ascii="GHEA Mariam" w:hAnsi="GHEA Mariam" w:cs="Sylfaen"/>
          <w:lang w:val="af-ZA"/>
        </w:rPr>
        <w:t>Հայաստանի Հանրապետության օրենսդրության</w:t>
      </w:r>
      <w:r w:rsidRPr="00AE56CE">
        <w:rPr>
          <w:rFonts w:ascii="GHEA Mariam" w:hAnsi="GHEA Mariam" w:cs="Sylfaen"/>
          <w:lang w:val="hy-AM"/>
        </w:rPr>
        <w:t xml:space="preserve"> պահանջներով պայմանավորված այնպիսի ծախսերը, որոնք ընդգրկված չեն եղել </w:t>
      </w:r>
      <w:r w:rsidRPr="00AE56CE">
        <w:rPr>
          <w:rFonts w:ascii="GHEA Mariam" w:hAnsi="GHEA Mariam" w:cs="Sylfaen"/>
          <w:spacing w:val="-2"/>
          <w:lang w:val="af-ZA"/>
        </w:rPr>
        <w:t>201</w:t>
      </w:r>
      <w:r w:rsidRPr="00AE56CE">
        <w:rPr>
          <w:rFonts w:ascii="GHEA Mariam" w:hAnsi="GHEA Mariam" w:cs="Sylfaen"/>
          <w:spacing w:val="-2"/>
          <w:lang w:val="hy-AM"/>
        </w:rPr>
        <w:t>8</w:t>
      </w:r>
      <w:r w:rsidRPr="00AE56CE">
        <w:rPr>
          <w:rFonts w:ascii="GHEA Mariam" w:hAnsi="GHEA Mariam" w:cs="Sylfaen"/>
          <w:spacing w:val="-2"/>
          <w:lang w:val="af-ZA"/>
        </w:rPr>
        <w:t xml:space="preserve"> թվականի </w:t>
      </w:r>
      <w:r w:rsidRPr="00AE56CE">
        <w:rPr>
          <w:rFonts w:ascii="GHEA Mariam" w:hAnsi="GHEA Mariam" w:cs="Sylfaen"/>
          <w:spacing w:val="-2"/>
          <w:lang w:val="hy-AM"/>
        </w:rPr>
        <w:t>փետրվարի</w:t>
      </w:r>
      <w:r w:rsidRPr="00AE56CE">
        <w:rPr>
          <w:rFonts w:ascii="GHEA Mariam" w:hAnsi="GHEA Mariam" w:cs="Sylfaen"/>
          <w:spacing w:val="-2"/>
          <w:lang w:val="af-ZA"/>
        </w:rPr>
        <w:t xml:space="preserve"> 1-ից գործող </w:t>
      </w:r>
      <w:r w:rsidRPr="00AE56CE">
        <w:rPr>
          <w:rFonts w:ascii="GHEA Mariam" w:hAnsi="GHEA Mariam" w:cs="Sylfaen"/>
          <w:spacing w:val="-8"/>
          <w:lang w:val="af-ZA"/>
        </w:rPr>
        <w:t>սակագների հաշվարկներում</w:t>
      </w:r>
      <w:r>
        <w:rPr>
          <w:rFonts w:ascii="GHEA Mariam" w:hAnsi="GHEA Mariam" w:cs="Sylfaen"/>
          <w:spacing w:val="-8"/>
          <w:lang w:val="af-ZA"/>
        </w:rPr>
        <w:t>,</w:t>
      </w:r>
      <w:r w:rsidRPr="00AE56CE">
        <w:rPr>
          <w:rFonts w:ascii="GHEA Mariam" w:hAnsi="GHEA Mariam" w:cs="Sylfaen"/>
          <w:spacing w:val="-8"/>
          <w:lang w:val="af-ZA"/>
        </w:rPr>
        <w:t xml:space="preserve"> և Հայաստանի Հանրապետության օրենսդրության փոփո</w:t>
      </w:r>
      <w:r w:rsidRPr="00AE56CE">
        <w:rPr>
          <w:rFonts w:ascii="GHEA Mariam" w:hAnsi="GHEA Mariam" w:cs="Sylfaen"/>
          <w:spacing w:val="-8"/>
          <w:lang w:val="af-ZA"/>
        </w:rPr>
        <w:softHyphen/>
        <w:t>խություններով</w:t>
      </w:r>
      <w:r w:rsidRPr="00AE56CE">
        <w:rPr>
          <w:rFonts w:ascii="GHEA Mariam" w:hAnsi="GHEA Mariam" w:cs="Sylfaen"/>
          <w:lang w:val="af-ZA"/>
        </w:rPr>
        <w:t xml:space="preserve"> պայմանավորված լրացուցիչ ծախսերի առաջացումը,</w:t>
      </w:r>
      <w:r w:rsidRPr="00AE56CE">
        <w:rPr>
          <w:rFonts w:ascii="GHEA Mariam" w:hAnsi="GHEA Mariam" w:cs="Sylfaen"/>
          <w:spacing w:val="-2"/>
          <w:lang w:val="hy-AM"/>
        </w:rPr>
        <w:t xml:space="preserve"> որոնց կատարումը որևէ տարում կգերազանցեն 25  մլն դրամը կամ  </w:t>
      </w:r>
      <w:r w:rsidRPr="00AE56CE">
        <w:rPr>
          <w:rFonts w:ascii="GHEA Mariam" w:hAnsi="GHEA Mariam" w:cs="Sylfaen"/>
          <w:spacing w:val="-2"/>
          <w:lang w:val="af-ZA"/>
        </w:rPr>
        <w:t xml:space="preserve">երկու և ավելի տարիների համար աճողական </w:t>
      </w:r>
      <w:r w:rsidRPr="00AE56CE">
        <w:rPr>
          <w:rFonts w:ascii="GHEA Mariam" w:hAnsi="GHEA Mariam" w:cs="Sylfaen"/>
          <w:spacing w:val="-2"/>
          <w:lang w:val="hy-AM"/>
        </w:rPr>
        <w:t>50</w:t>
      </w:r>
      <w:r w:rsidRPr="00AE56CE">
        <w:rPr>
          <w:rFonts w:ascii="GHEA Mariam" w:hAnsi="GHEA Mariam" w:cs="Sylfaen"/>
          <w:spacing w:val="-2"/>
          <w:lang w:val="af-ZA"/>
        </w:rPr>
        <w:t xml:space="preserve"> մլն դրամը</w:t>
      </w:r>
      <w:r w:rsidRPr="00AE56CE">
        <w:rPr>
          <w:rFonts w:ascii="GHEA Mariam" w:hAnsi="GHEA Mariam" w:cs="Sylfaen"/>
          <w:spacing w:val="-2"/>
          <w:lang w:val="hy-AM"/>
        </w:rPr>
        <w:t xml:space="preserve">, ավելացնել </w:t>
      </w:r>
      <w:r w:rsidRPr="00AE56CE">
        <w:rPr>
          <w:rFonts w:ascii="GHEA Mariam" w:hAnsi="GHEA Mariam" w:cs="Sylfaen"/>
          <w:spacing w:val="-2"/>
          <w:lang w:val="af-ZA"/>
        </w:rPr>
        <w:t>շահագործման և պահպանման ծախսերին</w:t>
      </w:r>
      <w:r w:rsidRPr="00374A2A">
        <w:rPr>
          <w:rFonts w:ascii="GHEA Mariam" w:hAnsi="GHEA Mariam" w:cs="Sylfaen"/>
          <w:spacing w:val="-2"/>
          <w:lang w:val="hy-AM"/>
        </w:rPr>
        <w:t>.</w:t>
      </w:r>
    </w:p>
    <w:p w:rsidR="00A45EE7" w:rsidRPr="00AE56CE" w:rsidRDefault="00A45EE7" w:rsidP="0026031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af-ZA"/>
        </w:rPr>
        <w:t>շ</w:t>
      </w:r>
      <w:r w:rsidRPr="00AE56CE">
        <w:rPr>
          <w:rFonts w:ascii="GHEA Mariam" w:hAnsi="GHEA Mariam" w:cs="Sylfaen"/>
          <w:lang w:val="hy-AM"/>
        </w:rPr>
        <w:t>ահագործման և պահպանման  ծախսերը ճշգրտել նոր ենթակայանների և օդային գծերի ավելացման դեպքում:</w:t>
      </w:r>
    </w:p>
    <w:p w:rsidR="00A45EE7" w:rsidRPr="00AE56CE" w:rsidRDefault="00A45EE7" w:rsidP="00260310">
      <w:pPr>
        <w:pStyle w:val="ListParagraph"/>
        <w:numPr>
          <w:ilvl w:val="0"/>
          <w:numId w:val="27"/>
        </w:numPr>
        <w:tabs>
          <w:tab w:val="left" w:pos="1276"/>
        </w:tabs>
        <w:spacing w:after="0" w:line="360" w:lineRule="auto"/>
        <w:jc w:val="both"/>
        <w:rPr>
          <w:rFonts w:ascii="GHEA Mariam" w:hAnsi="GHEA Mariam"/>
          <w:bCs/>
          <w:sz w:val="22"/>
          <w:szCs w:val="22"/>
          <w:lang w:val="hy-AM"/>
        </w:rPr>
      </w:pPr>
      <w:r w:rsidRPr="00AE56CE">
        <w:rPr>
          <w:rFonts w:ascii="GHEA Mariam" w:hAnsi="GHEA Mariam" w:cs="Sylfaen"/>
          <w:spacing w:val="-8"/>
          <w:sz w:val="22"/>
          <w:szCs w:val="22"/>
          <w:lang w:val="hy-AM"/>
        </w:rPr>
        <w:t>նպատակային ծրագրերի իրականացման համար ընկերության կողմից արտարժույթով</w:t>
      </w:r>
      <w:r w:rsidRPr="00AE56CE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AE56CE">
        <w:rPr>
          <w:rFonts w:ascii="GHEA Mariam" w:hAnsi="GHEA Mariam" w:cs="Sylfaen"/>
          <w:spacing w:val="-8"/>
          <w:sz w:val="22"/>
          <w:szCs w:val="22"/>
          <w:lang w:val="hy-AM"/>
        </w:rPr>
        <w:t>ներգրավված վարկերի հաշվին կատարված ներդրումներ</w:t>
      </w:r>
      <w:r w:rsidRPr="00374A2A">
        <w:rPr>
          <w:rFonts w:ascii="GHEA Mariam" w:hAnsi="GHEA Mariam" w:cs="Sylfaen"/>
          <w:spacing w:val="-8"/>
          <w:sz w:val="22"/>
          <w:szCs w:val="22"/>
          <w:lang w:val="hy-AM"/>
        </w:rPr>
        <w:t>ն</w:t>
      </w:r>
      <w:r w:rsidRPr="00AE56CE">
        <w:rPr>
          <w:rFonts w:ascii="GHEA Mariam" w:hAnsi="GHEA Mariam" w:cs="Sylfaen"/>
          <w:spacing w:val="-8"/>
          <w:sz w:val="22"/>
          <w:szCs w:val="22"/>
          <w:lang w:val="hy-AM"/>
        </w:rPr>
        <w:t xml:space="preserve"> էլեկտրական էներգիայի հաղորդման</w:t>
      </w:r>
      <w:r w:rsidRPr="00AE56CE">
        <w:rPr>
          <w:rFonts w:ascii="GHEA Mariam" w:hAnsi="GHEA Mariam" w:cs="Sylfaen"/>
          <w:sz w:val="22"/>
          <w:szCs w:val="22"/>
          <w:lang w:val="hy-AM"/>
        </w:rPr>
        <w:t xml:space="preserve"> ծառայության մատուցման սակագնի հաշվարկում թույլատրել ամրագրել նաև տվյալ </w:t>
      </w:r>
      <w:r w:rsidRPr="00AE56CE">
        <w:rPr>
          <w:rFonts w:ascii="GHEA Mariam" w:hAnsi="GHEA Mariam" w:cs="Sylfaen"/>
          <w:spacing w:val="-8"/>
          <w:sz w:val="22"/>
          <w:szCs w:val="22"/>
          <w:lang w:val="hy-AM"/>
        </w:rPr>
        <w:t>արտարժույթով և արտահայտել Հայաստանի Հանրապետության դրամով՝ տվյալ</w:t>
      </w:r>
      <w:r w:rsidRPr="00AE56CE">
        <w:rPr>
          <w:rFonts w:ascii="GHEA Mariam" w:hAnsi="GHEA Mariam" w:cs="Sylfaen"/>
          <w:sz w:val="22"/>
          <w:szCs w:val="22"/>
          <w:lang w:val="hy-AM"/>
        </w:rPr>
        <w:t xml:space="preserve"> սակագնային մարժայի հաշվարկում ներառվող արտարժույթի նկատմամբ Հայաստանի Հանրապետության դրամի փոխարժեքով։ Այդ ներդրումների համա</w:t>
      </w:r>
      <w:r>
        <w:rPr>
          <w:rFonts w:ascii="GHEA Mariam" w:hAnsi="GHEA Mariam" w:cs="Sylfaen"/>
          <w:sz w:val="22"/>
          <w:szCs w:val="22"/>
          <w:lang w:val="hy-AM"/>
        </w:rPr>
        <w:t>ր իրականացնել առանձին հաշվառում</w:t>
      </w:r>
      <w:r>
        <w:rPr>
          <w:rFonts w:ascii="GHEA Mariam" w:hAnsi="GHEA Mariam" w:cs="Sylfaen"/>
          <w:sz w:val="22"/>
          <w:szCs w:val="22"/>
        </w:rPr>
        <w:t>:</w:t>
      </w:r>
    </w:p>
    <w:p w:rsidR="00A45EE7" w:rsidRPr="00AE56CE" w:rsidRDefault="00A45EE7" w:rsidP="00260310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GHEA Mariam" w:hAnsi="GHEA Mariam"/>
          <w:bCs/>
          <w:sz w:val="22"/>
          <w:szCs w:val="22"/>
          <w:lang w:val="hy-AM"/>
        </w:rPr>
      </w:pPr>
      <w:r w:rsidRPr="00AE56CE">
        <w:rPr>
          <w:rFonts w:ascii="GHEA Mariam" w:hAnsi="GHEA Mariam"/>
          <w:bCs/>
          <w:sz w:val="22"/>
          <w:szCs w:val="22"/>
          <w:lang w:val="hy-AM"/>
        </w:rPr>
        <w:lastRenderedPageBreak/>
        <w:tab/>
        <w:t xml:space="preserve">Ներկայացված փոփոխությունների իրականացումը հավատարմագրային կառավարչին </w:t>
      </w:r>
      <w:r w:rsidRPr="00AE56CE">
        <w:rPr>
          <w:rFonts w:ascii="GHEA Mariam" w:hAnsi="GHEA Mariam"/>
          <w:bCs/>
          <w:spacing w:val="-8"/>
          <w:sz w:val="22"/>
          <w:szCs w:val="22"/>
          <w:lang w:val="hy-AM"/>
        </w:rPr>
        <w:t>հնարավորություն կընձեռի ընկերությունում իրականացնել միջնաժամկետ և երկարաժամկետ</w:t>
      </w:r>
      <w:r w:rsidRPr="00AE56CE">
        <w:rPr>
          <w:rFonts w:ascii="GHEA Mariam" w:hAnsi="GHEA Mariam"/>
          <w:bCs/>
          <w:sz w:val="22"/>
          <w:szCs w:val="22"/>
          <w:lang w:val="hy-AM"/>
        </w:rPr>
        <w:t xml:space="preserve"> </w:t>
      </w:r>
      <w:r w:rsidRPr="00AE56CE">
        <w:rPr>
          <w:rFonts w:ascii="GHEA Mariam" w:hAnsi="GHEA Mariam"/>
          <w:bCs/>
          <w:spacing w:val="-8"/>
          <w:sz w:val="22"/>
          <w:szCs w:val="22"/>
          <w:lang w:val="hy-AM"/>
        </w:rPr>
        <w:t>պլա</w:t>
      </w:r>
      <w:r w:rsidRPr="00AE56CE">
        <w:rPr>
          <w:rFonts w:ascii="GHEA Mariam" w:hAnsi="GHEA Mariam"/>
          <w:bCs/>
          <w:spacing w:val="-8"/>
          <w:sz w:val="22"/>
          <w:szCs w:val="22"/>
          <w:lang w:val="hy-AM"/>
        </w:rPr>
        <w:softHyphen/>
        <w:t>նավորումներ, պլանավորման և վերահսկողության համար ձևավորել անհրաժեշտ</w:t>
      </w:r>
      <w:r w:rsidRPr="00AE56CE">
        <w:rPr>
          <w:rFonts w:ascii="GHEA Mariam" w:hAnsi="GHEA Mariam"/>
          <w:bCs/>
          <w:sz w:val="22"/>
          <w:szCs w:val="22"/>
          <w:lang w:val="hy-AM"/>
        </w:rPr>
        <w:t xml:space="preserve"> նորմատիվա-տեղեկատվական բազա, բարձրացնել ծախսերի պլանավորման և վերահսկման գործընթացի արդյունավետությունը և կրճատել անարդյունավետ ծախսերը, ստեղծել բավարար հիմքեր ընկերության երկարաժամկետ ֆինանսական կայունության ապահովման համար: Արդյունքում, հավատարմագրային կառավարման առաջին հինգ տարինների ընթացքում նախատեսվում է կրճատել ընկերության շահագործման և պահպանման ծախսերը շուրջ 761,4 մլն դրամով՝ ըստ հետևյալ համամասնությունների՝</w:t>
      </w:r>
    </w:p>
    <w:tbl>
      <w:tblPr>
        <w:tblW w:w="10560" w:type="dxa"/>
        <w:tblInd w:w="-112" w:type="dxa"/>
        <w:tblLook w:val="00A0" w:firstRow="1" w:lastRow="0" w:firstColumn="1" w:lastColumn="0" w:noHBand="0" w:noVBand="0"/>
      </w:tblPr>
      <w:tblGrid>
        <w:gridCol w:w="674"/>
        <w:gridCol w:w="3154"/>
        <w:gridCol w:w="1122"/>
        <w:gridCol w:w="1100"/>
        <w:gridCol w:w="1134"/>
        <w:gridCol w:w="1134"/>
        <w:gridCol w:w="1134"/>
        <w:gridCol w:w="1108"/>
      </w:tblGrid>
      <w:tr w:rsidR="00A45EE7" w:rsidRPr="00AE56CE" w:rsidTr="00AE56CE">
        <w:trPr>
          <w:trHeight w:val="44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E7" w:rsidRPr="00AE56CE" w:rsidRDefault="00A45EE7" w:rsidP="00780A85">
            <w:pPr>
              <w:spacing w:after="0" w:line="360" w:lineRule="auto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E7" w:rsidRPr="00AE56CE" w:rsidRDefault="00A45EE7" w:rsidP="00780A85">
            <w:pPr>
              <w:spacing w:after="0" w:line="360" w:lineRule="auto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EE7" w:rsidRPr="00AE56CE" w:rsidRDefault="00A45EE7" w:rsidP="00780A85">
            <w:pPr>
              <w:spacing w:after="0" w:line="360" w:lineRule="auto"/>
              <w:rPr>
                <w:rFonts w:ascii="GHEA Mariam" w:hAnsi="GHEA Mariam"/>
                <w:color w:val="000000"/>
                <w:lang w:val="hy-AM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EE7" w:rsidRPr="00AE56CE" w:rsidRDefault="00A45EE7" w:rsidP="00780A85">
            <w:pPr>
              <w:spacing w:after="0" w:line="360" w:lineRule="auto"/>
              <w:rPr>
                <w:rFonts w:ascii="GHEA Mariam" w:hAnsi="GHEA Mariam"/>
                <w:color w:val="00000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EE7" w:rsidRPr="00AE56CE" w:rsidRDefault="00A45EE7" w:rsidP="00780A85">
            <w:pPr>
              <w:spacing w:after="0" w:line="360" w:lineRule="auto"/>
              <w:rPr>
                <w:rFonts w:ascii="GHEA Mariam" w:hAnsi="GHEA Mariam"/>
                <w:color w:val="00000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EE7" w:rsidRPr="00AE56CE" w:rsidRDefault="00A45EE7" w:rsidP="00780A85">
            <w:pPr>
              <w:spacing w:after="0" w:line="360" w:lineRule="auto"/>
              <w:rPr>
                <w:rFonts w:ascii="GHEA Mariam" w:hAnsi="GHEA Mariam"/>
                <w:color w:val="000000"/>
                <w:lang w:val="hy-AM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5EE7" w:rsidRPr="00AE56CE" w:rsidRDefault="00A45EE7" w:rsidP="00780A85">
            <w:pPr>
              <w:spacing w:after="0" w:line="36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>
              <w:rPr>
                <w:rFonts w:ascii="GHEA Mariam" w:hAnsi="GHEA Mariam"/>
                <w:color w:val="000000"/>
                <w:lang w:val="en-US"/>
              </w:rPr>
              <w:t>(</w:t>
            </w:r>
            <w:r w:rsidRPr="00AE56CE">
              <w:rPr>
                <w:rFonts w:ascii="GHEA Mariam" w:hAnsi="GHEA Mariam"/>
                <w:color w:val="000000"/>
              </w:rPr>
              <w:t>մլն դրամ</w:t>
            </w:r>
            <w:r>
              <w:rPr>
                <w:rFonts w:ascii="GHEA Mariam" w:hAnsi="GHEA Mariam"/>
                <w:color w:val="000000"/>
                <w:lang w:val="en-US"/>
              </w:rPr>
              <w:t>)</w:t>
            </w:r>
          </w:p>
        </w:tc>
      </w:tr>
      <w:tr w:rsidR="00A45EE7" w:rsidRPr="00AE56CE" w:rsidTr="00AE56CE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pStyle w:val="mechtex"/>
              <w:rPr>
                <w:rFonts w:ascii="GHEA Mariam" w:hAnsi="GHEA Mariam"/>
                <w:b/>
                <w:szCs w:val="22"/>
              </w:rPr>
            </w:pPr>
            <w:r w:rsidRPr="00AE56CE">
              <w:rPr>
                <w:rFonts w:ascii="GHEA Mariam" w:hAnsi="GHEA Mariam"/>
                <w:b/>
                <w:szCs w:val="22"/>
              </w:rPr>
              <w:t>NN</w:t>
            </w:r>
          </w:p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AE56CE">
              <w:rPr>
                <w:rFonts w:ascii="GHEA Mariam" w:hAnsi="GHEA Mariam"/>
                <w:b/>
              </w:rPr>
              <w:t>ը/կ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Ծախսային հոդվածը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2018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AE56CE">
              <w:rPr>
                <w:rFonts w:ascii="GHEA Mariam" w:hAnsi="GHEA Mariam"/>
                <w:b/>
                <w:bCs/>
                <w:color w:val="000000"/>
                <w:lang w:val="en-US"/>
              </w:rPr>
              <w:t>թ.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2019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AE56CE">
              <w:rPr>
                <w:rFonts w:ascii="GHEA Mariam" w:hAnsi="GHEA Mariam"/>
                <w:b/>
                <w:bCs/>
                <w:color w:val="000000"/>
                <w:lang w:val="hy-AM"/>
              </w:rPr>
              <w:t>թ.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2020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AE56CE">
              <w:rPr>
                <w:rFonts w:ascii="GHEA Mariam" w:hAnsi="GHEA Mariam"/>
                <w:b/>
                <w:bCs/>
                <w:color w:val="000000"/>
                <w:lang w:val="hy-AM"/>
              </w:rPr>
              <w:t>թ.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2021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AE56CE">
              <w:rPr>
                <w:rFonts w:ascii="GHEA Mariam" w:hAnsi="GHEA Mariam"/>
                <w:b/>
                <w:bCs/>
                <w:color w:val="000000"/>
                <w:lang w:val="hy-AM"/>
              </w:rPr>
              <w:t>թ.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2022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AE56CE">
              <w:rPr>
                <w:rFonts w:ascii="GHEA Mariam" w:hAnsi="GHEA Mariam"/>
                <w:b/>
                <w:bCs/>
                <w:color w:val="000000"/>
                <w:lang w:val="hy-AM"/>
              </w:rPr>
              <w:t>թ.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hy-AM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2023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AE56CE">
              <w:rPr>
                <w:rFonts w:ascii="GHEA Mariam" w:hAnsi="GHEA Mariam"/>
                <w:b/>
                <w:bCs/>
                <w:color w:val="000000"/>
                <w:lang w:val="hy-AM"/>
              </w:rPr>
              <w:t>թ.</w:t>
            </w:r>
          </w:p>
        </w:tc>
      </w:tr>
      <w:tr w:rsidR="00A45EE7" w:rsidRPr="00AE56CE" w:rsidTr="00AE56CE">
        <w:trPr>
          <w:trHeight w:val="27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1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Նյութական ծախսեր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  <w:lang w:val="hy-AM"/>
              </w:rPr>
              <w:t>270,3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220,2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209,2</w:t>
            </w:r>
          </w:p>
        </w:tc>
      </w:tr>
      <w:tr w:rsidR="00A45EE7" w:rsidRPr="00AE56CE" w:rsidTr="00AE56CE">
        <w:trPr>
          <w:trHeight w:val="42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Նորոգման ծախսեր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  <w:lang w:val="hy-AM"/>
              </w:rPr>
              <w:t>614,4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500,4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475,4</w:t>
            </w:r>
          </w:p>
        </w:tc>
      </w:tr>
      <w:tr w:rsidR="00A45EE7" w:rsidRPr="00AE56CE" w:rsidTr="00AE56CE">
        <w:trPr>
          <w:trHeight w:val="17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3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 xml:space="preserve"> Աշխատավարձ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 xml:space="preserve">2 280,0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 xml:space="preserve">2 184,0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 xml:space="preserve">2 088,0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 xml:space="preserve">1 992,0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 xml:space="preserve">1 896,0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 xml:space="preserve">1 776,0   </w:t>
            </w:r>
          </w:p>
        </w:tc>
      </w:tr>
      <w:tr w:rsidR="00A45EE7" w:rsidRPr="00AE56CE" w:rsidTr="00AE56CE">
        <w:trPr>
          <w:trHeight w:val="22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  <w:lang w:val="en-US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4</w:t>
            </w:r>
            <w:r>
              <w:rPr>
                <w:rFonts w:ascii="GHEA Mariam" w:hAnsi="GHEA Mariam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Այլ ծախսեր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  <w:lang w:val="hy-AM"/>
              </w:rPr>
              <w:t>253,2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228,5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206,2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AE56CE">
              <w:rPr>
                <w:rFonts w:ascii="GHEA Mariam" w:hAnsi="GHEA Mariam"/>
                <w:color w:val="000000"/>
              </w:rPr>
              <w:t>195,9</w:t>
            </w:r>
          </w:p>
        </w:tc>
      </w:tr>
      <w:tr w:rsidR="00A45EE7" w:rsidRPr="00AE56CE" w:rsidTr="00097735">
        <w:trPr>
          <w:trHeight w:val="44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Ընդամենը շահագործման և պահպանման ծախսեր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3 417,9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ind w:hanging="108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  <w:lang w:val="en-US"/>
              </w:rPr>
              <w:t xml:space="preserve"> </w:t>
            </w:r>
            <w:r w:rsidRPr="00AE56CE">
              <w:rPr>
                <w:rFonts w:ascii="GHEA Mariam" w:hAnsi="GHEA Mariam"/>
                <w:b/>
                <w:bCs/>
                <w:color w:val="000000"/>
              </w:rPr>
              <w:t>3 265,0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3 115,0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2 967,6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2 822,8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EE7" w:rsidRPr="00AE56CE" w:rsidRDefault="00A45EE7" w:rsidP="00097735">
            <w:pPr>
              <w:spacing w:after="0" w:line="240" w:lineRule="auto"/>
              <w:ind w:right="-108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AE56CE">
              <w:rPr>
                <w:rFonts w:ascii="GHEA Mariam" w:hAnsi="GHEA Mariam"/>
                <w:b/>
                <w:bCs/>
                <w:color w:val="000000"/>
              </w:rPr>
              <w:t>2 656,5</w:t>
            </w:r>
          </w:p>
        </w:tc>
      </w:tr>
    </w:tbl>
    <w:p w:rsidR="00A45EE7" w:rsidRPr="00097735" w:rsidRDefault="00A45EE7" w:rsidP="00AE56CE">
      <w:pPr>
        <w:pStyle w:val="mechtex"/>
        <w:rPr>
          <w:rFonts w:ascii="GHEA Mariam" w:hAnsi="GHEA Mariam" w:cs="Arial"/>
          <w:sz w:val="16"/>
        </w:rPr>
      </w:pPr>
      <w:bookmarkStart w:id="8" w:name="_Toc506376642"/>
    </w:p>
    <w:p w:rsidR="00A45EE7" w:rsidRPr="00097735" w:rsidRDefault="00A45EE7" w:rsidP="00AE56CE">
      <w:pPr>
        <w:pStyle w:val="mechtex"/>
        <w:rPr>
          <w:rFonts w:ascii="GHEA Mariam" w:hAnsi="GHEA Mariam" w:cs="Arial"/>
          <w:sz w:val="38"/>
        </w:rPr>
      </w:pPr>
    </w:p>
    <w:p w:rsidR="00A45EE7" w:rsidRDefault="00A45EE7" w:rsidP="00AE56CE">
      <w:pPr>
        <w:pStyle w:val="mechtex"/>
        <w:rPr>
          <w:rFonts w:ascii="GHEA Mariam" w:hAnsi="GHEA Mariam" w:cs="Arial Armenian"/>
        </w:rPr>
      </w:pPr>
      <w:r w:rsidRPr="00AE56CE">
        <w:rPr>
          <w:rFonts w:ascii="GHEA Mariam" w:hAnsi="GHEA Mariam" w:cs="Arial"/>
        </w:rPr>
        <w:t>ԳԼՈՒԽ</w:t>
      </w:r>
      <w:r w:rsidRPr="00AE56CE">
        <w:rPr>
          <w:rFonts w:ascii="GHEA Mariam" w:hAnsi="GHEA Mariam" w:cs="Arial Armenian"/>
        </w:rPr>
        <w:t xml:space="preserve"> </w:t>
      </w:r>
      <w:r w:rsidRPr="00AE56CE">
        <w:rPr>
          <w:rFonts w:ascii="GHEA Mariam" w:hAnsi="GHEA Mariam"/>
        </w:rPr>
        <w:t xml:space="preserve">5. </w:t>
      </w:r>
      <w:r w:rsidRPr="00AE56CE">
        <w:rPr>
          <w:rFonts w:ascii="GHEA Mariam" w:hAnsi="GHEA Mariam" w:cs="Arial"/>
        </w:rPr>
        <w:t>ՆԵՐԴՐՈՒՄԱՅԻՆ</w:t>
      </w:r>
      <w:r w:rsidRPr="00AE56CE">
        <w:rPr>
          <w:rFonts w:ascii="GHEA Mariam" w:hAnsi="GHEA Mariam" w:cs="Arial Armenian"/>
        </w:rPr>
        <w:t xml:space="preserve"> </w:t>
      </w:r>
      <w:r w:rsidRPr="00AE56CE">
        <w:rPr>
          <w:rFonts w:ascii="GHEA Mariam" w:hAnsi="GHEA Mariam" w:cs="Arial"/>
        </w:rPr>
        <w:t>ՔԱՂԱՔԱԿԱՆՈՒԹՅՈՒՆԸ</w:t>
      </w:r>
      <w:r w:rsidRPr="00AE56CE">
        <w:rPr>
          <w:rFonts w:ascii="GHEA Mariam" w:hAnsi="GHEA Mariam" w:cs="Arial Armenian"/>
        </w:rPr>
        <w:t xml:space="preserve"> </w:t>
      </w:r>
      <w:r w:rsidRPr="00AE56CE">
        <w:rPr>
          <w:rFonts w:ascii="GHEA Mariam" w:hAnsi="GHEA Mariam" w:cs="Arial"/>
        </w:rPr>
        <w:t>ԵՎ</w:t>
      </w:r>
      <w:r w:rsidRPr="00AE56CE">
        <w:rPr>
          <w:rFonts w:ascii="GHEA Mariam" w:hAnsi="GHEA Mariam" w:cs="Arial Armenian"/>
        </w:rPr>
        <w:t xml:space="preserve"> </w:t>
      </w:r>
      <w:r w:rsidRPr="00AE56CE">
        <w:rPr>
          <w:rFonts w:ascii="GHEA Mariam" w:hAnsi="GHEA Mariam" w:cs="Arial"/>
        </w:rPr>
        <w:t>ՈՉ</w:t>
      </w:r>
      <w:r w:rsidRPr="00AE56CE">
        <w:rPr>
          <w:rFonts w:ascii="GHEA Mariam" w:hAnsi="GHEA Mariam" w:cs="Arial Armenian"/>
        </w:rPr>
        <w:t xml:space="preserve"> </w:t>
      </w:r>
    </w:p>
    <w:p w:rsidR="00A45EE7" w:rsidRPr="00AE56CE" w:rsidRDefault="00A45EE7" w:rsidP="00AE56CE">
      <w:pPr>
        <w:pStyle w:val="mechtex"/>
        <w:rPr>
          <w:rFonts w:ascii="GHEA Mariam" w:hAnsi="GHEA Mariam"/>
        </w:rPr>
      </w:pPr>
      <w:r w:rsidRPr="00AE56CE">
        <w:rPr>
          <w:rFonts w:ascii="GHEA Mariam" w:hAnsi="GHEA Mariam" w:cs="Arial"/>
        </w:rPr>
        <w:t>ՖԻՆԱՆՍԱԿԱՆ</w:t>
      </w:r>
      <w:r w:rsidRPr="00AE56CE">
        <w:rPr>
          <w:rFonts w:ascii="GHEA Mariam" w:hAnsi="GHEA Mariam" w:cs="Arial Armenian"/>
        </w:rPr>
        <w:t xml:space="preserve"> </w:t>
      </w:r>
      <w:r w:rsidRPr="00AE56CE">
        <w:rPr>
          <w:rFonts w:ascii="GHEA Mariam" w:hAnsi="GHEA Mariam" w:cs="Arial"/>
        </w:rPr>
        <w:t>ՑՈՒՑԱՆԻՇՆԵՐԸ</w:t>
      </w:r>
      <w:bookmarkEnd w:id="8"/>
    </w:p>
    <w:p w:rsidR="00A45EE7" w:rsidRDefault="00A45EE7" w:rsidP="00AE56CE">
      <w:pPr>
        <w:pStyle w:val="mechtex"/>
        <w:rPr>
          <w:rFonts w:ascii="GHEA Mariam" w:hAnsi="GHEA Mariam"/>
          <w:b/>
          <w:bCs/>
        </w:rPr>
      </w:pPr>
    </w:p>
    <w:p w:rsidR="00A45EE7" w:rsidRPr="00AE56CE" w:rsidRDefault="00A45EE7" w:rsidP="00AE56CE">
      <w:pPr>
        <w:pStyle w:val="mechtex"/>
        <w:rPr>
          <w:rFonts w:ascii="GHEA Mariam" w:hAnsi="GHEA Mariam"/>
          <w:b/>
          <w:bCs/>
        </w:rPr>
      </w:pPr>
    </w:p>
    <w:p w:rsidR="00A45EE7" w:rsidRPr="00AE56CE" w:rsidRDefault="00A45EE7" w:rsidP="00260310">
      <w:pPr>
        <w:spacing w:after="0" w:line="360" w:lineRule="auto"/>
        <w:ind w:right="-1" w:firstLine="568"/>
        <w:jc w:val="both"/>
        <w:rPr>
          <w:rFonts w:ascii="GHEA Mariam" w:hAnsi="GHEA Mariam"/>
          <w:bCs/>
          <w:lang w:val="hy-AM"/>
        </w:rPr>
      </w:pPr>
      <w:r w:rsidRPr="00AE56CE">
        <w:rPr>
          <w:rFonts w:ascii="GHEA Mariam" w:hAnsi="GHEA Mariam"/>
          <w:bCs/>
          <w:lang w:val="hy-AM"/>
        </w:rPr>
        <w:t>Օտարերկրյա</w:t>
      </w:r>
      <w:r w:rsidRPr="00AE56CE">
        <w:rPr>
          <w:rFonts w:ascii="GHEA Mariam" w:hAnsi="GHEA Mariam"/>
          <w:bCs/>
          <w:lang w:val="af-ZA"/>
        </w:rPr>
        <w:t xml:space="preserve"> </w:t>
      </w:r>
      <w:r w:rsidRPr="00AE56CE">
        <w:rPr>
          <w:rFonts w:ascii="GHEA Mariam" w:hAnsi="GHEA Mariam"/>
          <w:bCs/>
          <w:lang w:val="hy-AM"/>
        </w:rPr>
        <w:t>պետությունների</w:t>
      </w:r>
      <w:r w:rsidRPr="00AE56CE">
        <w:rPr>
          <w:rFonts w:ascii="GHEA Mariam" w:hAnsi="GHEA Mariam"/>
          <w:bCs/>
          <w:lang w:val="af-ZA"/>
        </w:rPr>
        <w:t xml:space="preserve"> </w:t>
      </w:r>
      <w:r w:rsidRPr="00AE56CE">
        <w:rPr>
          <w:rFonts w:ascii="GHEA Mariam" w:hAnsi="GHEA Mariam"/>
          <w:bCs/>
          <w:lang w:val="hy-AM"/>
        </w:rPr>
        <w:t>և</w:t>
      </w:r>
      <w:r w:rsidRPr="00AE56CE">
        <w:rPr>
          <w:rFonts w:ascii="GHEA Mariam" w:hAnsi="GHEA Mariam"/>
          <w:bCs/>
          <w:lang w:val="af-ZA"/>
        </w:rPr>
        <w:t xml:space="preserve"> </w:t>
      </w:r>
      <w:r w:rsidRPr="00AE56CE">
        <w:rPr>
          <w:rFonts w:ascii="GHEA Mariam" w:hAnsi="GHEA Mariam"/>
          <w:bCs/>
          <w:lang w:val="hy-AM"/>
        </w:rPr>
        <w:t>միջազգային</w:t>
      </w:r>
      <w:r w:rsidRPr="00AE56CE">
        <w:rPr>
          <w:rFonts w:ascii="GHEA Mariam" w:hAnsi="GHEA Mariam"/>
          <w:bCs/>
          <w:lang w:val="af-ZA"/>
        </w:rPr>
        <w:t xml:space="preserve"> </w:t>
      </w:r>
      <w:r w:rsidRPr="00AE56CE">
        <w:rPr>
          <w:rFonts w:ascii="GHEA Mariam" w:hAnsi="GHEA Mariam"/>
          <w:bCs/>
          <w:lang w:val="hy-AM"/>
        </w:rPr>
        <w:t>վարկատու</w:t>
      </w:r>
      <w:r w:rsidRPr="00AE56CE">
        <w:rPr>
          <w:rFonts w:ascii="GHEA Mariam" w:hAnsi="GHEA Mariam"/>
          <w:bCs/>
          <w:lang w:val="af-ZA"/>
        </w:rPr>
        <w:t xml:space="preserve"> </w:t>
      </w:r>
      <w:r w:rsidRPr="00AE56CE">
        <w:rPr>
          <w:rFonts w:ascii="GHEA Mariam" w:hAnsi="GHEA Mariam"/>
          <w:bCs/>
          <w:lang w:val="hy-AM"/>
        </w:rPr>
        <w:t>կազմակերպությունների</w:t>
      </w:r>
      <w:r w:rsidRPr="00AE56CE">
        <w:rPr>
          <w:rFonts w:ascii="GHEA Mariam" w:hAnsi="GHEA Mariam"/>
          <w:bCs/>
          <w:lang w:val="af-ZA"/>
        </w:rPr>
        <w:t xml:space="preserve"> </w:t>
      </w:r>
      <w:r w:rsidRPr="00AE56CE">
        <w:rPr>
          <w:rFonts w:ascii="GHEA Mariam" w:hAnsi="GHEA Mariam"/>
          <w:bCs/>
          <w:lang w:val="hy-AM"/>
        </w:rPr>
        <w:t>կողմից</w:t>
      </w:r>
      <w:r w:rsidRPr="00AE56CE">
        <w:rPr>
          <w:rFonts w:ascii="GHEA Mariam" w:hAnsi="GHEA Mariam"/>
          <w:bCs/>
          <w:lang w:val="af-ZA"/>
        </w:rPr>
        <w:t xml:space="preserve"> </w:t>
      </w:r>
      <w:r w:rsidRPr="00AE56CE">
        <w:rPr>
          <w:rFonts w:ascii="GHEA Mariam" w:hAnsi="GHEA Mariam"/>
          <w:bCs/>
          <w:spacing w:val="-8"/>
          <w:lang w:val="hy-AM"/>
        </w:rPr>
        <w:t>Հայաստանի</w:t>
      </w:r>
      <w:r w:rsidRPr="00AE56CE">
        <w:rPr>
          <w:rFonts w:ascii="GHEA Mariam" w:hAnsi="GHEA Mariam"/>
          <w:bCs/>
          <w:spacing w:val="-8"/>
          <w:lang w:val="af-ZA"/>
        </w:rPr>
        <w:t xml:space="preserve"> </w:t>
      </w:r>
      <w:r w:rsidRPr="00AE56CE">
        <w:rPr>
          <w:rFonts w:ascii="GHEA Mariam" w:hAnsi="GHEA Mariam"/>
          <w:bCs/>
          <w:spacing w:val="-8"/>
          <w:lang w:val="hy-AM"/>
        </w:rPr>
        <w:t>Հանրապետությանը</w:t>
      </w:r>
      <w:r w:rsidRPr="00AE56CE">
        <w:rPr>
          <w:rFonts w:ascii="GHEA Mariam" w:hAnsi="GHEA Mariam"/>
          <w:bCs/>
          <w:spacing w:val="-8"/>
          <w:lang w:val="af-ZA"/>
        </w:rPr>
        <w:t xml:space="preserve"> </w:t>
      </w:r>
      <w:r w:rsidRPr="00AE56CE">
        <w:rPr>
          <w:rFonts w:ascii="GHEA Mariam" w:hAnsi="GHEA Mariam"/>
          <w:bCs/>
          <w:spacing w:val="-8"/>
          <w:lang w:val="hy-AM"/>
        </w:rPr>
        <w:t>տրամադրվող</w:t>
      </w:r>
      <w:r w:rsidRPr="00AE56CE">
        <w:rPr>
          <w:rFonts w:ascii="GHEA Mariam" w:hAnsi="GHEA Mariam"/>
          <w:bCs/>
          <w:spacing w:val="-8"/>
          <w:lang w:val="af-ZA"/>
        </w:rPr>
        <w:t xml:space="preserve"> </w:t>
      </w:r>
      <w:r w:rsidRPr="00AE56CE">
        <w:rPr>
          <w:rFonts w:ascii="GHEA Mariam" w:hAnsi="GHEA Mariam"/>
          <w:bCs/>
          <w:spacing w:val="-8"/>
          <w:lang w:val="hy-AM"/>
        </w:rPr>
        <w:t>վարկային</w:t>
      </w:r>
      <w:r w:rsidRPr="00AE56CE">
        <w:rPr>
          <w:rFonts w:ascii="GHEA Mariam" w:hAnsi="GHEA Mariam"/>
          <w:bCs/>
          <w:spacing w:val="-8"/>
          <w:lang w:val="af-ZA"/>
        </w:rPr>
        <w:t xml:space="preserve"> </w:t>
      </w:r>
      <w:r w:rsidRPr="00AE56CE">
        <w:rPr>
          <w:rFonts w:ascii="GHEA Mariam" w:hAnsi="GHEA Mariam"/>
          <w:bCs/>
          <w:spacing w:val="-8"/>
          <w:lang w:val="hy-AM"/>
        </w:rPr>
        <w:t>ու</w:t>
      </w:r>
      <w:r w:rsidRPr="00AE56CE">
        <w:rPr>
          <w:rFonts w:ascii="GHEA Mariam" w:hAnsi="GHEA Mariam"/>
          <w:bCs/>
          <w:spacing w:val="-8"/>
          <w:lang w:val="af-ZA"/>
        </w:rPr>
        <w:t xml:space="preserve"> </w:t>
      </w:r>
      <w:r w:rsidRPr="00AE56CE">
        <w:rPr>
          <w:rFonts w:ascii="GHEA Mariam" w:hAnsi="GHEA Mariam"/>
          <w:bCs/>
          <w:spacing w:val="-8"/>
          <w:lang w:val="hy-AM"/>
        </w:rPr>
        <w:t>դրամաշնորհային</w:t>
      </w:r>
      <w:r w:rsidRPr="00AE56CE">
        <w:rPr>
          <w:rFonts w:ascii="GHEA Mariam" w:hAnsi="GHEA Mariam"/>
          <w:bCs/>
          <w:spacing w:val="-8"/>
          <w:lang w:val="af-ZA"/>
        </w:rPr>
        <w:t xml:space="preserve"> </w:t>
      </w:r>
      <w:r w:rsidRPr="00AE56CE">
        <w:rPr>
          <w:rFonts w:ascii="GHEA Mariam" w:hAnsi="GHEA Mariam"/>
          <w:bCs/>
          <w:spacing w:val="-8"/>
          <w:lang w:val="hy-AM"/>
        </w:rPr>
        <w:t>միջոցների</w:t>
      </w:r>
      <w:r w:rsidRPr="00AE56CE">
        <w:rPr>
          <w:rFonts w:ascii="GHEA Mariam" w:hAnsi="GHEA Mariam"/>
          <w:bCs/>
          <w:lang w:val="af-ZA"/>
        </w:rPr>
        <w:t xml:space="preserve"> </w:t>
      </w:r>
      <w:r w:rsidRPr="00AE56CE">
        <w:rPr>
          <w:rFonts w:ascii="GHEA Mariam" w:hAnsi="GHEA Mariam"/>
          <w:bCs/>
          <w:lang w:val="hy-AM"/>
        </w:rPr>
        <w:t>հաշվին</w:t>
      </w:r>
      <w:r w:rsidRPr="00AE56CE">
        <w:rPr>
          <w:rFonts w:ascii="GHEA Mariam" w:hAnsi="GHEA Mariam"/>
          <w:bCs/>
          <w:lang w:val="af-ZA"/>
        </w:rPr>
        <w:t xml:space="preserve"> </w:t>
      </w:r>
      <w:r>
        <w:rPr>
          <w:rFonts w:ascii="GHEA Mariam" w:hAnsi="GHEA Mariam"/>
          <w:bCs/>
          <w:lang w:val="af-ZA"/>
        </w:rPr>
        <w:t>ը</w:t>
      </w:r>
      <w:r w:rsidRPr="00AE56CE">
        <w:rPr>
          <w:rFonts w:ascii="GHEA Mariam" w:hAnsi="GHEA Mariam"/>
          <w:bCs/>
          <w:lang w:val="hy-AM"/>
        </w:rPr>
        <w:t xml:space="preserve">նկերությունում իրականացվում են մի շարք խոշորամասշտաբ ծրագրեր, որոնք հիմնականում </w:t>
      </w:r>
      <w:r w:rsidRPr="00AE56CE">
        <w:rPr>
          <w:rFonts w:ascii="GHEA Mariam" w:hAnsi="GHEA Mariam"/>
          <w:bCs/>
          <w:spacing w:val="-8"/>
          <w:lang w:val="hy-AM"/>
        </w:rPr>
        <w:t>ուղղված են Հայաստանի Հանրապետության էներգահամակարգի անվտանգության,</w:t>
      </w:r>
      <w:r w:rsidRPr="00AE56CE">
        <w:rPr>
          <w:rFonts w:ascii="GHEA Mariam" w:hAnsi="GHEA Mariam"/>
          <w:bCs/>
          <w:lang w:val="hy-AM"/>
        </w:rPr>
        <w:t xml:space="preserve"> արդյունավե</w:t>
      </w:r>
      <w:r>
        <w:rPr>
          <w:rFonts w:ascii="GHEA Mariam" w:hAnsi="GHEA Mariam"/>
          <w:bCs/>
          <w:lang w:val="en-US"/>
        </w:rPr>
        <w:softHyphen/>
      </w:r>
      <w:r w:rsidRPr="00AE56CE">
        <w:rPr>
          <w:rFonts w:ascii="GHEA Mariam" w:hAnsi="GHEA Mariam"/>
          <w:bCs/>
          <w:spacing w:val="-8"/>
          <w:lang w:val="hy-AM"/>
        </w:rPr>
        <w:t>տության և հուսալիության բարձրացմանը, ինչպես նաև հարևան երկրների</w:t>
      </w:r>
      <w:r w:rsidRPr="00AE56CE">
        <w:rPr>
          <w:rFonts w:ascii="GHEA Mariam" w:hAnsi="GHEA Mariam"/>
          <w:bCs/>
          <w:lang w:val="hy-AM"/>
        </w:rPr>
        <w:t xml:space="preserve"> էներգահամակարգերի հետ վերջինիս ինտեգրմանը:</w:t>
      </w:r>
    </w:p>
    <w:p w:rsidR="00A45EE7" w:rsidRPr="00AE56CE" w:rsidRDefault="00A45EE7" w:rsidP="00260310">
      <w:pPr>
        <w:spacing w:after="0" w:line="360" w:lineRule="auto"/>
        <w:ind w:right="-1" w:firstLine="568"/>
        <w:jc w:val="both"/>
        <w:rPr>
          <w:rFonts w:ascii="GHEA Mariam" w:hAnsi="GHEA Mariam"/>
          <w:bCs/>
          <w:lang w:val="hy-AM"/>
        </w:rPr>
      </w:pPr>
      <w:r w:rsidRPr="00AE56CE">
        <w:rPr>
          <w:rFonts w:ascii="GHEA Mariam" w:hAnsi="GHEA Mariam"/>
          <w:bCs/>
          <w:lang w:val="hy-AM"/>
        </w:rPr>
        <w:t xml:space="preserve">Հավատարմագրային կառավարիչը հավատարմագրային կառավարման առաջին տարում </w:t>
      </w:r>
      <w:r w:rsidRPr="00374A2A">
        <w:rPr>
          <w:rFonts w:ascii="GHEA Mariam" w:hAnsi="GHEA Mariam"/>
          <w:bCs/>
          <w:spacing w:val="-8"/>
          <w:lang w:val="hy-AM"/>
        </w:rPr>
        <w:t>հ</w:t>
      </w:r>
      <w:r w:rsidRPr="00AE56CE">
        <w:rPr>
          <w:rFonts w:ascii="GHEA Mariam" w:hAnsi="GHEA Mariam"/>
          <w:bCs/>
          <w:spacing w:val="-8"/>
          <w:lang w:val="hy-AM"/>
        </w:rPr>
        <w:t>անձնաժողովի համաձայնեցմանը կներկայացնի ընկերության 2018-2023 թվականների</w:t>
      </w:r>
      <w:r w:rsidRPr="00AE56CE">
        <w:rPr>
          <w:rFonts w:ascii="GHEA Mariam" w:hAnsi="GHEA Mariam"/>
          <w:bCs/>
          <w:lang w:val="hy-AM"/>
        </w:rPr>
        <w:t xml:space="preserve"> ներդրումային ծրագիրը (այն ներկայացված է ծրագրի 5.7 ենթագլխում), իսկ հավատարմագրային կառավարման երրորդ տարում՝ 2023-2043 թվականների ներդրումային ծրագիրը:</w:t>
      </w:r>
    </w:p>
    <w:p w:rsidR="00A45EE7" w:rsidRPr="00AE56CE" w:rsidRDefault="00A45EE7" w:rsidP="00260310">
      <w:pPr>
        <w:spacing w:after="0" w:line="360" w:lineRule="auto"/>
        <w:ind w:right="-1" w:firstLine="568"/>
        <w:jc w:val="both"/>
        <w:rPr>
          <w:rFonts w:ascii="GHEA Mariam" w:hAnsi="GHEA Mariam"/>
          <w:bCs/>
          <w:lang w:val="hy-AM"/>
        </w:rPr>
      </w:pPr>
      <w:r w:rsidRPr="00AE56CE">
        <w:rPr>
          <w:rFonts w:ascii="GHEA Mariam" w:hAnsi="GHEA Mariam"/>
          <w:bCs/>
          <w:spacing w:val="-8"/>
          <w:lang w:val="hy-AM"/>
        </w:rPr>
        <w:t>Ներկայացված ներդրումային ծրագրերի իրականացման արդյունքում կկրճատվեն</w:t>
      </w:r>
      <w:r w:rsidRPr="00AE56CE">
        <w:rPr>
          <w:rFonts w:ascii="GHEA Mariam" w:hAnsi="GHEA Mariam"/>
          <w:bCs/>
          <w:lang w:val="hy-AM"/>
        </w:rPr>
        <w:t xml:space="preserve"> էլեկտրա</w:t>
      </w:r>
      <w:r w:rsidRPr="00AE56CE">
        <w:rPr>
          <w:rFonts w:ascii="GHEA Mariam" w:hAnsi="GHEA Mariam"/>
          <w:bCs/>
          <w:lang w:val="hy-AM"/>
        </w:rPr>
        <w:softHyphen/>
        <w:t xml:space="preserve">էներգիայի կորուստները և ենթակայաններում էլեկտրաէներգիայի սեփական կարիքների ծախսը, </w:t>
      </w:r>
      <w:r w:rsidRPr="00AE56CE">
        <w:rPr>
          <w:rFonts w:ascii="GHEA Mariam" w:hAnsi="GHEA Mariam"/>
          <w:bCs/>
          <w:lang w:val="hy-AM"/>
        </w:rPr>
        <w:lastRenderedPageBreak/>
        <w:t>որի ազդեցությունն էլեկտրական էներգիայի հաղորդման ծառայության սակագնի վրա</w:t>
      </w:r>
      <w:r w:rsidRPr="00374A2A">
        <w:rPr>
          <w:rFonts w:ascii="GHEA Mariam" w:hAnsi="GHEA Mariam"/>
          <w:bCs/>
          <w:lang w:val="hy-AM"/>
        </w:rPr>
        <w:t>,</w:t>
      </w:r>
      <w:r w:rsidRPr="00AE56CE">
        <w:rPr>
          <w:rFonts w:ascii="GHEA Mariam" w:hAnsi="GHEA Mariam"/>
          <w:bCs/>
          <w:lang w:val="hy-AM"/>
        </w:rPr>
        <w:t xml:space="preserve"> ըստ նախնական գնահատումների</w:t>
      </w:r>
      <w:r w:rsidRPr="00374A2A">
        <w:rPr>
          <w:rFonts w:ascii="GHEA Mariam" w:hAnsi="GHEA Mariam"/>
          <w:bCs/>
          <w:lang w:val="hy-AM"/>
        </w:rPr>
        <w:t>,</w:t>
      </w:r>
      <w:r w:rsidRPr="00AE56CE">
        <w:rPr>
          <w:rFonts w:ascii="GHEA Mariam" w:hAnsi="GHEA Mariam"/>
          <w:bCs/>
          <w:lang w:val="hy-AM"/>
        </w:rPr>
        <w:t xml:space="preserve"> կկազմի տարեկան շուրջ 868,5 մլն դրամ:</w:t>
      </w:r>
    </w:p>
    <w:p w:rsidR="00A45EE7" w:rsidRPr="00AE56CE" w:rsidRDefault="00A45EE7" w:rsidP="00260310">
      <w:pPr>
        <w:spacing w:after="0" w:line="360" w:lineRule="auto"/>
        <w:ind w:firstLine="568"/>
        <w:jc w:val="both"/>
        <w:rPr>
          <w:rFonts w:ascii="GHEA Mariam" w:hAnsi="GHEA Mariam"/>
          <w:lang w:val="hy-AM"/>
        </w:rPr>
      </w:pPr>
      <w:r w:rsidRPr="00AE56CE">
        <w:rPr>
          <w:rFonts w:ascii="GHEA Mariam" w:hAnsi="GHEA Mariam"/>
          <w:spacing w:val="-8"/>
          <w:lang w:val="hy-AM"/>
        </w:rPr>
        <w:t>Հավատարմագրային կառավարիչը պարտավորվում է ավարտել ընկերությունում</w:t>
      </w:r>
      <w:r w:rsidRPr="00AE56CE">
        <w:rPr>
          <w:rFonts w:ascii="GHEA Mariam" w:hAnsi="GHEA Mariam"/>
          <w:lang w:val="hy-AM"/>
        </w:rPr>
        <w:t xml:space="preserve"> իրականացվող </w:t>
      </w:r>
      <w:r w:rsidRPr="00AE56CE">
        <w:rPr>
          <w:rFonts w:ascii="GHEA Mariam" w:hAnsi="GHEA Mariam"/>
          <w:spacing w:val="-8"/>
          <w:lang w:val="hy-AM"/>
        </w:rPr>
        <w:t>ստորև նշված ներդրումային ծրագրերը, ինչպես նաև իրականացնել 6.7</w:t>
      </w:r>
      <w:r w:rsidRPr="00374A2A">
        <w:rPr>
          <w:rFonts w:ascii="GHEA Mariam" w:hAnsi="GHEA Mariam"/>
          <w:spacing w:val="-8"/>
          <w:lang w:val="hy-AM"/>
        </w:rPr>
        <w:t>-րդ</w:t>
      </w:r>
      <w:r w:rsidRPr="00AE56CE">
        <w:rPr>
          <w:rFonts w:ascii="GHEA Mariam" w:hAnsi="GHEA Mariam"/>
          <w:spacing w:val="-8"/>
          <w:lang w:val="hy-AM"/>
        </w:rPr>
        <w:t xml:space="preserve"> ենթագլխում</w:t>
      </w:r>
      <w:r w:rsidRPr="00AE56CE">
        <w:rPr>
          <w:rFonts w:ascii="GHEA Mariam" w:hAnsi="GHEA Mariam"/>
          <w:lang w:val="hy-AM"/>
        </w:rPr>
        <w:t xml:space="preserve"> ներկայացված ներդրումային ծրագրերը՝</w:t>
      </w:r>
    </w:p>
    <w:p w:rsidR="00A45EE7" w:rsidRPr="00AE56CE" w:rsidRDefault="00A45EE7" w:rsidP="00AE56CE">
      <w:pPr>
        <w:pStyle w:val="ListParagraph"/>
        <w:numPr>
          <w:ilvl w:val="0"/>
          <w:numId w:val="28"/>
        </w:numPr>
        <w:tabs>
          <w:tab w:val="left" w:pos="880"/>
        </w:tabs>
        <w:spacing w:after="0" w:line="360" w:lineRule="auto"/>
        <w:ind w:left="0" w:firstLine="710"/>
        <w:jc w:val="both"/>
        <w:rPr>
          <w:rFonts w:ascii="GHEA Mariam" w:hAnsi="GHEA Mariam"/>
          <w:sz w:val="22"/>
          <w:szCs w:val="22"/>
          <w:lang w:val="hy-AM"/>
        </w:rPr>
      </w:pPr>
      <w:r w:rsidRPr="00097735">
        <w:rPr>
          <w:rFonts w:ascii="GHEA Mariam" w:hAnsi="GHEA Mariam"/>
          <w:spacing w:val="-2"/>
          <w:sz w:val="22"/>
          <w:szCs w:val="22"/>
          <w:lang w:val="hy-AM"/>
        </w:rPr>
        <w:t xml:space="preserve"> Ասիական զարգացման բանկի ֆինանսավորմամբ իրականացվող «Էլեկտրաէներգիայի</w:t>
      </w:r>
      <w:r w:rsidRPr="00097735">
        <w:rPr>
          <w:rFonts w:ascii="GHEA Mariam" w:hAnsi="GHEA Mariam"/>
          <w:spacing w:val="-12"/>
          <w:sz w:val="22"/>
          <w:szCs w:val="22"/>
          <w:lang w:val="hy-AM"/>
        </w:rPr>
        <w:t xml:space="preserve"> հաղորդման ցանցի վերակառուցում» ծրագիր («Ագարակ», «Շինուհայր» ենթակայանների վերա</w:t>
      </w:r>
      <w:r w:rsidRPr="00097735">
        <w:rPr>
          <w:rFonts w:ascii="GHEA Mariam" w:hAnsi="GHEA Mariam"/>
          <w:spacing w:val="-12"/>
          <w:sz w:val="22"/>
          <w:szCs w:val="22"/>
          <w:lang w:val="hy-AM"/>
        </w:rPr>
        <w:softHyphen/>
        <w:t>կառուցում)</w:t>
      </w:r>
      <w:r w:rsidRPr="00374A2A">
        <w:rPr>
          <w:rFonts w:ascii="GHEA Mariam" w:hAnsi="GHEA Mariam"/>
          <w:spacing w:val="-12"/>
          <w:sz w:val="22"/>
          <w:szCs w:val="22"/>
          <w:lang w:val="hy-AM"/>
        </w:rPr>
        <w:t>.</w:t>
      </w:r>
    </w:p>
    <w:p w:rsidR="00A45EE7" w:rsidRPr="00AE56CE" w:rsidRDefault="00A45EE7" w:rsidP="00AE56CE">
      <w:pPr>
        <w:pStyle w:val="ListParagraph"/>
        <w:numPr>
          <w:ilvl w:val="0"/>
          <w:numId w:val="28"/>
        </w:numPr>
        <w:tabs>
          <w:tab w:val="left" w:pos="880"/>
        </w:tabs>
        <w:spacing w:after="0" w:line="360" w:lineRule="auto"/>
        <w:ind w:left="0" w:firstLine="660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pacing w:val="-8"/>
          <w:sz w:val="22"/>
          <w:szCs w:val="22"/>
          <w:lang w:val="hy-AM"/>
        </w:rPr>
        <w:t xml:space="preserve"> Վերակառուցման և զարգացման միջազգային բանկի ֆինանսավորմամբ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իրականացվող «Էլեկտրամատակարարման հուսալիություն» ծրագիր, այդ թվում՝</w:t>
      </w:r>
    </w:p>
    <w:p w:rsidR="00A45EE7" w:rsidRPr="00AE56CE" w:rsidRDefault="00A45EE7" w:rsidP="00260310">
      <w:pPr>
        <w:pStyle w:val="ListParagraph"/>
        <w:spacing w:after="0" w:line="360" w:lineRule="auto"/>
        <w:ind w:left="0"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z w:val="22"/>
          <w:szCs w:val="22"/>
          <w:lang w:val="hy-AM"/>
        </w:rPr>
        <w:t>2.1</w:t>
      </w:r>
      <w:r w:rsidRPr="00374A2A">
        <w:rPr>
          <w:rFonts w:ascii="GHEA Mariam" w:hAnsi="GHEA Mariam"/>
          <w:sz w:val="22"/>
          <w:szCs w:val="22"/>
          <w:lang w:val="hy-AM"/>
        </w:rPr>
        <w:t>.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«Նորադուզ-Լիճք-Վարդենիս-Վայք-Որոտան-1» 220 կՎ օդային գծերի վերակառուցում,</w:t>
      </w:r>
    </w:p>
    <w:p w:rsidR="00A45EE7" w:rsidRPr="00AE56CE" w:rsidRDefault="00A45EE7" w:rsidP="00260310">
      <w:pPr>
        <w:pStyle w:val="ListParagraph"/>
        <w:tabs>
          <w:tab w:val="left" w:pos="1134"/>
        </w:tabs>
        <w:spacing w:after="0" w:line="360" w:lineRule="auto"/>
        <w:ind w:left="0"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z w:val="22"/>
          <w:szCs w:val="22"/>
          <w:lang w:val="hy-AM"/>
        </w:rPr>
        <w:t>2.2</w:t>
      </w:r>
      <w:r w:rsidRPr="00374A2A">
        <w:rPr>
          <w:rFonts w:ascii="GHEA Mariam" w:hAnsi="GHEA Mariam"/>
          <w:sz w:val="22"/>
          <w:szCs w:val="22"/>
          <w:lang w:val="hy-AM"/>
        </w:rPr>
        <w:t>.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 110 կՎ «Լալվար-Նոյեմբերյան» օդային էլեկտրահաղորդման գծի վերակառուցում,</w:t>
      </w:r>
    </w:p>
    <w:p w:rsidR="00A45EE7" w:rsidRPr="00AE56CE" w:rsidRDefault="00A45EE7" w:rsidP="00AE56CE">
      <w:pPr>
        <w:pStyle w:val="ListParagraph"/>
        <w:numPr>
          <w:ilvl w:val="0"/>
          <w:numId w:val="28"/>
        </w:numPr>
        <w:tabs>
          <w:tab w:val="left" w:pos="880"/>
        </w:tabs>
        <w:spacing w:after="0" w:line="360" w:lineRule="auto"/>
        <w:ind w:left="0" w:firstLine="660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pacing w:val="-8"/>
          <w:sz w:val="22"/>
          <w:szCs w:val="22"/>
          <w:lang w:val="hy-AM"/>
        </w:rPr>
        <w:t xml:space="preserve"> Վերակառուցման և զարգացման միջազգային բանկի ֆինանսավորմամբ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իրականացվող «Էլեկտրամատակարարման հուսալիություն ծրագրի լրացուցիչ ֆինանսավորում» ծրագիր («Հաղթանակ» և «Վանաձոր-1» ենթակայանների վերակառուցում)</w:t>
      </w:r>
      <w:r w:rsidRPr="00374A2A">
        <w:rPr>
          <w:rFonts w:ascii="GHEA Mariam" w:hAnsi="GHEA Mariam"/>
          <w:sz w:val="22"/>
          <w:szCs w:val="22"/>
          <w:lang w:val="hy-AM"/>
        </w:rPr>
        <w:t>.</w:t>
      </w:r>
    </w:p>
    <w:p w:rsidR="00A45EE7" w:rsidRPr="00AE56CE" w:rsidRDefault="00A45EE7" w:rsidP="00AE56CE">
      <w:pPr>
        <w:pStyle w:val="ListParagraph"/>
        <w:numPr>
          <w:ilvl w:val="0"/>
          <w:numId w:val="28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pacing w:val="-8"/>
          <w:sz w:val="22"/>
          <w:szCs w:val="22"/>
          <w:lang w:val="hy-AM"/>
        </w:rPr>
        <w:t>Վերակառուցման և զարգացման միջազգային բանկի ֆինանսավորմամբ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իրականացվող «Էլեկտրահաղորդման ցանցի բարելավում» ծրագիր («Աշնակ» ենթակայանի վերակառու</w:t>
      </w:r>
      <w:r>
        <w:rPr>
          <w:rFonts w:ascii="GHEA Mariam" w:hAnsi="GHEA Mariam"/>
          <w:sz w:val="22"/>
          <w:szCs w:val="22"/>
          <w:lang w:val="hy-AM"/>
        </w:rPr>
        <w:t>ցում)</w:t>
      </w:r>
      <w:r w:rsidRPr="00374A2A">
        <w:rPr>
          <w:rFonts w:ascii="GHEA Mariam" w:hAnsi="GHEA Mariam"/>
          <w:sz w:val="22"/>
          <w:szCs w:val="22"/>
          <w:lang w:val="hy-AM"/>
        </w:rPr>
        <w:t>.</w:t>
      </w:r>
    </w:p>
    <w:p w:rsidR="00A45EE7" w:rsidRPr="00AE56CE" w:rsidRDefault="00A45EE7" w:rsidP="00AE56CE">
      <w:pPr>
        <w:pStyle w:val="ListParagraph"/>
        <w:numPr>
          <w:ilvl w:val="0"/>
          <w:numId w:val="28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z w:val="22"/>
          <w:szCs w:val="22"/>
          <w:lang w:val="hy-AM"/>
        </w:rPr>
        <w:t>Իրանի արտահանման զարգացման բանկի ֆինանսավորմամբ իրականացվող «Իրան-</w:t>
      </w:r>
      <w:r w:rsidRPr="00AE56CE">
        <w:rPr>
          <w:rFonts w:ascii="GHEA Mariam" w:hAnsi="GHEA Mariam"/>
          <w:spacing w:val="-8"/>
          <w:sz w:val="22"/>
          <w:szCs w:val="22"/>
          <w:lang w:val="hy-AM"/>
        </w:rPr>
        <w:t>Հայաստան 400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AE56CE">
        <w:rPr>
          <w:rFonts w:ascii="GHEA Mariam" w:hAnsi="GHEA Mariam"/>
          <w:spacing w:val="-8"/>
          <w:sz w:val="22"/>
          <w:szCs w:val="22"/>
          <w:lang w:val="hy-AM"/>
        </w:rPr>
        <w:t>կՎ 3-րդ էլեկտրահաղորդման օդային գծի և «Նորավան» ենթակայանի</w:t>
      </w:r>
      <w:r>
        <w:rPr>
          <w:rFonts w:ascii="GHEA Mariam" w:hAnsi="GHEA Mariam"/>
          <w:sz w:val="22"/>
          <w:szCs w:val="22"/>
          <w:lang w:val="hy-AM"/>
        </w:rPr>
        <w:t xml:space="preserve"> կառուցում» ծրագիր</w:t>
      </w:r>
      <w:r w:rsidRPr="00374A2A">
        <w:rPr>
          <w:rFonts w:ascii="GHEA Mariam" w:hAnsi="GHEA Mariam"/>
          <w:sz w:val="22"/>
          <w:szCs w:val="22"/>
          <w:lang w:val="hy-AM"/>
        </w:rPr>
        <w:t>.</w:t>
      </w:r>
    </w:p>
    <w:p w:rsidR="00A45EE7" w:rsidRPr="00AE56CE" w:rsidRDefault="00A45EE7" w:rsidP="00AE56CE">
      <w:pPr>
        <w:pStyle w:val="ListParagraph"/>
        <w:numPr>
          <w:ilvl w:val="0"/>
          <w:numId w:val="28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pacing w:val="-8"/>
          <w:sz w:val="22"/>
          <w:szCs w:val="22"/>
          <w:lang w:val="hy-AM"/>
        </w:rPr>
        <w:t>KfW բանկի ֆինանսավորմամբ իրականացվող «Կովկասյան էլեկտրահաղորդման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ցանց-1» (Հայաստան-Վրաստան հաղորդիչ գիծ/ ենթակայաններ)  ծրագիր:</w:t>
      </w:r>
    </w:p>
    <w:p w:rsidR="00A45EE7" w:rsidRPr="000A31AB" w:rsidRDefault="00A45EE7" w:rsidP="00AE56CE">
      <w:pPr>
        <w:pStyle w:val="mechtex"/>
        <w:rPr>
          <w:rFonts w:ascii="GHEA Mariam" w:hAnsi="GHEA Mariam"/>
          <w:sz w:val="14"/>
          <w:lang w:val="hy-AM"/>
        </w:rPr>
      </w:pPr>
    </w:p>
    <w:p w:rsidR="00A45EE7" w:rsidRPr="000A31AB" w:rsidRDefault="00A45EE7" w:rsidP="00AE56CE">
      <w:pPr>
        <w:pStyle w:val="mechtex"/>
        <w:rPr>
          <w:rFonts w:ascii="GHEA Mariam" w:hAnsi="GHEA Mariam"/>
          <w:sz w:val="18"/>
          <w:lang w:val="hy-AM"/>
        </w:rPr>
      </w:pPr>
    </w:p>
    <w:p w:rsidR="00A45EE7" w:rsidRPr="00374A2A" w:rsidRDefault="00A45EE7" w:rsidP="00AE56CE">
      <w:pPr>
        <w:pStyle w:val="mechtex"/>
        <w:rPr>
          <w:rFonts w:ascii="GHEA Mariam" w:hAnsi="GHEA Mariam"/>
          <w:lang w:val="hy-AM"/>
        </w:rPr>
      </w:pPr>
      <w:bookmarkStart w:id="9" w:name="_Toc506376643"/>
      <w:r w:rsidRPr="000A31AB">
        <w:rPr>
          <w:rFonts w:ascii="GHEA Mariam" w:hAnsi="GHEA Mariam"/>
          <w:lang w:val="hy-AM"/>
        </w:rPr>
        <w:t>5.1</w:t>
      </w:r>
      <w:r w:rsidRPr="00374A2A">
        <w:rPr>
          <w:rFonts w:ascii="GHEA Mariam" w:hAnsi="GHEA Mariam"/>
          <w:lang w:val="hy-AM"/>
        </w:rPr>
        <w:t>.</w:t>
      </w:r>
      <w:r w:rsidRPr="000A31AB">
        <w:rPr>
          <w:rFonts w:ascii="GHEA Mariam" w:hAnsi="GHEA Mariam"/>
          <w:lang w:val="hy-AM"/>
        </w:rPr>
        <w:t xml:space="preserve"> «</w:t>
      </w:r>
      <w:r w:rsidRPr="000A31AB">
        <w:rPr>
          <w:rFonts w:ascii="GHEA Mariam" w:hAnsi="GHEA Mariam" w:cs="Arial"/>
          <w:lang w:val="hy-AM"/>
        </w:rPr>
        <w:t>ԷԼԵԿՏՐԱԷՆԵՐԳԻԱՅԻ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ՀԱՂՈՐԴՄԱՆ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ՑԱՆՑԻ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ՎԵՐԱԿԱՌՈՒՑՈՒՄ</w:t>
      </w:r>
      <w:r w:rsidRPr="000A31AB">
        <w:rPr>
          <w:rFonts w:ascii="GHEA Mariam" w:hAnsi="GHEA Mariam" w:cs="Arial Armenian"/>
          <w:lang w:val="hy-AM"/>
        </w:rPr>
        <w:t xml:space="preserve">» </w:t>
      </w:r>
      <w:r w:rsidRPr="000A31AB">
        <w:rPr>
          <w:rFonts w:ascii="GHEA Mariam" w:hAnsi="GHEA Mariam" w:cs="Arial"/>
          <w:lang w:val="hy-AM"/>
        </w:rPr>
        <w:t>ԾՐԱԳԻՐ</w:t>
      </w:r>
      <w:bookmarkEnd w:id="9"/>
      <w:r w:rsidRPr="00374A2A">
        <w:rPr>
          <w:rFonts w:ascii="GHEA Mariam" w:hAnsi="GHEA Mariam" w:cs="Arial"/>
          <w:lang w:val="hy-AM"/>
        </w:rPr>
        <w:t>Ը</w:t>
      </w:r>
    </w:p>
    <w:p w:rsidR="00A45EE7" w:rsidRPr="000A31AB" w:rsidRDefault="00A45EE7" w:rsidP="00AE56CE">
      <w:pPr>
        <w:pStyle w:val="mechtex"/>
        <w:rPr>
          <w:rFonts w:ascii="GHEA Mariam" w:hAnsi="GHEA Mariam"/>
          <w:szCs w:val="22"/>
          <w:lang w:val="hy-AM"/>
        </w:rPr>
      </w:pPr>
    </w:p>
    <w:p w:rsidR="00A45EE7" w:rsidRPr="000A31AB" w:rsidRDefault="00A45EE7" w:rsidP="00AE56CE">
      <w:pPr>
        <w:pStyle w:val="mechtex"/>
        <w:rPr>
          <w:rFonts w:ascii="GHEA Mariam" w:hAnsi="GHEA Mariam"/>
          <w:szCs w:val="22"/>
          <w:lang w:val="hy-AM"/>
        </w:rPr>
      </w:pPr>
    </w:p>
    <w:p w:rsidR="00A45EE7" w:rsidRPr="00AE56CE" w:rsidRDefault="00A45EE7" w:rsidP="00260310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sz w:val="24"/>
          <w:szCs w:val="24"/>
          <w:lang w:val="hy-AM"/>
        </w:rPr>
        <w:tab/>
      </w:r>
      <w:r w:rsidRPr="00AE56CE">
        <w:rPr>
          <w:rFonts w:ascii="GHEA Mariam" w:hAnsi="GHEA Mariam"/>
          <w:sz w:val="22"/>
          <w:szCs w:val="22"/>
          <w:lang w:val="hy-AM"/>
        </w:rPr>
        <w:t xml:space="preserve">«Էլեկտրաէներգիայի հաղորդման ցանցի վերակառուցում» ծրագիրն իրականացվում է </w:t>
      </w:r>
      <w:r w:rsidRPr="00374A2A">
        <w:rPr>
          <w:rFonts w:ascii="GHEA Mariam" w:hAnsi="GHEA Mariam"/>
          <w:spacing w:val="-8"/>
          <w:sz w:val="22"/>
          <w:szCs w:val="22"/>
          <w:lang w:val="hy-AM"/>
        </w:rPr>
        <w:t>Ասիական զարգացման բանկի կողմից տրամադրված 23,4 մլն ԱՄՆ-ի դոլար վարկային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միջոցների </w:t>
      </w:r>
      <w:r w:rsidRPr="00AE56CE">
        <w:rPr>
          <w:rFonts w:ascii="GHEA Mariam" w:hAnsi="GHEA Mariam"/>
          <w:spacing w:val="-8"/>
          <w:sz w:val="22"/>
          <w:szCs w:val="22"/>
          <w:lang w:val="hy-AM"/>
        </w:rPr>
        <w:t>հաշվին: Վարկի տարեկան տոկոսադրույքը կազմում է 3,14 տոկոս, իսկ մարումներն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իրականացվելու են </w:t>
      </w:r>
      <w:r w:rsidRPr="00AE56CE">
        <w:rPr>
          <w:rFonts w:ascii="GHEA Mariam" w:hAnsi="GHEA Mariam"/>
          <w:spacing w:val="-8"/>
          <w:sz w:val="22"/>
          <w:szCs w:val="22"/>
          <w:lang w:val="hy-AM"/>
        </w:rPr>
        <w:t>կիսամյակային հավասարաչափ վճարումներով՝ 2019 թվականի նոյեմբերի 15-ից մինչև 2039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թվականի </w:t>
      </w:r>
      <w:r w:rsidRPr="00AE56CE">
        <w:rPr>
          <w:rFonts w:ascii="GHEA Mariam" w:hAnsi="GHEA Mariam"/>
          <w:spacing w:val="-6"/>
          <w:sz w:val="22"/>
          <w:szCs w:val="22"/>
          <w:lang w:val="hy-AM"/>
        </w:rPr>
        <w:t>մայիսի 15-ը: Ծրագրի շրջանակներում առաջացող հարկերը և տուրքերը համաֆինանսավորվում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են Հայաստանի Հանրապետության պետական բյուջեի միջոցների հաշվին, որի մարումները իրականացվելու են վարկի մարման պայմաններով և ժամկետներում:</w:t>
      </w:r>
    </w:p>
    <w:p w:rsidR="00A45EE7" w:rsidRPr="00AE56CE" w:rsidRDefault="00A45EE7" w:rsidP="00260310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z w:val="22"/>
          <w:szCs w:val="22"/>
          <w:lang w:val="hy-AM"/>
        </w:rPr>
        <w:lastRenderedPageBreak/>
        <w:tab/>
        <w:t>Ծրագրի շրջանակներում իրականացվում է 220/110/35/6 կՎ «Շինուհայր»</w:t>
      </w:r>
      <w:r w:rsidRPr="00AE56CE">
        <w:rPr>
          <w:rFonts w:ascii="GHEA Mariam" w:hAnsi="GHEA Mariam"/>
          <w:color w:val="000000"/>
          <w:sz w:val="22"/>
          <w:szCs w:val="22"/>
          <w:lang w:val="hy-AM"/>
        </w:rPr>
        <w:t xml:space="preserve"> ենթակայանի վերակառուցում և </w:t>
      </w:r>
      <w:r w:rsidRPr="00AE56CE">
        <w:rPr>
          <w:rFonts w:ascii="GHEA Mariam" w:hAnsi="GHEA Mariam"/>
          <w:sz w:val="22"/>
          <w:szCs w:val="22"/>
          <w:lang w:val="hy-AM"/>
        </w:rPr>
        <w:t>220 կՎ «Ագարակ» փոխանջատիչ կետի փոխարեն 220/110/6 կՎ «Ագարակ-2» ենթակայանի կառուցում:</w:t>
      </w:r>
    </w:p>
    <w:p w:rsidR="00A45EE7" w:rsidRPr="00AE56CE" w:rsidRDefault="00A45EE7" w:rsidP="00260310">
      <w:pPr>
        <w:pStyle w:val="ListParagraph"/>
        <w:tabs>
          <w:tab w:val="left" w:pos="709"/>
        </w:tabs>
        <w:spacing w:after="0" w:line="360" w:lineRule="auto"/>
        <w:ind w:left="0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z w:val="22"/>
          <w:szCs w:val="22"/>
          <w:lang w:val="hy-AM"/>
        </w:rPr>
        <w:tab/>
        <w:t>Ծրագրի նպատակ</w:t>
      </w:r>
      <w:r>
        <w:rPr>
          <w:rFonts w:ascii="GHEA Mariam" w:hAnsi="GHEA Mariam"/>
          <w:sz w:val="22"/>
          <w:szCs w:val="22"/>
        </w:rPr>
        <w:t>ը</w:t>
      </w:r>
      <w:r w:rsidRPr="00AE56CE">
        <w:rPr>
          <w:rFonts w:ascii="GHEA Mariam" w:hAnsi="GHEA Mariam"/>
          <w:sz w:val="22"/>
          <w:szCs w:val="22"/>
          <w:lang w:val="hy-AM"/>
        </w:rPr>
        <w:t>՝</w:t>
      </w:r>
    </w:p>
    <w:p w:rsidR="00A45EE7" w:rsidRPr="00AE56CE" w:rsidRDefault="00A45EE7" w:rsidP="00260310">
      <w:pPr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GHEA Mariam" w:hAnsi="GHEA Mariam"/>
          <w:lang w:val="hy-AM"/>
        </w:rPr>
      </w:pPr>
      <w:r w:rsidRPr="00374A2A">
        <w:rPr>
          <w:rFonts w:ascii="GHEA Mariam" w:hAnsi="GHEA Mariam"/>
          <w:spacing w:val="-8"/>
          <w:lang w:val="hy-AM"/>
        </w:rPr>
        <w:t>Հայաստանի Հանրապետության էներգահամակարգի արդյունավետությունը բարելավելն</w:t>
      </w:r>
      <w:r w:rsidRPr="00374A2A">
        <w:rPr>
          <w:rFonts w:ascii="GHEA Mariam" w:hAnsi="GHEA Mariam"/>
          <w:lang w:val="hy-AM"/>
        </w:rPr>
        <w:t xml:space="preserve"> է</w:t>
      </w:r>
      <w:r w:rsidRPr="00AE56CE">
        <w:rPr>
          <w:rFonts w:ascii="GHEA Mariam" w:hAnsi="GHEA Mariam"/>
          <w:lang w:val="hy-AM"/>
        </w:rPr>
        <w:t>,</w:t>
      </w:r>
    </w:p>
    <w:p w:rsidR="00A45EE7" w:rsidRPr="00AE56CE" w:rsidRDefault="00A45EE7" w:rsidP="00260310">
      <w:pPr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GHEA Mariam" w:hAnsi="GHEA Mariam"/>
          <w:lang w:val="hy-AM"/>
        </w:rPr>
      </w:pPr>
      <w:r w:rsidRPr="00AE56CE">
        <w:rPr>
          <w:rFonts w:ascii="GHEA Mariam" w:hAnsi="GHEA Mariam"/>
          <w:lang w:val="hy-AM"/>
        </w:rPr>
        <w:t>ներքին էներգահաղորդման ցանցի արդյունավետությունը</w:t>
      </w:r>
      <w:r w:rsidRPr="00374A2A">
        <w:rPr>
          <w:rFonts w:ascii="GHEA Mariam" w:hAnsi="GHEA Mariam"/>
          <w:lang w:val="hy-AM"/>
        </w:rPr>
        <w:t xml:space="preserve"> </w:t>
      </w:r>
      <w:r w:rsidRPr="00AE56CE">
        <w:rPr>
          <w:rFonts w:ascii="GHEA Mariam" w:hAnsi="GHEA Mariam"/>
          <w:lang w:val="hy-AM"/>
        </w:rPr>
        <w:t>բարձրացնել</w:t>
      </w:r>
      <w:r w:rsidRPr="00374A2A">
        <w:rPr>
          <w:rFonts w:ascii="GHEA Mariam" w:hAnsi="GHEA Mariam"/>
          <w:lang w:val="hy-AM"/>
        </w:rPr>
        <w:t>ն է</w:t>
      </w:r>
      <w:r w:rsidRPr="00AE56CE">
        <w:rPr>
          <w:rFonts w:ascii="GHEA Mariam" w:hAnsi="GHEA Mariam"/>
          <w:lang w:val="hy-AM"/>
        </w:rPr>
        <w:t>,</w:t>
      </w:r>
    </w:p>
    <w:p w:rsidR="00A45EE7" w:rsidRPr="00AE56CE" w:rsidRDefault="00A45EE7" w:rsidP="00260310">
      <w:pPr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GHEA Mariam" w:hAnsi="GHEA Mariam"/>
          <w:lang w:val="hy-AM"/>
        </w:rPr>
      </w:pPr>
      <w:r w:rsidRPr="00374A2A">
        <w:rPr>
          <w:rFonts w:ascii="GHEA Mariam" w:hAnsi="GHEA Mariam"/>
          <w:spacing w:val="-8"/>
          <w:lang w:val="hy-AM"/>
        </w:rPr>
        <w:t>տարածաշրջանի սպառողների էլեկտրամատակարարման հուսալիությունը բարձրացնելն</w:t>
      </w:r>
      <w:r w:rsidRPr="00374A2A">
        <w:rPr>
          <w:rFonts w:ascii="GHEA Mariam" w:hAnsi="GHEA Mariam"/>
          <w:lang w:val="hy-AM"/>
        </w:rPr>
        <w:t xml:space="preserve"> է</w:t>
      </w:r>
      <w:r w:rsidRPr="00AE56CE">
        <w:rPr>
          <w:rFonts w:ascii="GHEA Mariam" w:hAnsi="GHEA Mariam"/>
          <w:lang w:val="hy-AM"/>
        </w:rPr>
        <w:t>,</w:t>
      </w:r>
    </w:p>
    <w:p w:rsidR="00A45EE7" w:rsidRPr="00AE56CE" w:rsidRDefault="00A45EE7" w:rsidP="00260310">
      <w:pPr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GHEA Mariam" w:hAnsi="GHEA Mariam"/>
          <w:lang w:val="hy-AM"/>
        </w:rPr>
      </w:pPr>
      <w:r w:rsidRPr="00AE56CE">
        <w:rPr>
          <w:rFonts w:ascii="GHEA Mariam" w:hAnsi="GHEA Mariam"/>
          <w:lang w:val="hy-AM"/>
        </w:rPr>
        <w:t>հանրապետու</w:t>
      </w:r>
      <w:r>
        <w:rPr>
          <w:rFonts w:ascii="GHEA Mariam" w:hAnsi="GHEA Mariam"/>
          <w:lang w:val="hy-AM"/>
        </w:rPr>
        <w:t>թյան կայուն տնտեսական զարգացման</w:t>
      </w:r>
      <w:r w:rsidRPr="00374A2A">
        <w:rPr>
          <w:rFonts w:ascii="GHEA Mariam" w:hAnsi="GHEA Mariam"/>
          <w:lang w:val="hy-AM"/>
        </w:rPr>
        <w:t xml:space="preserve">ն </w:t>
      </w:r>
      <w:r w:rsidRPr="00AE56CE">
        <w:rPr>
          <w:rFonts w:ascii="GHEA Mariam" w:hAnsi="GHEA Mariam"/>
          <w:lang w:val="hy-AM"/>
        </w:rPr>
        <w:t>աջակցել</w:t>
      </w:r>
      <w:r w:rsidRPr="00374A2A">
        <w:rPr>
          <w:rFonts w:ascii="GHEA Mariam" w:hAnsi="GHEA Mariam"/>
          <w:lang w:val="hy-AM"/>
        </w:rPr>
        <w:t>ն է</w:t>
      </w:r>
      <w:r w:rsidRPr="00AE56CE">
        <w:rPr>
          <w:rFonts w:ascii="GHEA Mariam" w:hAnsi="GHEA Mariam"/>
          <w:lang w:val="hy-AM"/>
        </w:rPr>
        <w:t>,</w:t>
      </w:r>
    </w:p>
    <w:p w:rsidR="00A45EE7" w:rsidRPr="00AE56CE" w:rsidRDefault="00A45EE7" w:rsidP="00260310">
      <w:pPr>
        <w:pStyle w:val="ListParagraph"/>
        <w:numPr>
          <w:ilvl w:val="0"/>
          <w:numId w:val="30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="GHEA Mariam" w:hAnsi="GHEA Mariam"/>
          <w:sz w:val="22"/>
          <w:szCs w:val="22"/>
          <w:lang w:val="hy-AM"/>
        </w:rPr>
      </w:pPr>
      <w:r w:rsidRPr="00AE56CE">
        <w:rPr>
          <w:rFonts w:ascii="GHEA Mariam" w:hAnsi="GHEA Mariam"/>
          <w:spacing w:val="-8"/>
          <w:sz w:val="22"/>
          <w:szCs w:val="22"/>
          <w:lang w:val="hy-AM"/>
        </w:rPr>
        <w:t>էլեկտրաէներգիայի հուսալի, ճկուն և փոխշահավետ միջսահմանային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փոխա</w:t>
      </w:r>
      <w:r w:rsidRPr="00AE56CE">
        <w:rPr>
          <w:rFonts w:ascii="GHEA Mariam" w:hAnsi="GHEA Mariam"/>
          <w:sz w:val="22"/>
          <w:szCs w:val="22"/>
          <w:lang w:val="hy-AM"/>
        </w:rPr>
        <w:softHyphen/>
        <w:t>նա</w:t>
      </w:r>
      <w:r w:rsidRPr="00AE56CE">
        <w:rPr>
          <w:rFonts w:ascii="GHEA Mariam" w:hAnsi="GHEA Mariam"/>
          <w:sz w:val="22"/>
          <w:szCs w:val="22"/>
          <w:lang w:val="hy-AM"/>
        </w:rPr>
        <w:softHyphen/>
        <w:t>կումներ</w:t>
      </w:r>
      <w:r w:rsidRPr="00374A2A">
        <w:rPr>
          <w:rFonts w:ascii="GHEA Mariam" w:hAnsi="GHEA Mariam"/>
          <w:sz w:val="22"/>
          <w:szCs w:val="22"/>
          <w:lang w:val="hy-AM"/>
        </w:rPr>
        <w:t xml:space="preserve">ն </w:t>
      </w:r>
      <w:r w:rsidRPr="00AE56CE">
        <w:rPr>
          <w:rFonts w:ascii="GHEA Mariam" w:hAnsi="GHEA Mariam"/>
          <w:spacing w:val="-8"/>
          <w:sz w:val="22"/>
          <w:szCs w:val="22"/>
          <w:lang w:val="hy-AM"/>
        </w:rPr>
        <w:t>ապահովել</w:t>
      </w:r>
      <w:r w:rsidRPr="00374A2A">
        <w:rPr>
          <w:rFonts w:ascii="GHEA Mariam" w:hAnsi="GHEA Mariam"/>
          <w:sz w:val="22"/>
          <w:szCs w:val="22"/>
          <w:lang w:val="hy-AM"/>
        </w:rPr>
        <w:t>ն է</w:t>
      </w:r>
      <w:r w:rsidRPr="00AE56CE">
        <w:rPr>
          <w:rFonts w:ascii="GHEA Mariam" w:hAnsi="GHEA Mariam"/>
          <w:sz w:val="22"/>
          <w:szCs w:val="22"/>
          <w:lang w:val="hy-AM"/>
        </w:rPr>
        <w:t>՝ Հայաստանի և Իրանի էներգահամակարգերի միջև:</w:t>
      </w:r>
    </w:p>
    <w:p w:rsidR="00A45EE7" w:rsidRPr="00AE56CE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AE56CE">
        <w:rPr>
          <w:rFonts w:ascii="GHEA Mariam" w:hAnsi="GHEA Mariam"/>
          <w:lang w:val="hy-AM"/>
        </w:rPr>
        <w:t>Ծրագրի շրջանակներում աշխատանքները նախատեսվում է ավարտել 2019 թվականին:</w:t>
      </w:r>
    </w:p>
    <w:p w:rsidR="00A45EE7" w:rsidRPr="00AE56CE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bCs/>
          <w:lang w:val="hy-AM"/>
        </w:rPr>
      </w:pPr>
      <w:r w:rsidRPr="00AE56CE">
        <w:rPr>
          <w:rFonts w:ascii="GHEA Mariam" w:hAnsi="GHEA Mariam"/>
          <w:bCs/>
          <w:spacing w:val="-8"/>
          <w:lang w:val="hy-AM"/>
        </w:rPr>
        <w:t>Ծրագրի ավարտից հետո կբարձրանա էներգահամակարգի շահագործման</w:t>
      </w:r>
      <w:r w:rsidRPr="00AE56CE">
        <w:rPr>
          <w:rFonts w:ascii="GHEA Mariam" w:hAnsi="GHEA Mariam"/>
          <w:bCs/>
          <w:lang w:val="hy-AM"/>
        </w:rPr>
        <w:t xml:space="preserve"> արդյունավե</w:t>
      </w:r>
      <w:r w:rsidRPr="00AE56CE">
        <w:rPr>
          <w:rFonts w:ascii="GHEA Mariam" w:hAnsi="GHEA Mariam"/>
          <w:bCs/>
          <w:lang w:val="hy-AM"/>
        </w:rPr>
        <w:softHyphen/>
        <w:t>տությունն ու էլեկտրաէներգիայի մատակարարման հուսալիության որակը, ինչ</w:t>
      </w:r>
      <w:r w:rsidRPr="00374A2A">
        <w:rPr>
          <w:rFonts w:ascii="GHEA Mariam" w:hAnsi="GHEA Mariam"/>
          <w:bCs/>
          <w:lang w:val="hy-AM"/>
        </w:rPr>
        <w:t>ն</w:t>
      </w:r>
      <w:r w:rsidRPr="00AE56CE">
        <w:rPr>
          <w:rFonts w:ascii="GHEA Mariam" w:hAnsi="GHEA Mariam"/>
          <w:bCs/>
          <w:lang w:val="hy-AM"/>
        </w:rPr>
        <w:t xml:space="preserve"> իր հերթին կնպաստի կայուն տնտեսական զարգացմանը: </w:t>
      </w:r>
    </w:p>
    <w:p w:rsidR="00A45EE7" w:rsidRPr="00AE56CE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bCs/>
          <w:lang w:val="hy-AM"/>
        </w:rPr>
      </w:pPr>
      <w:r w:rsidRPr="00AE56CE">
        <w:rPr>
          <w:rFonts w:ascii="GHEA Mariam" w:hAnsi="GHEA Mariam"/>
          <w:bCs/>
          <w:spacing w:val="-8"/>
          <w:lang w:val="hy-AM"/>
        </w:rPr>
        <w:t>220/110/35/6 կՎ «Շինուհայր» ենթակայանի վերակառուցումը հնարավորություն կտա</w:t>
      </w:r>
      <w:r w:rsidRPr="00AE56CE">
        <w:rPr>
          <w:rFonts w:ascii="GHEA Mariam" w:hAnsi="GHEA Mariam"/>
          <w:bCs/>
          <w:lang w:val="hy-AM"/>
        </w:rPr>
        <w:t xml:space="preserve"> ենթա</w:t>
      </w:r>
      <w:r w:rsidRPr="00AE56CE">
        <w:rPr>
          <w:rFonts w:ascii="GHEA Mariam" w:hAnsi="GHEA Mariam"/>
          <w:bCs/>
          <w:lang w:val="hy-AM"/>
        </w:rPr>
        <w:softHyphen/>
      </w:r>
      <w:r w:rsidRPr="00AE56CE">
        <w:rPr>
          <w:rFonts w:ascii="GHEA Mariam" w:hAnsi="GHEA Mariam"/>
          <w:bCs/>
          <w:spacing w:val="-8"/>
          <w:lang w:val="hy-AM"/>
        </w:rPr>
        <w:t>կայանի շահագործման ժամկետը երկարաձգել նվազագույնը 25 տարով, իսկ սեփական</w:t>
      </w:r>
      <w:r w:rsidRPr="00AE56CE">
        <w:rPr>
          <w:rFonts w:ascii="GHEA Mariam" w:hAnsi="GHEA Mariam"/>
          <w:bCs/>
          <w:lang w:val="hy-AM"/>
        </w:rPr>
        <w:t xml:space="preserve"> կարիքների ծախսը կրճատել շուրջ 2,0 մլն կՎտ</w:t>
      </w:r>
      <w:r w:rsidRPr="00374A2A">
        <w:rPr>
          <w:rFonts w:ascii="GHEA Mariam" w:hAnsi="GHEA Mariam"/>
          <w:bCs/>
          <w:lang w:val="hy-AM"/>
        </w:rPr>
        <w:t>/</w:t>
      </w:r>
      <w:r w:rsidRPr="00AE56CE">
        <w:rPr>
          <w:rFonts w:ascii="GHEA Mariam" w:hAnsi="GHEA Mariam"/>
          <w:bCs/>
          <w:lang w:val="hy-AM"/>
        </w:rPr>
        <w:t>ժ-ով, որի ազդեցություն</w:t>
      </w:r>
      <w:r w:rsidRPr="00374A2A">
        <w:rPr>
          <w:rFonts w:ascii="GHEA Mariam" w:hAnsi="GHEA Mariam"/>
          <w:bCs/>
          <w:lang w:val="hy-AM"/>
        </w:rPr>
        <w:t>ն</w:t>
      </w:r>
      <w:r w:rsidRPr="00AE56CE">
        <w:rPr>
          <w:rFonts w:ascii="GHEA Mariam" w:hAnsi="GHEA Mariam"/>
          <w:bCs/>
          <w:lang w:val="hy-AM"/>
        </w:rPr>
        <w:t xml:space="preserve"> էլեկտրական էներգիայի հաղորդման ծառայության սակագնի վրա կկազմի շուրջ 80,0 մլն դրամ:</w:t>
      </w:r>
    </w:p>
    <w:p w:rsidR="00A45EE7" w:rsidRPr="00AE56CE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bCs/>
          <w:lang w:val="hy-AM"/>
        </w:rPr>
      </w:pPr>
      <w:r w:rsidRPr="00AE56CE">
        <w:rPr>
          <w:rFonts w:ascii="GHEA Mariam" w:hAnsi="GHEA Mariam"/>
          <w:bCs/>
          <w:spacing w:val="-8"/>
          <w:lang w:val="hy-AM"/>
        </w:rPr>
        <w:t>220</w:t>
      </w:r>
      <w:r w:rsidRPr="00374A2A">
        <w:rPr>
          <w:rFonts w:ascii="GHEA Mariam" w:hAnsi="GHEA Mariam"/>
          <w:bCs/>
          <w:spacing w:val="-8"/>
          <w:lang w:val="hy-AM"/>
        </w:rPr>
        <w:t xml:space="preserve"> </w:t>
      </w:r>
      <w:r w:rsidRPr="00AE56CE">
        <w:rPr>
          <w:rFonts w:ascii="GHEA Mariam" w:hAnsi="GHEA Mariam"/>
          <w:bCs/>
          <w:spacing w:val="-8"/>
          <w:lang w:val="hy-AM"/>
        </w:rPr>
        <w:t>կՎ «Ագարակ» փոխանջատիչ կետի փոխարեն 220/110/6  կՎ «Ագարակ-2»</w:t>
      </w:r>
      <w:r w:rsidRPr="00AE56CE">
        <w:rPr>
          <w:rFonts w:ascii="GHEA Mariam" w:hAnsi="GHEA Mariam"/>
          <w:bCs/>
          <w:lang w:val="hy-AM"/>
        </w:rPr>
        <w:t xml:space="preserve"> ենթակայանի կառուցումը հնարավորություն կտա Իրանի Իսլամական Հանրապետության հետ իրականացնել էլեկտրաէներգիայի հուսալի, ճկուն և փոխշահավետ միջսահմանային փոխանակումներ:</w:t>
      </w:r>
    </w:p>
    <w:p w:rsidR="00A45EE7" w:rsidRPr="000A31AB" w:rsidRDefault="00A45EE7" w:rsidP="00AE56CE">
      <w:pPr>
        <w:pStyle w:val="mechtex"/>
        <w:rPr>
          <w:rFonts w:ascii="GHEA Mariam" w:hAnsi="GHEA Mariam"/>
          <w:lang w:val="hy-AM"/>
        </w:rPr>
      </w:pPr>
    </w:p>
    <w:p w:rsidR="00A45EE7" w:rsidRPr="000A31AB" w:rsidRDefault="00A45EE7" w:rsidP="00AE56CE">
      <w:pPr>
        <w:pStyle w:val="mechtex"/>
        <w:rPr>
          <w:rFonts w:ascii="GHEA Mariam" w:hAnsi="GHEA Mariam"/>
          <w:sz w:val="20"/>
          <w:lang w:val="hy-AM"/>
        </w:rPr>
      </w:pPr>
    </w:p>
    <w:p w:rsidR="00A45EE7" w:rsidRPr="00374A2A" w:rsidRDefault="00A45EE7" w:rsidP="00AE56CE">
      <w:pPr>
        <w:pStyle w:val="mechtex"/>
        <w:rPr>
          <w:rFonts w:ascii="GHEA Mariam" w:hAnsi="GHEA Mariam" w:cs="Arial"/>
          <w:szCs w:val="24"/>
          <w:lang w:val="hy-AM"/>
        </w:rPr>
      </w:pPr>
      <w:bookmarkStart w:id="10" w:name="_Toc506376644"/>
      <w:r w:rsidRPr="000A31AB">
        <w:rPr>
          <w:rFonts w:ascii="GHEA Mariam" w:hAnsi="GHEA Mariam"/>
          <w:szCs w:val="24"/>
          <w:lang w:val="hy-AM"/>
        </w:rPr>
        <w:t>5.2</w:t>
      </w:r>
      <w:r w:rsidRPr="00374A2A">
        <w:rPr>
          <w:rFonts w:ascii="GHEA Mariam" w:hAnsi="GHEA Mariam"/>
          <w:szCs w:val="24"/>
          <w:lang w:val="hy-AM"/>
        </w:rPr>
        <w:t>.</w:t>
      </w:r>
      <w:r w:rsidRPr="000A31AB">
        <w:rPr>
          <w:rFonts w:ascii="GHEA Mariam" w:hAnsi="GHEA Mariam"/>
          <w:szCs w:val="24"/>
          <w:lang w:val="hy-AM"/>
        </w:rPr>
        <w:t xml:space="preserve"> «</w:t>
      </w:r>
      <w:r w:rsidRPr="000A31AB">
        <w:rPr>
          <w:rFonts w:ascii="GHEA Mariam" w:hAnsi="GHEA Mariam" w:cs="Arial"/>
          <w:szCs w:val="24"/>
          <w:lang w:val="hy-AM"/>
        </w:rPr>
        <w:t>ԷԼԵԿՏՐԱՄԱՏԱԿԱՐԱՐՄԱՆ</w:t>
      </w:r>
      <w:r w:rsidRPr="000A31AB">
        <w:rPr>
          <w:rFonts w:ascii="GHEA Mariam" w:hAnsi="GHEA Mariam" w:cs="Arial Armenian"/>
          <w:szCs w:val="24"/>
          <w:lang w:val="hy-AM"/>
        </w:rPr>
        <w:t xml:space="preserve"> </w:t>
      </w:r>
      <w:r w:rsidRPr="000A31AB">
        <w:rPr>
          <w:rFonts w:ascii="GHEA Mariam" w:hAnsi="GHEA Mariam" w:cs="Arial"/>
          <w:szCs w:val="24"/>
          <w:lang w:val="hy-AM"/>
        </w:rPr>
        <w:t>ՀՈՒՍԱԼԻՈՒԹՅՈՒՆ</w:t>
      </w:r>
      <w:r w:rsidRPr="000A31AB">
        <w:rPr>
          <w:rFonts w:ascii="GHEA Mariam" w:hAnsi="GHEA Mariam" w:cs="Arial Armenian"/>
          <w:szCs w:val="24"/>
          <w:lang w:val="hy-AM"/>
        </w:rPr>
        <w:t xml:space="preserve">» </w:t>
      </w:r>
      <w:r w:rsidRPr="000A31AB">
        <w:rPr>
          <w:rFonts w:ascii="GHEA Mariam" w:hAnsi="GHEA Mariam" w:cs="Arial"/>
          <w:szCs w:val="24"/>
          <w:lang w:val="hy-AM"/>
        </w:rPr>
        <w:t>ԾՐԱԳԻՐ</w:t>
      </w:r>
      <w:bookmarkEnd w:id="10"/>
      <w:r w:rsidRPr="00374A2A">
        <w:rPr>
          <w:rFonts w:ascii="GHEA Mariam" w:hAnsi="GHEA Mariam" w:cs="Arial"/>
          <w:szCs w:val="24"/>
          <w:lang w:val="hy-AM"/>
        </w:rPr>
        <w:t>Ը</w:t>
      </w:r>
    </w:p>
    <w:p w:rsidR="00A45EE7" w:rsidRPr="000A31AB" w:rsidRDefault="00A45EE7" w:rsidP="00AE56CE">
      <w:pPr>
        <w:pStyle w:val="mechtex"/>
        <w:rPr>
          <w:rFonts w:ascii="GHEA Mariam" w:hAnsi="GHEA Mariam"/>
          <w:szCs w:val="24"/>
          <w:lang w:val="hy-AM"/>
        </w:rPr>
      </w:pPr>
    </w:p>
    <w:p w:rsidR="00A45EE7" w:rsidRPr="00097735" w:rsidRDefault="00A45EE7" w:rsidP="00260310">
      <w:pPr>
        <w:pStyle w:val="Default"/>
        <w:spacing w:line="360" w:lineRule="auto"/>
        <w:outlineLvl w:val="0"/>
        <w:rPr>
          <w:rFonts w:ascii="GHEA Mariam" w:hAnsi="GHEA Mariam" w:cs="Times New Roman"/>
          <w:bCs/>
          <w:sz w:val="16"/>
          <w:szCs w:val="22"/>
          <w:lang w:val="hy-AM"/>
        </w:rPr>
      </w:pPr>
    </w:p>
    <w:p w:rsidR="00A45EE7" w:rsidRPr="00AE56CE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AE56CE">
        <w:rPr>
          <w:rFonts w:ascii="GHEA Mariam" w:hAnsi="GHEA Mariam"/>
          <w:spacing w:val="-8"/>
          <w:lang w:val="hy-AM"/>
        </w:rPr>
        <w:t>«Էլեկտրամատակարարման հուսալիություն» ծրագիրն իրականացվում է</w:t>
      </w:r>
      <w:r w:rsidRPr="00AE56CE">
        <w:rPr>
          <w:rFonts w:ascii="GHEA Mariam" w:hAnsi="GHEA Mariam"/>
          <w:lang w:val="hy-AM"/>
        </w:rPr>
        <w:t xml:space="preserve"> Վերակառուցման և </w:t>
      </w:r>
      <w:r w:rsidRPr="00AE56CE">
        <w:rPr>
          <w:rFonts w:ascii="GHEA Mariam" w:hAnsi="GHEA Mariam"/>
          <w:spacing w:val="-8"/>
          <w:lang w:val="hy-AM"/>
        </w:rPr>
        <w:t>զարգացման միջազգային բանկի կողմից տրամադրված 39,0 մլն ԱՄՆ</w:t>
      </w:r>
      <w:r w:rsidRPr="00374A2A">
        <w:rPr>
          <w:rFonts w:ascii="GHEA Mariam" w:hAnsi="GHEA Mariam"/>
          <w:spacing w:val="-8"/>
          <w:lang w:val="hy-AM"/>
        </w:rPr>
        <w:t>-ի</w:t>
      </w:r>
      <w:r w:rsidRPr="00AE56CE">
        <w:rPr>
          <w:rFonts w:ascii="GHEA Mariam" w:hAnsi="GHEA Mariam"/>
          <w:spacing w:val="-8"/>
          <w:lang w:val="hy-AM"/>
        </w:rPr>
        <w:t xml:space="preserve"> դոլար վարկային</w:t>
      </w:r>
      <w:r w:rsidRPr="00AE56CE">
        <w:rPr>
          <w:rFonts w:ascii="GHEA Mariam" w:hAnsi="GHEA Mariam"/>
          <w:lang w:val="hy-AM"/>
        </w:rPr>
        <w:t xml:space="preserve"> միջոցների </w:t>
      </w:r>
      <w:r w:rsidRPr="00AE56CE">
        <w:rPr>
          <w:rFonts w:ascii="GHEA Mariam" w:hAnsi="GHEA Mariam"/>
          <w:spacing w:val="-8"/>
          <w:lang w:val="hy-AM"/>
        </w:rPr>
        <w:t xml:space="preserve">հաշվին: Վարկի տարեկան տոկոսադրույքը կազմում է </w:t>
      </w:r>
      <w:r w:rsidRPr="00AE56CE">
        <w:rPr>
          <w:rFonts w:ascii="GHEA Mariam" w:hAnsi="GHEA Mariam" w:cs="Sylfaen"/>
          <w:spacing w:val="-8"/>
          <w:lang w:val="hy-AM"/>
        </w:rPr>
        <w:t>ուղղորդիչ տոկոսադրույք (Libor) + ՀԲ</w:t>
      </w:r>
      <w:r w:rsidRPr="00AE56CE">
        <w:rPr>
          <w:rFonts w:ascii="GHEA Mariam" w:hAnsi="GHEA Mariam" w:cs="Sylfaen"/>
          <w:lang w:val="hy-AM"/>
        </w:rPr>
        <w:t xml:space="preserve"> փոփո</w:t>
      </w:r>
      <w:r w:rsidRPr="00AE56CE">
        <w:rPr>
          <w:rFonts w:ascii="GHEA Mariam" w:hAnsi="GHEA Mariam" w:cs="Sylfaen"/>
          <w:lang w:val="hy-AM"/>
        </w:rPr>
        <w:softHyphen/>
        <w:t xml:space="preserve">խական </w:t>
      </w:r>
      <w:r>
        <w:rPr>
          <w:rFonts w:ascii="GHEA Mariam" w:hAnsi="GHEA Mariam" w:cs="Sylfaen"/>
          <w:lang w:val="hy-AM"/>
        </w:rPr>
        <w:t>սփրեդ + միջնորդավճար 1</w:t>
      </w:r>
      <w:r w:rsidRPr="00AE56CE">
        <w:rPr>
          <w:rFonts w:ascii="GHEA Mariam" w:hAnsi="GHEA Mariam" w:cs="Sylfaen"/>
          <w:lang w:val="hy-AM"/>
        </w:rPr>
        <w:t xml:space="preserve"> տոկոս</w:t>
      </w:r>
      <w:r w:rsidRPr="00AE56CE">
        <w:rPr>
          <w:rFonts w:ascii="GHEA Mariam" w:hAnsi="GHEA Mariam"/>
          <w:lang w:val="hy-AM"/>
        </w:rPr>
        <w:t xml:space="preserve">, իսկ մարումներն իրականացվելու են կիսամյակային </w:t>
      </w:r>
      <w:r w:rsidRPr="00AE56CE">
        <w:rPr>
          <w:rFonts w:ascii="GHEA Mariam" w:hAnsi="GHEA Mariam"/>
          <w:spacing w:val="-8"/>
          <w:lang w:val="hy-AM"/>
        </w:rPr>
        <w:t>հավասարաչափ վճարումներով՝ 2021 թվականի նոյեմբերի 15-ից մինչև 2036 թվականի մայիսի 15-</w:t>
      </w:r>
      <w:r w:rsidRPr="00AE56CE">
        <w:rPr>
          <w:rFonts w:ascii="GHEA Mariam" w:hAnsi="GHEA Mariam"/>
          <w:lang w:val="hy-AM"/>
        </w:rPr>
        <w:t xml:space="preserve">ը: </w:t>
      </w:r>
      <w:r w:rsidRPr="00AE56CE">
        <w:rPr>
          <w:rFonts w:ascii="GHEA Mariam" w:hAnsi="GHEA Mariam"/>
          <w:spacing w:val="-8"/>
          <w:lang w:val="hy-AM"/>
        </w:rPr>
        <w:t>Ծրագրի շրջանակներում առաջացող հարկերը և տուրքերը համաֆինանսավորվում են</w:t>
      </w:r>
      <w:r w:rsidRPr="00AE56CE">
        <w:rPr>
          <w:rFonts w:ascii="GHEA Mariam" w:hAnsi="GHEA Mariam"/>
          <w:lang w:val="hy-AM"/>
        </w:rPr>
        <w:t xml:space="preserve"> Հայաստանի Հանրապետության պետական բյուջեի միջոցների հաշվին, որի մարումներ</w:t>
      </w:r>
      <w:r w:rsidRPr="00374A2A">
        <w:rPr>
          <w:rFonts w:ascii="GHEA Mariam" w:hAnsi="GHEA Mariam"/>
          <w:lang w:val="hy-AM"/>
        </w:rPr>
        <w:t>ն</w:t>
      </w:r>
      <w:r w:rsidRPr="00AE56CE">
        <w:rPr>
          <w:rFonts w:ascii="GHEA Mariam" w:hAnsi="GHEA Mariam"/>
          <w:lang w:val="hy-AM"/>
        </w:rPr>
        <w:t xml:space="preserve"> իրականացվելու են վարկի մարման պայմաններով և ժամկետներում:</w:t>
      </w:r>
    </w:p>
    <w:p w:rsidR="00A45EE7" w:rsidRPr="00AE56CE" w:rsidRDefault="00A45EE7" w:rsidP="00260310">
      <w:pPr>
        <w:spacing w:after="0" w:line="360" w:lineRule="auto"/>
        <w:ind w:firstLine="708"/>
        <w:jc w:val="both"/>
        <w:rPr>
          <w:rFonts w:ascii="GHEA Mariam" w:hAnsi="GHEA Mariam" w:cs="GHEA Grapalat"/>
          <w:lang w:val="hy-AM"/>
        </w:rPr>
      </w:pPr>
      <w:r w:rsidRPr="00AE56CE">
        <w:rPr>
          <w:rFonts w:ascii="GHEA Mariam" w:hAnsi="GHEA Mariam" w:cs="GHEA Grapalat"/>
          <w:spacing w:val="-8"/>
          <w:lang w:val="hy-AM"/>
        </w:rPr>
        <w:lastRenderedPageBreak/>
        <w:t>Ծրագրի շրջանակներում վերակառուցվում է 1950-ական թվականներին կառուցված,</w:t>
      </w:r>
      <w:r w:rsidRPr="00AE56CE">
        <w:rPr>
          <w:rFonts w:ascii="GHEA Mariam" w:hAnsi="GHEA Mariam" w:cs="GHEA Grapalat"/>
          <w:lang w:val="hy-AM"/>
        </w:rPr>
        <w:t xml:space="preserve"> ֆիզիկա</w:t>
      </w:r>
      <w:r w:rsidRPr="00AE56CE">
        <w:rPr>
          <w:rFonts w:ascii="GHEA Mariam" w:hAnsi="GHEA Mariam" w:cs="GHEA Grapalat"/>
          <w:lang w:val="hy-AM"/>
        </w:rPr>
        <w:softHyphen/>
        <w:t xml:space="preserve">պես և բարոյապես մաշված Հրազդան ՋԷԿ-ից մինչև </w:t>
      </w:r>
      <w:r w:rsidRPr="00AE56CE">
        <w:rPr>
          <w:rFonts w:ascii="GHEA Mariam" w:hAnsi="GHEA Mariam"/>
          <w:lang w:val="hy-AM"/>
        </w:rPr>
        <w:t xml:space="preserve">220/110/35/6 կՎ «Շինուհայր» </w:t>
      </w:r>
      <w:r w:rsidRPr="00AE56CE">
        <w:rPr>
          <w:rFonts w:ascii="GHEA Mariam" w:hAnsi="GHEA Mariam" w:cs="GHEA Grapalat"/>
          <w:lang w:val="hy-AM"/>
        </w:rPr>
        <w:t xml:space="preserve">ենթակայան </w:t>
      </w:r>
      <w:r w:rsidRPr="00AE56CE">
        <w:rPr>
          <w:rFonts w:ascii="GHEA Mariam" w:hAnsi="GHEA Mariam" w:cs="GHEA Grapalat"/>
          <w:spacing w:val="-8"/>
          <w:lang w:val="hy-AM"/>
        </w:rPr>
        <w:t>ընկած շուրջ 230 կմ երկարությամբ «Նորադուզ-Լիճք-Վարդենիս-Վայք-Որոտան-1»</w:t>
      </w:r>
      <w:r w:rsidRPr="00AE56CE">
        <w:rPr>
          <w:rFonts w:ascii="GHEA Mariam" w:hAnsi="GHEA Mariam" w:cs="GHEA Grapalat"/>
          <w:lang w:val="hy-AM"/>
        </w:rPr>
        <w:t xml:space="preserve"> էլեկտրահաղորդ</w:t>
      </w:r>
      <w:r w:rsidRPr="00AE56CE">
        <w:rPr>
          <w:rFonts w:ascii="GHEA Mariam" w:hAnsi="GHEA Mariam" w:cs="GHEA Grapalat"/>
          <w:lang w:val="hy-AM"/>
        </w:rPr>
        <w:softHyphen/>
        <w:t xml:space="preserve">ման 220 կՎ օդային գծերը, որոնք միացնում են էներգահամակարգի երկու հիմնական </w:t>
      </w:r>
      <w:r w:rsidRPr="00AE56CE">
        <w:rPr>
          <w:rFonts w:ascii="GHEA Mariam" w:hAnsi="GHEA Mariam" w:cs="GHEA Grapalat"/>
          <w:spacing w:val="-8"/>
          <w:lang w:val="hy-AM"/>
        </w:rPr>
        <w:t>էլեկտրա</w:t>
      </w:r>
      <w:r w:rsidRPr="00097735">
        <w:rPr>
          <w:rFonts w:ascii="GHEA Mariam" w:hAnsi="GHEA Mariam" w:cs="GHEA Grapalat"/>
          <w:spacing w:val="-8"/>
          <w:lang w:val="hy-AM"/>
        </w:rPr>
        <w:softHyphen/>
      </w:r>
      <w:r w:rsidRPr="00AE56CE">
        <w:rPr>
          <w:rFonts w:ascii="GHEA Mariam" w:hAnsi="GHEA Mariam" w:cs="GHEA Grapalat"/>
          <w:spacing w:val="-8"/>
          <w:lang w:val="hy-AM"/>
        </w:rPr>
        <w:t>էներգիա արտադրող կայանները (Հրազդան ՋԷԿ, Որոտան կասկադ):</w:t>
      </w:r>
      <w:r w:rsidRPr="00AE56CE">
        <w:rPr>
          <w:rFonts w:ascii="GHEA Mariam" w:hAnsi="GHEA Mariam" w:cs="GHEA Grapalat"/>
          <w:lang w:val="hy-AM"/>
        </w:rPr>
        <w:t xml:space="preserve"> Էլեկտրահաղորդման գծերն անցնում են Հայաստանի Հանրապետության Կոտայքի, Գեղարքունիքի, Վայոց </w:t>
      </w:r>
      <w:r w:rsidRPr="00780A85">
        <w:rPr>
          <w:rFonts w:ascii="GHEA Mariam" w:hAnsi="GHEA Mariam" w:cs="GHEA Grapalat"/>
          <w:lang w:val="hy-AM"/>
        </w:rPr>
        <w:t>ձ</w:t>
      </w:r>
      <w:r w:rsidRPr="00AE56CE">
        <w:rPr>
          <w:rFonts w:ascii="GHEA Mariam" w:hAnsi="GHEA Mariam" w:cs="GHEA Grapalat"/>
          <w:lang w:val="hy-AM"/>
        </w:rPr>
        <w:t>որի և Սյունիքի մարզերով (որոշ հատվածներում նաև բնակավայրերով):</w:t>
      </w:r>
    </w:p>
    <w:p w:rsidR="00A45EE7" w:rsidRPr="00AE56CE" w:rsidRDefault="00A45EE7" w:rsidP="00260310">
      <w:pPr>
        <w:spacing w:after="0" w:line="360" w:lineRule="auto"/>
        <w:ind w:firstLine="708"/>
        <w:jc w:val="both"/>
        <w:rPr>
          <w:rFonts w:ascii="GHEA Mariam" w:hAnsi="GHEA Mariam" w:cs="GHEA Grapalat"/>
          <w:lang w:val="hy-AM"/>
        </w:rPr>
      </w:pPr>
      <w:r w:rsidRPr="00AE56CE">
        <w:rPr>
          <w:rFonts w:ascii="GHEA Mariam" w:hAnsi="GHEA Mariam" w:cs="GHEA Grapalat"/>
          <w:lang w:val="hy-AM"/>
        </w:rPr>
        <w:t>Ծրագր</w:t>
      </w:r>
      <w:r>
        <w:rPr>
          <w:rFonts w:ascii="GHEA Mariam" w:hAnsi="GHEA Mariam" w:cs="GHEA Grapalat"/>
          <w:lang w:val="hy-AM"/>
        </w:rPr>
        <w:t xml:space="preserve">ի շրջանակներում վերակառուցվում </w:t>
      </w:r>
      <w:r w:rsidRPr="00374A2A">
        <w:rPr>
          <w:rFonts w:ascii="GHEA Mariam" w:hAnsi="GHEA Mariam" w:cs="GHEA Grapalat"/>
          <w:lang w:val="hy-AM"/>
        </w:rPr>
        <w:t>են</w:t>
      </w:r>
      <w:r w:rsidRPr="00AE56CE">
        <w:rPr>
          <w:rFonts w:ascii="GHEA Mariam" w:hAnsi="GHEA Mariam" w:cs="GHEA Grapalat"/>
          <w:lang w:val="hy-AM"/>
        </w:rPr>
        <w:t xml:space="preserve"> նաև շուրջ 50 կմ երկարությամբ «Լալվար» և «Նոյեմբերյան» 110 կՎ օդային գծերը, որոնք շահագործման մեջ լինելով 1962 թվականից՝ մշտապես գտնվելով մթնոլորտ արտանետված ագրեսիվ քիմիական նյութերի ազդեցության տակ, ենթարկվել են կոռոզիայի և չեն կարող ապահովել սպառողների հուսալի և անխափան էլեկտրամատակարարումը:</w:t>
      </w:r>
    </w:p>
    <w:p w:rsidR="00A45EE7" w:rsidRPr="00AE56CE" w:rsidRDefault="00A45EE7" w:rsidP="00260310">
      <w:pPr>
        <w:spacing w:after="0" w:line="360" w:lineRule="auto"/>
        <w:ind w:firstLine="708"/>
        <w:jc w:val="both"/>
        <w:rPr>
          <w:rFonts w:ascii="GHEA Mariam" w:hAnsi="GHEA Mariam" w:cs="GHEA Grapalat"/>
          <w:lang w:val="hy-AM"/>
        </w:rPr>
      </w:pPr>
      <w:r w:rsidRPr="00780A85">
        <w:rPr>
          <w:rFonts w:ascii="GHEA Mariam" w:hAnsi="GHEA Mariam" w:cs="GHEA Grapalat"/>
          <w:spacing w:val="-2"/>
          <w:lang w:val="hy-AM"/>
        </w:rPr>
        <w:t>«Նորադուզ-Լիճք-Վարդենիս-Վայք-Որոտան-1» էլեկտրահաղորդման 220 կՎ օդային գծերի</w:t>
      </w:r>
      <w:r w:rsidRPr="00AE56CE">
        <w:rPr>
          <w:rFonts w:ascii="GHEA Mariam" w:hAnsi="GHEA Mariam" w:cs="GHEA Grapalat"/>
          <w:lang w:val="hy-AM"/>
        </w:rPr>
        <w:t xml:space="preserve"> վերակառուցման արդյունքում ակնկալվում է՝</w:t>
      </w:r>
    </w:p>
    <w:p w:rsidR="00A45EE7" w:rsidRPr="00AE56CE" w:rsidRDefault="00A45EE7" w:rsidP="0026031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780A85">
        <w:rPr>
          <w:rFonts w:ascii="GHEA Mariam" w:hAnsi="GHEA Mariam" w:cs="Sylfaen"/>
          <w:spacing w:val="-8"/>
          <w:sz w:val="22"/>
          <w:szCs w:val="22"/>
          <w:lang w:val="hy-AM"/>
        </w:rPr>
        <w:t xml:space="preserve">իջեցնել էլեկտրաէներգետիկական համակարգի՝ </w:t>
      </w:r>
      <w:r w:rsidRPr="00780A85">
        <w:rPr>
          <w:rFonts w:ascii="GHEA Mariam" w:hAnsi="GHEA Mariam" w:cs="GHEA Grapalat"/>
          <w:spacing w:val="-8"/>
          <w:sz w:val="22"/>
          <w:szCs w:val="22"/>
          <w:lang w:val="hy-AM"/>
        </w:rPr>
        <w:t xml:space="preserve">Հրազդան ՋԷԿ-ը 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220/110/35/6կՎ</w:t>
      </w:r>
      <w:r w:rsidRPr="00AE56CE">
        <w:rPr>
          <w:rFonts w:ascii="GHEA Mariam" w:hAnsi="GHEA Mariam"/>
          <w:sz w:val="22"/>
          <w:szCs w:val="22"/>
          <w:lang w:val="hy-AM"/>
        </w:rPr>
        <w:t xml:space="preserve"> «Շինուհայր» </w:t>
      </w:r>
      <w:r w:rsidRPr="00780A85">
        <w:rPr>
          <w:rFonts w:ascii="GHEA Mariam" w:hAnsi="GHEA Mariam" w:cs="GHEA Grapalat"/>
          <w:spacing w:val="-10"/>
          <w:sz w:val="22"/>
          <w:szCs w:val="22"/>
          <w:lang w:val="hy-AM"/>
        </w:rPr>
        <w:t>ենթակայանին</w:t>
      </w:r>
      <w:r w:rsidRPr="00780A85">
        <w:rPr>
          <w:rFonts w:ascii="GHEA Mariam" w:hAnsi="GHEA Mariam" w:cs="Sylfaen"/>
          <w:spacing w:val="-10"/>
          <w:sz w:val="22"/>
          <w:szCs w:val="22"/>
          <w:lang w:val="hy-AM"/>
        </w:rPr>
        <w:t xml:space="preserve"> կապող հատվածի էլեկտրաէներգիայի կորուստները՝ 1,6 տոկոսից մինչև 0,7 տոկոս</w:t>
      </w:r>
      <w:r w:rsidRPr="00AE56CE">
        <w:rPr>
          <w:rFonts w:ascii="GHEA Mariam" w:hAnsi="GHEA Mariam" w:cs="Sylfaen"/>
          <w:sz w:val="22"/>
          <w:szCs w:val="22"/>
          <w:lang w:val="hy-AM"/>
        </w:rPr>
        <w:t xml:space="preserve"> կամ 15,0 մլն կՎտ</w:t>
      </w:r>
      <w:r w:rsidRPr="00374A2A">
        <w:rPr>
          <w:rFonts w:ascii="GHEA Mariam" w:hAnsi="GHEA Mariam" w:cs="Sylfaen"/>
          <w:sz w:val="22"/>
          <w:szCs w:val="22"/>
          <w:lang w:val="hy-AM"/>
        </w:rPr>
        <w:t>/</w:t>
      </w:r>
      <w:r w:rsidRPr="00AE56CE">
        <w:rPr>
          <w:rFonts w:ascii="GHEA Mariam" w:hAnsi="GHEA Mariam" w:cs="Sylfaen"/>
          <w:sz w:val="22"/>
          <w:szCs w:val="22"/>
          <w:lang w:val="hy-AM"/>
        </w:rPr>
        <w:t>ժ-ով, որի ազդեցությունն էլեկտրական էներգիայի հաղորդման ծառա</w:t>
      </w:r>
      <w:r w:rsidRPr="00780A85">
        <w:rPr>
          <w:rFonts w:ascii="GHEA Mariam" w:hAnsi="GHEA Mariam" w:cs="Sylfaen"/>
          <w:sz w:val="22"/>
          <w:szCs w:val="22"/>
          <w:lang w:val="hy-AM"/>
        </w:rPr>
        <w:softHyphen/>
      </w:r>
      <w:r w:rsidRPr="00AE56CE">
        <w:rPr>
          <w:rFonts w:ascii="GHEA Mariam" w:hAnsi="GHEA Mariam" w:cs="Sylfaen"/>
          <w:sz w:val="22"/>
          <w:szCs w:val="22"/>
          <w:lang w:val="hy-AM"/>
        </w:rPr>
        <w:t>յության մատուցման սակագնի վրա կկազմի շուրջ 600,0 մլն դրամ,</w:t>
      </w:r>
    </w:p>
    <w:p w:rsidR="00A45EE7" w:rsidRPr="00AE56CE" w:rsidRDefault="00A45EE7" w:rsidP="0026031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AE56CE">
        <w:rPr>
          <w:rFonts w:ascii="GHEA Mariam" w:hAnsi="GHEA Mariam" w:cs="Sylfaen"/>
          <w:sz w:val="22"/>
          <w:szCs w:val="22"/>
          <w:lang w:val="hy-AM"/>
        </w:rPr>
        <w:t>բարձրացնել էլեկտրահաղորդման գծի թողունակությունը 250 ՄՎտ-ից մինչև 300 ՄՎտ,</w:t>
      </w:r>
    </w:p>
    <w:p w:rsidR="00A45EE7" w:rsidRPr="00AE56CE" w:rsidRDefault="00A45EE7" w:rsidP="0026031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AE56CE">
        <w:rPr>
          <w:rFonts w:ascii="GHEA Mariam" w:hAnsi="GHEA Mariam" w:cs="Sylfaen"/>
          <w:sz w:val="22"/>
          <w:szCs w:val="22"/>
          <w:lang w:val="hy-AM"/>
        </w:rPr>
        <w:t>կրճատել վթարային անջատումների քանակը տարեկան 14-ից մինչև առավելագույնը 3,</w:t>
      </w:r>
    </w:p>
    <w:p w:rsidR="00A45EE7" w:rsidRPr="00780A85" w:rsidRDefault="00A45EE7" w:rsidP="00260310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GHEA Mariam" w:hAnsi="GHEA Mariam" w:cs="Sylfaen"/>
          <w:spacing w:val="-8"/>
          <w:sz w:val="22"/>
          <w:szCs w:val="22"/>
          <w:lang w:val="hy-AM"/>
        </w:rPr>
      </w:pPr>
      <w:r w:rsidRPr="00780A85">
        <w:rPr>
          <w:rFonts w:ascii="GHEA Mariam" w:hAnsi="GHEA Mariam" w:cs="Sylfaen"/>
          <w:spacing w:val="-8"/>
          <w:sz w:val="22"/>
          <w:szCs w:val="22"/>
          <w:lang w:val="hy-AM"/>
        </w:rPr>
        <w:t>ավելացնել հայկական</w:t>
      </w:r>
      <w:r>
        <w:rPr>
          <w:rFonts w:ascii="GHEA Mariam" w:hAnsi="GHEA Mariam" w:cs="Sylfaen"/>
          <w:spacing w:val="-8"/>
          <w:sz w:val="22"/>
          <w:szCs w:val="22"/>
          <w:lang w:val="hy-AM"/>
        </w:rPr>
        <w:t xml:space="preserve"> էներգահամակարգի կայունությունը</w:t>
      </w:r>
      <w:r w:rsidRPr="00374A2A">
        <w:rPr>
          <w:rFonts w:ascii="GHEA Mariam" w:hAnsi="GHEA Mariam" w:cs="Sylfaen"/>
          <w:spacing w:val="-8"/>
          <w:sz w:val="22"/>
          <w:szCs w:val="22"/>
          <w:lang w:val="hy-AM"/>
        </w:rPr>
        <w:t>՝</w:t>
      </w:r>
      <w:r w:rsidRPr="00780A85">
        <w:rPr>
          <w:rFonts w:ascii="GHEA Mariam" w:hAnsi="GHEA Mariam" w:cs="Sylfaen"/>
          <w:spacing w:val="-8"/>
          <w:sz w:val="22"/>
          <w:szCs w:val="22"/>
          <w:lang w:val="hy-AM"/>
        </w:rPr>
        <w:t xml:space="preserve"> մեծացնելով</w:t>
      </w:r>
      <w:r w:rsidRPr="00AE56CE">
        <w:rPr>
          <w:rFonts w:ascii="GHEA Mariam" w:hAnsi="GHEA Mariam" w:cs="Sylfaen"/>
          <w:sz w:val="22"/>
          <w:szCs w:val="22"/>
          <w:lang w:val="hy-AM"/>
        </w:rPr>
        <w:t xml:space="preserve"> էլեկտրահաղորդման </w:t>
      </w:r>
      <w:r w:rsidRPr="00780A85">
        <w:rPr>
          <w:rFonts w:ascii="GHEA Mariam" w:hAnsi="GHEA Mariam" w:cs="Sylfaen"/>
          <w:spacing w:val="-8"/>
          <w:sz w:val="22"/>
          <w:szCs w:val="22"/>
          <w:lang w:val="hy-AM"/>
        </w:rPr>
        <w:t>գծերի հուսալիություն</w:t>
      </w:r>
      <w:r w:rsidRPr="00374A2A">
        <w:rPr>
          <w:rFonts w:ascii="GHEA Mariam" w:hAnsi="GHEA Mariam" w:cs="Sylfaen"/>
          <w:spacing w:val="-8"/>
          <w:sz w:val="22"/>
          <w:szCs w:val="22"/>
          <w:lang w:val="hy-AM"/>
        </w:rPr>
        <w:t>ն</w:t>
      </w:r>
      <w:r w:rsidRPr="00780A85">
        <w:rPr>
          <w:rFonts w:ascii="GHEA Mariam" w:hAnsi="GHEA Mariam" w:cs="Sylfaen"/>
          <w:spacing w:val="-8"/>
          <w:sz w:val="22"/>
          <w:szCs w:val="22"/>
          <w:lang w:val="hy-AM"/>
        </w:rPr>
        <w:t xml:space="preserve"> իրանական էներգահամակարգի հետ զուգահեռ աշխատանքի ժամանակ։</w:t>
      </w:r>
    </w:p>
    <w:p w:rsidR="00A45EE7" w:rsidRPr="00AE56CE" w:rsidRDefault="00A45EE7" w:rsidP="00260310">
      <w:pPr>
        <w:pStyle w:val="ListParagraph"/>
        <w:spacing w:after="0" w:line="360" w:lineRule="auto"/>
        <w:ind w:left="0" w:firstLine="708"/>
        <w:jc w:val="both"/>
        <w:rPr>
          <w:rFonts w:ascii="GHEA Mariam" w:hAnsi="GHEA Mariam" w:cs="GHEA Grapalat"/>
          <w:sz w:val="22"/>
          <w:szCs w:val="22"/>
          <w:lang w:val="hy-AM"/>
        </w:rPr>
      </w:pPr>
      <w:r w:rsidRPr="00780A85">
        <w:rPr>
          <w:rFonts w:ascii="GHEA Mariam" w:hAnsi="GHEA Mariam" w:cs="GHEA Grapalat"/>
          <w:spacing w:val="-8"/>
          <w:sz w:val="22"/>
          <w:szCs w:val="22"/>
          <w:lang w:val="hy-AM"/>
        </w:rPr>
        <w:t>«</w:t>
      </w:r>
      <w:r w:rsidRPr="00AE56CE">
        <w:rPr>
          <w:rFonts w:ascii="GHEA Mariam" w:hAnsi="GHEA Mariam" w:cs="GHEA Grapalat"/>
          <w:sz w:val="22"/>
          <w:szCs w:val="22"/>
          <w:lang w:val="hy-AM"/>
        </w:rPr>
        <w:t xml:space="preserve">Լալվար» և «Նոյեմբերյան» 110 կՎ օդային գծերի վերակառուցումը </w:t>
      </w:r>
      <w:r w:rsidRPr="00AE56CE">
        <w:rPr>
          <w:rFonts w:ascii="GHEA Mariam" w:hAnsi="GHEA Mariam"/>
          <w:bCs/>
          <w:sz w:val="22"/>
          <w:szCs w:val="22"/>
          <w:lang w:val="hy-AM"/>
        </w:rPr>
        <w:t>հնարավորություն կտա</w:t>
      </w:r>
      <w:r w:rsidRPr="00AE56CE">
        <w:rPr>
          <w:rFonts w:ascii="GHEA Mariam" w:hAnsi="GHEA Mariam" w:cs="GHEA Grapalat"/>
          <w:sz w:val="22"/>
          <w:szCs w:val="22"/>
          <w:lang w:val="hy-AM"/>
        </w:rPr>
        <w:t xml:space="preserve"> օդային գծերի </w:t>
      </w:r>
      <w:r w:rsidRPr="00AE56CE">
        <w:rPr>
          <w:rFonts w:ascii="GHEA Mariam" w:hAnsi="GHEA Mariam"/>
          <w:bCs/>
          <w:sz w:val="22"/>
          <w:szCs w:val="22"/>
          <w:lang w:val="hy-AM"/>
        </w:rPr>
        <w:t>շահագործման ժամկետը երկարաձգել նվազագույնը 25 տարով, ինչի</w:t>
      </w:r>
      <w:r w:rsidRPr="00AE56CE">
        <w:rPr>
          <w:rFonts w:ascii="GHEA Mariam" w:hAnsi="GHEA Mariam" w:cs="GHEA Grapalat"/>
          <w:sz w:val="22"/>
          <w:szCs w:val="22"/>
          <w:lang w:val="hy-AM"/>
        </w:rPr>
        <w:t xml:space="preserve"> արդյունքում կապահովվի սպառողներին հուսալի և անխափան էլեկտրամատակարարումը, իսկ կորուստները կնվազեն շուրջ 0,2 մլն կՎտ</w:t>
      </w:r>
      <w:r w:rsidRPr="00374A2A">
        <w:rPr>
          <w:rFonts w:ascii="GHEA Mariam" w:hAnsi="GHEA Mariam" w:cs="GHEA Grapalat"/>
          <w:sz w:val="22"/>
          <w:szCs w:val="22"/>
          <w:lang w:val="hy-AM"/>
        </w:rPr>
        <w:t>/</w:t>
      </w:r>
      <w:r w:rsidRPr="00AE56CE">
        <w:rPr>
          <w:rFonts w:ascii="GHEA Mariam" w:hAnsi="GHEA Mariam" w:cs="GHEA Grapalat"/>
          <w:sz w:val="22"/>
          <w:szCs w:val="22"/>
          <w:lang w:val="hy-AM"/>
        </w:rPr>
        <w:t>ժ-ով, որի ազդեցությունն էլեկտրական էներգիայի հաղորդման ծառայության մատուցման սակագնի վրա կկազմի շուրջ 8,0 մլն դրամ:</w:t>
      </w:r>
    </w:p>
    <w:p w:rsidR="00A45EE7" w:rsidRPr="000A31AB" w:rsidRDefault="00A45EE7" w:rsidP="00780A85">
      <w:pPr>
        <w:pStyle w:val="mechtex"/>
        <w:rPr>
          <w:rFonts w:ascii="GHEA Mariam" w:hAnsi="GHEA Mariam"/>
          <w:sz w:val="18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/>
          <w:lang w:val="hy-AM"/>
        </w:rPr>
      </w:pPr>
    </w:p>
    <w:p w:rsidR="00A45EE7" w:rsidRPr="00374A2A" w:rsidRDefault="00A45EE7" w:rsidP="00780A85">
      <w:pPr>
        <w:pStyle w:val="mechtex"/>
        <w:rPr>
          <w:rFonts w:ascii="GHEA Mariam" w:hAnsi="GHEA Mariam"/>
          <w:lang w:val="hy-AM"/>
        </w:rPr>
      </w:pPr>
      <w:r w:rsidRPr="000A31AB">
        <w:rPr>
          <w:rFonts w:ascii="GHEA Mariam" w:hAnsi="GHEA Mariam"/>
          <w:lang w:val="hy-AM"/>
        </w:rPr>
        <w:t>5.3</w:t>
      </w:r>
      <w:r w:rsidRPr="00374A2A">
        <w:rPr>
          <w:rFonts w:ascii="GHEA Mariam" w:hAnsi="GHEA Mariam"/>
          <w:lang w:val="hy-AM"/>
        </w:rPr>
        <w:t>.</w:t>
      </w:r>
      <w:r w:rsidRPr="000A31AB">
        <w:rPr>
          <w:rFonts w:ascii="GHEA Mariam" w:hAnsi="GHEA Mariam"/>
          <w:lang w:val="hy-AM"/>
        </w:rPr>
        <w:t xml:space="preserve"> </w:t>
      </w:r>
      <w:r w:rsidRPr="000A31AB">
        <w:rPr>
          <w:rFonts w:ascii="GHEA Mariam" w:hAnsi="GHEA Mariam"/>
          <w:szCs w:val="24"/>
          <w:lang w:val="hy-AM"/>
        </w:rPr>
        <w:t>«</w:t>
      </w:r>
      <w:r w:rsidRPr="000A31AB">
        <w:rPr>
          <w:rFonts w:ascii="GHEA Mariam" w:hAnsi="GHEA Mariam" w:cs="Arial"/>
          <w:szCs w:val="24"/>
          <w:lang w:val="hy-AM"/>
        </w:rPr>
        <w:t>ԷԼԵԿՏՐԱՄԱՏԱԿԱՐԱՐՄԱՆ</w:t>
      </w:r>
      <w:r w:rsidRPr="000A31AB">
        <w:rPr>
          <w:rFonts w:ascii="GHEA Mariam" w:hAnsi="GHEA Mariam" w:cs="Arial Armenian"/>
          <w:szCs w:val="24"/>
          <w:lang w:val="hy-AM"/>
        </w:rPr>
        <w:t xml:space="preserve"> </w:t>
      </w:r>
      <w:r w:rsidRPr="000A31AB">
        <w:rPr>
          <w:rFonts w:ascii="GHEA Mariam" w:hAnsi="GHEA Mariam" w:cs="Arial"/>
          <w:szCs w:val="24"/>
          <w:lang w:val="hy-AM"/>
        </w:rPr>
        <w:t>ՀՈՒՍԱԼԻՈՒԹՅՈՒՆ</w:t>
      </w:r>
      <w:r w:rsidRPr="000A31AB">
        <w:rPr>
          <w:rFonts w:ascii="GHEA Mariam" w:hAnsi="GHEA Mariam" w:cs="Arial Armenian"/>
          <w:szCs w:val="24"/>
          <w:lang w:val="hy-AM"/>
        </w:rPr>
        <w:t xml:space="preserve"> </w:t>
      </w:r>
      <w:r w:rsidRPr="000A31AB">
        <w:rPr>
          <w:rFonts w:ascii="GHEA Mariam" w:hAnsi="GHEA Mariam" w:cs="Arial"/>
          <w:szCs w:val="24"/>
          <w:lang w:val="hy-AM"/>
        </w:rPr>
        <w:t>ԾՐԱԳՐԻ</w:t>
      </w:r>
      <w:r w:rsidRPr="000A31AB">
        <w:rPr>
          <w:rFonts w:ascii="GHEA Mariam" w:hAnsi="GHEA Mariam" w:cs="Arial Armenian"/>
          <w:szCs w:val="24"/>
          <w:lang w:val="hy-AM"/>
        </w:rPr>
        <w:t xml:space="preserve"> </w:t>
      </w:r>
      <w:r w:rsidRPr="000A31AB">
        <w:rPr>
          <w:rFonts w:ascii="GHEA Mariam" w:hAnsi="GHEA Mariam" w:cs="Arial"/>
          <w:szCs w:val="24"/>
          <w:lang w:val="hy-AM"/>
        </w:rPr>
        <w:t>ԼՐԱՑՈՒՑԻՉ</w:t>
      </w:r>
      <w:r w:rsidRPr="000A31AB">
        <w:rPr>
          <w:rFonts w:ascii="GHEA Mariam" w:hAnsi="GHEA Mariam" w:cs="Arial Armenian"/>
          <w:szCs w:val="24"/>
          <w:lang w:val="hy-AM"/>
        </w:rPr>
        <w:t xml:space="preserve"> </w:t>
      </w:r>
      <w:r w:rsidRPr="000A31AB">
        <w:rPr>
          <w:rFonts w:ascii="GHEA Mariam" w:hAnsi="GHEA Mariam" w:cs="Arial"/>
          <w:szCs w:val="24"/>
          <w:lang w:val="hy-AM"/>
        </w:rPr>
        <w:t>ՖԻՆԱՆՍԱՎՈՐՈՒՄ</w:t>
      </w:r>
      <w:r w:rsidRPr="000A31AB">
        <w:rPr>
          <w:rFonts w:ascii="GHEA Mariam" w:hAnsi="GHEA Mariam" w:cs="Arial Armenian"/>
          <w:szCs w:val="24"/>
          <w:lang w:val="hy-AM"/>
        </w:rPr>
        <w:t xml:space="preserve">» </w:t>
      </w:r>
      <w:r w:rsidRPr="000A31AB">
        <w:rPr>
          <w:rFonts w:ascii="GHEA Mariam" w:hAnsi="GHEA Mariam" w:cs="Arial"/>
          <w:szCs w:val="24"/>
          <w:lang w:val="hy-AM"/>
        </w:rPr>
        <w:t>ԾՐԱԳԻՐ</w:t>
      </w:r>
      <w:r w:rsidRPr="00374A2A">
        <w:rPr>
          <w:rFonts w:ascii="GHEA Mariam" w:hAnsi="GHEA Mariam" w:cs="Arial"/>
          <w:szCs w:val="24"/>
          <w:lang w:val="hy-AM"/>
        </w:rPr>
        <w:t>Ը</w:t>
      </w:r>
    </w:p>
    <w:p w:rsidR="00A45EE7" w:rsidRPr="000A31AB" w:rsidRDefault="00A45EE7" w:rsidP="00780A85">
      <w:pPr>
        <w:pStyle w:val="mechtex"/>
        <w:rPr>
          <w:rFonts w:ascii="GHEA Mariam" w:hAnsi="GHEA Mariam"/>
          <w:szCs w:val="22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/>
          <w:szCs w:val="22"/>
          <w:lang w:val="hy-AM"/>
        </w:rPr>
      </w:pPr>
    </w:p>
    <w:p w:rsidR="00A45EE7" w:rsidRPr="00780A85" w:rsidRDefault="00A45EE7" w:rsidP="00097735">
      <w:pPr>
        <w:spacing w:after="0" w:line="353" w:lineRule="auto"/>
        <w:ind w:firstLine="708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 xml:space="preserve">«Էլեկտրամատակարարման հուսալիություն ծրագրի լրացուցիչ ֆինանսավորում» ծրագիրն իրականացվում է Վերակառուցման և զարգացման միջազգային բանկի կողմից տրամադրված </w:t>
      </w:r>
      <w:r w:rsidRPr="00374A2A">
        <w:rPr>
          <w:rFonts w:ascii="GHEA Mariam" w:hAnsi="GHEA Mariam"/>
          <w:spacing w:val="-8"/>
          <w:lang w:val="hy-AM"/>
        </w:rPr>
        <w:lastRenderedPageBreak/>
        <w:t>40,0 մլն ԱՄՆ-ի դոլար վարկային միջոցների հաշվին: Վարկի տարեկան տոկոսադրույքը կազմում</w:t>
      </w:r>
      <w:r w:rsidRPr="00780A85">
        <w:rPr>
          <w:rFonts w:ascii="GHEA Mariam" w:hAnsi="GHEA Mariam"/>
          <w:lang w:val="hy-AM"/>
        </w:rPr>
        <w:t xml:space="preserve"> է </w:t>
      </w:r>
      <w:r w:rsidRPr="00780A85">
        <w:rPr>
          <w:rFonts w:ascii="GHEA Mariam" w:hAnsi="GHEA Mariam" w:cs="Sylfaen"/>
          <w:spacing w:val="-8"/>
          <w:lang w:val="hy-AM"/>
        </w:rPr>
        <w:t>ուղղորդիչ տոկոսադրույք (Libor) + ՀԲ փոփոխական սփրեդ + միջնորդավճար 1</w:t>
      </w:r>
      <w:r w:rsidRPr="000A31AB">
        <w:rPr>
          <w:rFonts w:ascii="GHEA Mariam" w:hAnsi="GHEA Mariam" w:cs="Sylfaen"/>
          <w:spacing w:val="-8"/>
          <w:lang w:val="hy-AM"/>
        </w:rPr>
        <w:t xml:space="preserve"> տոկոս</w:t>
      </w:r>
      <w:r w:rsidRPr="00780A85">
        <w:rPr>
          <w:rFonts w:ascii="GHEA Mariam" w:hAnsi="GHEA Mariam"/>
          <w:spacing w:val="-8"/>
          <w:lang w:val="hy-AM"/>
        </w:rPr>
        <w:t>, իսկ</w:t>
      </w:r>
      <w:r w:rsidRPr="00780A85">
        <w:rPr>
          <w:rFonts w:ascii="GHEA Mariam" w:hAnsi="GHEA Mariam"/>
          <w:lang w:val="hy-AM"/>
        </w:rPr>
        <w:t xml:space="preserve"> մարումներն </w:t>
      </w:r>
      <w:r w:rsidRPr="00780A85">
        <w:rPr>
          <w:rFonts w:ascii="GHEA Mariam" w:hAnsi="GHEA Mariam"/>
          <w:spacing w:val="-8"/>
          <w:lang w:val="hy-AM"/>
        </w:rPr>
        <w:t>իրականացվելու են կիսամյակային հավասարաչափ վճարումներով՝ 2024 թվականի օգոստոսի 15-</w:t>
      </w:r>
      <w:r w:rsidRPr="00780A85">
        <w:rPr>
          <w:rFonts w:ascii="GHEA Mariam" w:hAnsi="GHEA Mariam"/>
          <w:lang w:val="hy-AM"/>
        </w:rPr>
        <w:t xml:space="preserve">ից </w:t>
      </w:r>
      <w:r w:rsidRPr="00780A85">
        <w:rPr>
          <w:rFonts w:ascii="GHEA Mariam" w:hAnsi="GHEA Mariam"/>
          <w:spacing w:val="-8"/>
          <w:lang w:val="hy-AM"/>
        </w:rPr>
        <w:t>մինչև 2039 թվականի փետրվարի 15-ը: Ծրագրի շրջանակներում առաջացող հարկերը և</w:t>
      </w:r>
      <w:r w:rsidRPr="00780A85">
        <w:rPr>
          <w:rFonts w:ascii="GHEA Mariam" w:hAnsi="GHEA Mariam"/>
          <w:lang w:val="hy-AM"/>
        </w:rPr>
        <w:t xml:space="preserve"> տուրքերը </w:t>
      </w:r>
      <w:r w:rsidRPr="00780A85">
        <w:rPr>
          <w:rFonts w:ascii="GHEA Mariam" w:hAnsi="GHEA Mariam"/>
          <w:spacing w:val="-8"/>
          <w:lang w:val="hy-AM"/>
        </w:rPr>
        <w:t>համաֆինանսավորվում են Հայաստանի Հանրապետության պետական բյուջեի միջոցների</w:t>
      </w:r>
      <w:r w:rsidRPr="00780A85">
        <w:rPr>
          <w:rFonts w:ascii="GHEA Mariam" w:hAnsi="GHEA Mariam"/>
          <w:lang w:val="hy-AM"/>
        </w:rPr>
        <w:t xml:space="preserve"> հաշվին, որի մարումներ</w:t>
      </w:r>
      <w:r w:rsidRPr="00374A2A">
        <w:rPr>
          <w:rFonts w:ascii="GHEA Mariam" w:hAnsi="GHEA Mariam"/>
          <w:lang w:val="hy-AM"/>
        </w:rPr>
        <w:t>ն</w:t>
      </w:r>
      <w:r w:rsidRPr="00780A85">
        <w:rPr>
          <w:rFonts w:ascii="GHEA Mariam" w:hAnsi="GHEA Mariam"/>
          <w:lang w:val="hy-AM"/>
        </w:rPr>
        <w:t xml:space="preserve"> իրականացվելու են վարկի մարման պայմաններով և ժամկետներում:</w:t>
      </w:r>
    </w:p>
    <w:p w:rsidR="00A45EE7" w:rsidRPr="00780A85" w:rsidRDefault="00A45EE7" w:rsidP="00097735">
      <w:pPr>
        <w:pStyle w:val="ListParagraph"/>
        <w:spacing w:after="0" w:line="353" w:lineRule="auto"/>
        <w:ind w:left="0" w:firstLine="709"/>
        <w:jc w:val="both"/>
        <w:rPr>
          <w:rFonts w:ascii="GHEA Mariam" w:hAnsi="GHEA Mariam" w:cs="GHEA Grapalat"/>
          <w:sz w:val="22"/>
          <w:szCs w:val="22"/>
          <w:lang w:val="hy-AM"/>
        </w:rPr>
      </w:pP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Ծրագրի շրջանակներում նախատեսվում է փոխարինել </w:t>
      </w:r>
      <w:r w:rsidRPr="00780A85">
        <w:rPr>
          <w:rFonts w:ascii="GHEA Mariam" w:hAnsi="GHEA Mariam"/>
          <w:sz w:val="22"/>
          <w:szCs w:val="22"/>
          <w:lang w:val="hy-AM"/>
        </w:rPr>
        <w:t>220/110/10 կՎ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«Հաղթանակ» և 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110/10/6 կՎ </w:t>
      </w:r>
      <w:r w:rsidRPr="00780A85">
        <w:rPr>
          <w:rFonts w:ascii="GHEA Mariam" w:hAnsi="GHEA Mariam"/>
          <w:sz w:val="22"/>
          <w:szCs w:val="22"/>
          <w:lang w:val="hy-AM" w:eastAsia="ru-RU"/>
        </w:rPr>
        <w:t>«Վանաձոր-1» ենթակայանների 25 և ավելի տարիներ շահագործման</w:t>
      </w:r>
      <w:r w:rsidRPr="00780A85">
        <w:rPr>
          <w:rFonts w:ascii="GHEA Mariam" w:hAnsi="GHEA Mariam" w:cs="GHEA Grapalat"/>
          <w:sz w:val="22"/>
          <w:szCs w:val="22"/>
          <w:lang w:val="hy-AM"/>
        </w:rPr>
        <w:t xml:space="preserve"> մեջ գտնվող ֆիզիկապես և բարոյապես մաշված սարքավորումները</w:t>
      </w:r>
      <w:r w:rsidRPr="00780A85">
        <w:rPr>
          <w:rFonts w:ascii="GHEA Mariam" w:hAnsi="GHEA Mariam" w:cs="GHEA Grapalat"/>
          <w:sz w:val="22"/>
          <w:szCs w:val="22"/>
          <w:lang w:val="af-ZA"/>
        </w:rPr>
        <w:t>:</w:t>
      </w:r>
    </w:p>
    <w:p w:rsidR="00A45EE7" w:rsidRPr="00780A85" w:rsidRDefault="00A45EE7" w:rsidP="00097735">
      <w:pPr>
        <w:pStyle w:val="ListParagraph"/>
        <w:spacing w:after="0" w:line="353" w:lineRule="auto"/>
        <w:ind w:left="0" w:firstLine="709"/>
        <w:jc w:val="both"/>
        <w:rPr>
          <w:rFonts w:ascii="GHEA Mariam" w:hAnsi="GHEA Mariam"/>
          <w:sz w:val="22"/>
          <w:szCs w:val="22"/>
          <w:lang w:val="hy-AM" w:eastAsia="ru-RU"/>
        </w:rPr>
      </w:pPr>
      <w:r w:rsidRPr="00780A85">
        <w:rPr>
          <w:rFonts w:ascii="GHEA Mariam" w:hAnsi="GHEA Mariam"/>
          <w:sz w:val="22"/>
          <w:szCs w:val="22"/>
          <w:lang w:val="hy-AM"/>
        </w:rPr>
        <w:t>220/110/10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կՎ «Հաղթանակ» ենթակայանը տեղակայված է Երևանի քաղաքի արևմտյան </w:t>
      </w:r>
      <w:r w:rsidRPr="00C43044">
        <w:rPr>
          <w:rFonts w:ascii="GHEA Mariam" w:hAnsi="GHEA Mariam"/>
          <w:spacing w:val="-8"/>
          <w:sz w:val="22"/>
          <w:szCs w:val="22"/>
          <w:lang w:val="hy-AM" w:eastAsia="ru-RU"/>
        </w:rPr>
        <w:t>հատվածում: Այն շահագործման է հանձնվել 1988 թվականին: Մինչև այժմ վերակառուցման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աշխա</w:t>
      </w:r>
      <w:r w:rsidRPr="00780A85">
        <w:rPr>
          <w:rFonts w:ascii="GHEA Mariam" w:hAnsi="GHEA Mariam"/>
          <w:sz w:val="22"/>
          <w:szCs w:val="22"/>
          <w:lang w:val="hy-AM" w:eastAsia="ru-RU"/>
        </w:rPr>
        <w:softHyphen/>
      </w:r>
      <w:r w:rsidRPr="00780A85">
        <w:rPr>
          <w:rFonts w:ascii="GHEA Mariam" w:hAnsi="GHEA Mariam"/>
          <w:spacing w:val="-8"/>
          <w:sz w:val="22"/>
          <w:szCs w:val="22"/>
          <w:lang w:val="hy-AM" w:eastAsia="ru-RU"/>
        </w:rPr>
        <w:t>տանքներ չեն իրականացվել</w:t>
      </w:r>
      <w:r w:rsidRPr="00C43044">
        <w:rPr>
          <w:rFonts w:ascii="GHEA Mariam" w:hAnsi="GHEA Mariam"/>
          <w:spacing w:val="-8"/>
          <w:sz w:val="22"/>
          <w:szCs w:val="22"/>
          <w:lang w:val="hy-AM" w:eastAsia="ru-RU"/>
        </w:rPr>
        <w:t>՝</w:t>
      </w:r>
      <w:r w:rsidRPr="00780A85">
        <w:rPr>
          <w:rFonts w:ascii="GHEA Mariam" w:hAnsi="GHEA Mariam"/>
          <w:spacing w:val="-8"/>
          <w:sz w:val="22"/>
          <w:szCs w:val="22"/>
          <w:lang w:val="hy-AM" w:eastAsia="ru-RU"/>
        </w:rPr>
        <w:t xml:space="preserve"> բացառությամբ երկու 220 կՎ  օդային գծերի համար նոր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տեղադրված </w:t>
      </w:r>
      <w:r w:rsidRPr="00780A85">
        <w:rPr>
          <w:rFonts w:ascii="GHEA Mariam" w:hAnsi="GHEA Mariam"/>
          <w:spacing w:val="-8"/>
          <w:sz w:val="22"/>
          <w:szCs w:val="22"/>
          <w:lang w:val="hy-AM" w:eastAsia="ru-RU"/>
        </w:rPr>
        <w:t>ռելեական պաշտպանության թվային վահանների: Չկան ինչպես առաջնային (օրինակ՝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անջատիչներ), այնպես էլ երկրորդային (օրինակ՝ պաշտպանության ռելեներ) սարքավորումների շահագործման  համար պահեստամասեր, իսկ բետոնյա հիմքերը և մետաղական կոնստրուկցիաները քայքայված են: Սարքավորումների տեխնիկապես վատ վիճակը հանգեցնում է անջատումների:</w:t>
      </w:r>
    </w:p>
    <w:p w:rsidR="00A45EE7" w:rsidRPr="00780A85" w:rsidRDefault="00A45EE7" w:rsidP="00097735">
      <w:pPr>
        <w:pStyle w:val="ListParagraph"/>
        <w:spacing w:after="0" w:line="353" w:lineRule="auto"/>
        <w:ind w:left="0" w:firstLine="709"/>
        <w:jc w:val="both"/>
        <w:rPr>
          <w:rFonts w:ascii="GHEA Mariam" w:hAnsi="GHEA Mariam"/>
          <w:sz w:val="22"/>
          <w:szCs w:val="22"/>
          <w:lang w:val="hy-AM" w:eastAsia="ru-RU"/>
        </w:rPr>
      </w:pPr>
      <w:r w:rsidRPr="00780A85">
        <w:rPr>
          <w:rFonts w:ascii="GHEA Mariam" w:hAnsi="GHEA Mariam"/>
          <w:sz w:val="22"/>
          <w:szCs w:val="22"/>
          <w:lang w:val="hy-AM" w:eastAsia="ru-RU"/>
        </w:rPr>
        <w:t>Բացի վերակառուցումից</w:t>
      </w:r>
      <w:r w:rsidRPr="00C43044">
        <w:rPr>
          <w:rFonts w:ascii="GHEA Mariam" w:hAnsi="GHEA Mariam"/>
          <w:sz w:val="22"/>
          <w:szCs w:val="22"/>
          <w:lang w:val="hy-AM" w:eastAsia="ru-RU"/>
        </w:rPr>
        <w:t>՝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</w:t>
      </w:r>
      <w:r w:rsidRPr="00780A85">
        <w:rPr>
          <w:rFonts w:ascii="GHEA Mariam" w:hAnsi="GHEA Mariam"/>
          <w:sz w:val="22"/>
          <w:szCs w:val="22"/>
          <w:lang w:val="hy-AM"/>
        </w:rPr>
        <w:t>220/110/10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կՎ «Հաղթանակ» ենթակայանում նախատեսվում է </w:t>
      </w:r>
      <w:r w:rsidRPr="00780A85">
        <w:rPr>
          <w:rFonts w:ascii="GHEA Mariam" w:hAnsi="GHEA Mariam"/>
          <w:spacing w:val="-8"/>
          <w:sz w:val="22"/>
          <w:szCs w:val="22"/>
          <w:lang w:val="hy-AM" w:eastAsia="ru-RU"/>
        </w:rPr>
        <w:t xml:space="preserve">կառուցել նաև նոր 110 կՎ բաց բաշխիչ սարքվածք, որպեսզի նվազեցվի 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220/110/10 կՎ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«Շահումյան-2» </w:t>
      </w:r>
      <w:r w:rsidRPr="00780A85">
        <w:rPr>
          <w:rFonts w:ascii="GHEA Mariam" w:hAnsi="GHEA Mariam"/>
          <w:spacing w:val="-8"/>
          <w:sz w:val="22"/>
          <w:szCs w:val="22"/>
          <w:lang w:val="hy-AM" w:eastAsia="ru-RU"/>
        </w:rPr>
        <w:t>ենթակայանի բեռը, որի արդյունքում կբարձրանա Երևան քաղաքի արևմտյան մասի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սպառողների էլեկտրամատակարարման հուսալիությունը: </w:t>
      </w:r>
    </w:p>
    <w:p w:rsidR="00A45EE7" w:rsidRPr="00780A85" w:rsidRDefault="00A45EE7" w:rsidP="00097735">
      <w:pPr>
        <w:pStyle w:val="ListParagraph"/>
        <w:spacing w:after="0" w:line="353" w:lineRule="auto"/>
        <w:ind w:left="0" w:firstLine="709"/>
        <w:jc w:val="both"/>
        <w:rPr>
          <w:rFonts w:ascii="GHEA Mariam" w:hAnsi="GHEA Mariam"/>
          <w:sz w:val="22"/>
          <w:szCs w:val="22"/>
          <w:lang w:val="hy-AM" w:eastAsia="ru-RU"/>
        </w:rPr>
      </w:pP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Հաշվի առնելով </w:t>
      </w:r>
      <w:r w:rsidRPr="00780A85">
        <w:rPr>
          <w:rFonts w:ascii="GHEA Mariam" w:hAnsi="GHEA Mariam"/>
          <w:sz w:val="22"/>
          <w:szCs w:val="22"/>
          <w:lang w:val="hy-AM"/>
        </w:rPr>
        <w:t>220/110/10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կՎ «Հաղթանակ» ենթակայանի քայքայված վիճակը և  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220/110/10 կՎ 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«Շահումյան-2» ենթակայանի գերբեռնված վիճակը՝ «Շահումյան-2» ենթակայանում </w:t>
      </w:r>
      <w:r w:rsidRPr="00780A85">
        <w:rPr>
          <w:rFonts w:ascii="GHEA Mariam" w:hAnsi="GHEA Mariam"/>
          <w:spacing w:val="-8"/>
          <w:sz w:val="22"/>
          <w:szCs w:val="22"/>
          <w:lang w:val="hy-AM" w:eastAsia="ru-RU"/>
        </w:rPr>
        <w:t>վթարը և Երևան քաղաքի արևմտյան մասում 110 կՎ երկրորդ սնուցման աղբյուրի</w:t>
      </w:r>
      <w:r w:rsidRPr="00780A85">
        <w:rPr>
          <w:rFonts w:ascii="GHEA Mariam" w:hAnsi="GHEA Mariam"/>
          <w:sz w:val="22"/>
          <w:szCs w:val="22"/>
          <w:lang w:val="hy-AM" w:eastAsia="ru-RU"/>
        </w:rPr>
        <w:t xml:space="preserve"> բացակայությունը կհանգեցնեն սնուցման հուսալիության լուրջ ռիսկերի:</w:t>
      </w:r>
    </w:p>
    <w:p w:rsidR="00A45EE7" w:rsidRPr="00780A85" w:rsidRDefault="00A45EE7" w:rsidP="00097735">
      <w:pPr>
        <w:pStyle w:val="ListParagraph"/>
        <w:spacing w:after="0" w:line="353" w:lineRule="auto"/>
        <w:ind w:left="0" w:firstLine="568"/>
        <w:jc w:val="both"/>
        <w:rPr>
          <w:rFonts w:ascii="GHEA Mariam" w:hAnsi="GHEA Mariam" w:cs="GHEA Grapalat"/>
          <w:sz w:val="22"/>
          <w:szCs w:val="22"/>
          <w:lang w:val="hy-AM"/>
        </w:rPr>
      </w:pPr>
      <w:r w:rsidRPr="00780A85">
        <w:rPr>
          <w:rFonts w:ascii="GHEA Mariam" w:hAnsi="GHEA Mariam" w:cs="GHEA Grapalat"/>
          <w:bCs/>
          <w:sz w:val="22"/>
          <w:szCs w:val="22"/>
          <w:lang w:val="hy-AM"/>
        </w:rPr>
        <w:t xml:space="preserve">110/10/6 կՎ «Վանաձոր-1» ենթակայանը </w:t>
      </w:r>
      <w:r w:rsidRPr="00780A85">
        <w:rPr>
          <w:rFonts w:ascii="GHEA Mariam" w:hAnsi="GHEA Mariam" w:cs="GHEA Grapalat"/>
          <w:sz w:val="22"/>
          <w:szCs w:val="22"/>
          <w:lang w:val="hy-AM"/>
        </w:rPr>
        <w:t>տեղակայված է Վանաձոր քաղաքում (ՀՀ</w:t>
      </w:r>
      <w:r w:rsidRPr="00780A85">
        <w:rPr>
          <w:rFonts w:ascii="GHEA Mariam" w:hAnsi="GHEA Mariam" w:cs="GHEA Grapalat"/>
          <w:sz w:val="22"/>
          <w:szCs w:val="22"/>
          <w:lang w:val="af-ZA"/>
        </w:rPr>
        <w:t xml:space="preserve"> </w:t>
      </w:r>
      <w:r w:rsidRPr="00780A85">
        <w:rPr>
          <w:rFonts w:ascii="GHEA Mariam" w:hAnsi="GHEA Mariam" w:cs="GHEA Grapalat"/>
          <w:sz w:val="22"/>
          <w:szCs w:val="22"/>
          <w:lang w:val="hy-AM"/>
        </w:rPr>
        <w:t>Լոռու մարզ): Ենթակայանը շահագործման է հանձնվել 1933 թ. որպես քիմիական գործարանի հարակից ենթակայան, իսկ 1980-ական թվականներին վերակառուցվել և ընդլայնվել է, որից հետո վերակառուցման աշխատանքներ</w:t>
      </w:r>
      <w:r w:rsidRPr="00780A85">
        <w:rPr>
          <w:rFonts w:ascii="GHEA Mariam" w:hAnsi="GHEA Mariam" w:cs="GHEA Grapalat"/>
          <w:sz w:val="22"/>
          <w:szCs w:val="22"/>
          <w:lang w:val="af-ZA"/>
        </w:rPr>
        <w:t xml:space="preserve"> </w:t>
      </w:r>
      <w:r w:rsidRPr="00780A85">
        <w:rPr>
          <w:rFonts w:ascii="GHEA Mariam" w:hAnsi="GHEA Mariam" w:cs="GHEA Grapalat"/>
          <w:sz w:val="22"/>
          <w:szCs w:val="22"/>
          <w:lang w:val="hy-AM"/>
        </w:rPr>
        <w:t>չեն իրականացվել:</w:t>
      </w:r>
    </w:p>
    <w:p w:rsidR="00A45EE7" w:rsidRPr="00780A85" w:rsidRDefault="00A45EE7" w:rsidP="00097735">
      <w:pPr>
        <w:pStyle w:val="ListParagraph"/>
        <w:spacing w:after="0" w:line="353" w:lineRule="auto"/>
        <w:ind w:left="0" w:firstLine="708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780A85">
        <w:rPr>
          <w:rFonts w:ascii="GHEA Mariam" w:hAnsi="GHEA Mariam" w:cs="GHEA Grapalat"/>
          <w:bCs/>
          <w:spacing w:val="-8"/>
          <w:sz w:val="22"/>
          <w:szCs w:val="22"/>
          <w:lang w:val="hy-AM"/>
        </w:rPr>
        <w:t>110/10/6 կՎ «Վանաձոր-1» ենթակայանի</w:t>
      </w:r>
      <w:r w:rsidRPr="00780A85">
        <w:rPr>
          <w:rFonts w:ascii="GHEA Mariam" w:hAnsi="GHEA Mariam" w:cs="GHEA Grapalat"/>
          <w:spacing w:val="-8"/>
          <w:sz w:val="22"/>
          <w:szCs w:val="22"/>
          <w:lang w:val="hy-AM"/>
        </w:rPr>
        <w:t xml:space="preserve"> վերակառուցման արդյունքում կապահովվի</w:t>
      </w:r>
      <w:r w:rsidRPr="00780A85">
        <w:rPr>
          <w:rFonts w:ascii="GHEA Mariam" w:hAnsi="GHEA Mariam" w:cs="GHEA Grapalat"/>
          <w:sz w:val="22"/>
          <w:szCs w:val="22"/>
          <w:lang w:val="hy-AM"/>
        </w:rPr>
        <w:t xml:space="preserve"> սպառող</w:t>
      </w:r>
      <w:r w:rsidRPr="00780A85">
        <w:rPr>
          <w:rFonts w:ascii="GHEA Mariam" w:hAnsi="GHEA Mariam" w:cs="GHEA Grapalat"/>
          <w:sz w:val="22"/>
          <w:szCs w:val="22"/>
          <w:lang w:val="hy-AM"/>
        </w:rPr>
        <w:softHyphen/>
        <w:t>ների հուսալի և անխափան էլեկտրամատակարարումը:</w:t>
      </w:r>
    </w:p>
    <w:p w:rsidR="00A45EE7" w:rsidRPr="00780A85" w:rsidRDefault="00A45EE7" w:rsidP="00097735">
      <w:pPr>
        <w:spacing w:after="0" w:line="353" w:lineRule="auto"/>
        <w:ind w:firstLine="708"/>
        <w:jc w:val="both"/>
        <w:rPr>
          <w:rFonts w:ascii="GHEA Mariam" w:hAnsi="GHEA Mariam"/>
          <w:bCs/>
          <w:lang w:val="hy-AM"/>
        </w:rPr>
      </w:pPr>
      <w:r w:rsidRPr="00780A85">
        <w:rPr>
          <w:rFonts w:ascii="GHEA Mariam" w:hAnsi="GHEA Mariam"/>
          <w:lang w:val="hy-AM"/>
        </w:rPr>
        <w:t xml:space="preserve">«Էլեկտրամատակարարման հուսալիություն ծրագրի լրացուցիչ ֆինանսավորում» ծրագրի իրականացումը հնարավորություն կտա 220/110/10 կՎ «Հաղթանակ» և 110/10/6 կՎ «Վանաձոր-1» </w:t>
      </w:r>
      <w:r w:rsidRPr="00780A85">
        <w:rPr>
          <w:rFonts w:ascii="GHEA Mariam" w:hAnsi="GHEA Mariam"/>
          <w:spacing w:val="-8"/>
          <w:lang w:val="hy-AM"/>
        </w:rPr>
        <w:t xml:space="preserve">ենթակայանների </w:t>
      </w:r>
      <w:r>
        <w:rPr>
          <w:rFonts w:ascii="GHEA Mariam" w:hAnsi="GHEA Mariam"/>
          <w:bCs/>
          <w:spacing w:val="-8"/>
          <w:lang w:val="hy-AM"/>
        </w:rPr>
        <w:t>շահագործման ժամկետներ</w:t>
      </w:r>
      <w:r w:rsidRPr="00C43044">
        <w:rPr>
          <w:rFonts w:ascii="GHEA Mariam" w:hAnsi="GHEA Mariam"/>
          <w:bCs/>
          <w:spacing w:val="-8"/>
          <w:lang w:val="hy-AM"/>
        </w:rPr>
        <w:t>ը</w:t>
      </w:r>
      <w:r w:rsidRPr="00780A85">
        <w:rPr>
          <w:rFonts w:ascii="GHEA Mariam" w:hAnsi="GHEA Mariam"/>
          <w:bCs/>
          <w:spacing w:val="-8"/>
          <w:lang w:val="hy-AM"/>
        </w:rPr>
        <w:t xml:space="preserve"> երկարաձգել նվազագույնը 25 տարով, իսկ</w:t>
      </w:r>
      <w:r w:rsidRPr="00780A85">
        <w:rPr>
          <w:rFonts w:ascii="GHEA Mariam" w:hAnsi="GHEA Mariam"/>
          <w:bCs/>
          <w:lang w:val="hy-AM"/>
        </w:rPr>
        <w:t xml:space="preserve"> ենթակա</w:t>
      </w:r>
      <w:r w:rsidRPr="00780A85">
        <w:rPr>
          <w:rFonts w:ascii="GHEA Mariam" w:hAnsi="GHEA Mariam"/>
          <w:bCs/>
          <w:lang w:val="hy-AM"/>
        </w:rPr>
        <w:softHyphen/>
      </w:r>
      <w:r w:rsidRPr="00780A85">
        <w:rPr>
          <w:rFonts w:ascii="GHEA Mariam" w:hAnsi="GHEA Mariam"/>
          <w:bCs/>
          <w:lang w:val="hy-AM"/>
        </w:rPr>
        <w:lastRenderedPageBreak/>
        <w:t>յանների սեփական կարիքների ծախսը նվազեցնել համապատասխանաբար 0,3 մլն կՎտ</w:t>
      </w:r>
      <w:r w:rsidRPr="00C43044">
        <w:rPr>
          <w:rFonts w:ascii="GHEA Mariam" w:hAnsi="GHEA Mariam"/>
          <w:bCs/>
          <w:lang w:val="hy-AM"/>
        </w:rPr>
        <w:t>/</w:t>
      </w:r>
      <w:r w:rsidRPr="00780A85">
        <w:rPr>
          <w:rFonts w:ascii="GHEA Mariam" w:hAnsi="GHEA Mariam"/>
          <w:bCs/>
          <w:lang w:val="hy-AM"/>
        </w:rPr>
        <w:t>ժ-ով և 0,1 մլն կՎտ</w:t>
      </w:r>
      <w:r w:rsidRPr="00C43044">
        <w:rPr>
          <w:rFonts w:ascii="GHEA Mariam" w:hAnsi="GHEA Mariam"/>
          <w:bCs/>
          <w:lang w:val="hy-AM"/>
        </w:rPr>
        <w:t>/</w:t>
      </w:r>
      <w:r w:rsidRPr="00780A85">
        <w:rPr>
          <w:rFonts w:ascii="GHEA Mariam" w:hAnsi="GHEA Mariam"/>
          <w:bCs/>
          <w:lang w:val="hy-AM"/>
        </w:rPr>
        <w:t>ժ-ով, որոնց ազդեցություն</w:t>
      </w:r>
      <w:r w:rsidRPr="00C43044">
        <w:rPr>
          <w:rFonts w:ascii="GHEA Mariam" w:hAnsi="GHEA Mariam"/>
          <w:bCs/>
          <w:lang w:val="hy-AM"/>
        </w:rPr>
        <w:t>ն</w:t>
      </w:r>
      <w:r w:rsidRPr="00780A85">
        <w:rPr>
          <w:rFonts w:ascii="GHEA Mariam" w:hAnsi="GHEA Mariam"/>
          <w:bCs/>
          <w:lang w:val="hy-AM"/>
        </w:rPr>
        <w:t xml:space="preserve"> էլեկտրական էներգիայի հաղորդման ծառայության սակագնի վրա կկազմի շուրջ 16,0 մլն դրամ:</w:t>
      </w:r>
    </w:p>
    <w:p w:rsidR="00A45EE7" w:rsidRPr="00B53A57" w:rsidRDefault="00A45EE7" w:rsidP="00780A85">
      <w:pPr>
        <w:pStyle w:val="mechtex"/>
        <w:rPr>
          <w:rFonts w:ascii="GHEA Mariam" w:hAnsi="GHEA Mariam"/>
          <w:noProof/>
          <w:szCs w:val="22"/>
          <w:lang w:val="hy-AM"/>
        </w:rPr>
      </w:pPr>
      <w:bookmarkStart w:id="11" w:name="_Toc506376645"/>
    </w:p>
    <w:p w:rsidR="00A45EE7" w:rsidRPr="00B53A57" w:rsidRDefault="00A45EE7" w:rsidP="00780A85">
      <w:pPr>
        <w:pStyle w:val="mechtex"/>
        <w:rPr>
          <w:rFonts w:ascii="GHEA Mariam" w:hAnsi="GHEA Mariam"/>
          <w:noProof/>
          <w:szCs w:val="22"/>
          <w:lang w:val="hy-AM"/>
        </w:rPr>
      </w:pPr>
    </w:p>
    <w:p w:rsidR="00A45EE7" w:rsidRPr="00C43044" w:rsidRDefault="00A45EE7" w:rsidP="00780A85">
      <w:pPr>
        <w:pStyle w:val="mechtex"/>
        <w:rPr>
          <w:rFonts w:ascii="GHEA Mariam" w:hAnsi="GHEA Mariam"/>
          <w:szCs w:val="22"/>
          <w:lang w:val="hy-AM"/>
        </w:rPr>
      </w:pPr>
      <w:r w:rsidRPr="000A31AB">
        <w:rPr>
          <w:rFonts w:ascii="GHEA Mariam" w:hAnsi="GHEA Mariam"/>
          <w:noProof/>
          <w:szCs w:val="22"/>
          <w:lang w:val="hy-AM"/>
        </w:rPr>
        <w:t>5.4</w:t>
      </w:r>
      <w:r w:rsidRPr="00C43044">
        <w:rPr>
          <w:rFonts w:ascii="GHEA Mariam" w:hAnsi="GHEA Mariam"/>
          <w:noProof/>
          <w:szCs w:val="22"/>
          <w:lang w:val="hy-AM"/>
        </w:rPr>
        <w:t>.</w:t>
      </w:r>
      <w:r w:rsidRPr="000A31AB">
        <w:rPr>
          <w:rFonts w:ascii="GHEA Mariam" w:hAnsi="GHEA Mariam"/>
          <w:noProof/>
          <w:szCs w:val="22"/>
          <w:lang w:val="hy-AM"/>
        </w:rPr>
        <w:t xml:space="preserve"> </w:t>
      </w:r>
      <w:r w:rsidRPr="000A31AB">
        <w:rPr>
          <w:rFonts w:ascii="GHEA Mariam" w:hAnsi="GHEA Mariam"/>
          <w:szCs w:val="22"/>
          <w:lang w:val="hy-AM"/>
        </w:rPr>
        <w:t>«ԷԼԵԿՏՐԱՀԱՂՈՐԴՄԱՆ ՑԱՆՑԻ ԲԱՐԵԼԱՎՈՒՄ» ԾՐԱԳԻՐ</w:t>
      </w:r>
      <w:bookmarkEnd w:id="11"/>
      <w:r w:rsidRPr="00C43044">
        <w:rPr>
          <w:rFonts w:ascii="GHEA Mariam" w:hAnsi="GHEA Mariam"/>
          <w:szCs w:val="22"/>
          <w:lang w:val="hy-AM"/>
        </w:rPr>
        <w:t>Ը</w:t>
      </w:r>
    </w:p>
    <w:p w:rsidR="00A45EE7" w:rsidRPr="000A31AB" w:rsidRDefault="00A45EE7" w:rsidP="00780A85">
      <w:pPr>
        <w:pStyle w:val="mechtex"/>
        <w:rPr>
          <w:rFonts w:ascii="GHEA Mariam" w:hAnsi="GHEA Mariam"/>
          <w:szCs w:val="22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/>
          <w:szCs w:val="22"/>
          <w:lang w:val="hy-AM"/>
        </w:rPr>
      </w:pPr>
    </w:p>
    <w:p w:rsidR="00A45EE7" w:rsidRPr="00780A85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>«Էլեկտրահաղորդման ցանցի բարելավում» ծրագիրն իրականացվում է Վերակառուցման և զարգացման միջազգային բանկի կողմից տրամադրված 21,74 մլն ԱՄՆ</w:t>
      </w:r>
      <w:r w:rsidRPr="00C43044">
        <w:rPr>
          <w:rFonts w:ascii="GHEA Mariam" w:hAnsi="GHEA Mariam"/>
          <w:lang w:val="hy-AM"/>
        </w:rPr>
        <w:t>-ի</w:t>
      </w:r>
      <w:r w:rsidRPr="00780A85">
        <w:rPr>
          <w:rFonts w:ascii="GHEA Mariam" w:hAnsi="GHEA Mariam"/>
          <w:lang w:val="hy-AM"/>
        </w:rPr>
        <w:t xml:space="preserve"> դոլար վարկային միջոցների հաշվին: Վարկի տարեկան տոկոսադրույքը կազմում է </w:t>
      </w:r>
      <w:r w:rsidRPr="00780A85">
        <w:rPr>
          <w:rFonts w:ascii="GHEA Mariam" w:hAnsi="GHEA Mariam" w:cs="GHEA Grapalat"/>
          <w:lang w:val="hy-AM"/>
        </w:rPr>
        <w:t>բազային դրույքաչափ (Libor) + ՀԲ փոփոխական սփրեդ</w:t>
      </w:r>
      <w:r w:rsidRPr="00780A85">
        <w:rPr>
          <w:rFonts w:ascii="GHEA Mariam" w:hAnsi="GHEA Mariam"/>
          <w:lang w:val="hy-AM"/>
        </w:rPr>
        <w:t xml:space="preserve">, չօգտագործված մասի տարեկան տոկոսադրույքը՝ 0,25 </w:t>
      </w:r>
      <w:r w:rsidRPr="000A31AB">
        <w:rPr>
          <w:rFonts w:ascii="GHEA Mariam" w:hAnsi="GHEA Mariam"/>
          <w:lang w:val="hy-AM"/>
        </w:rPr>
        <w:t>տոկոս</w:t>
      </w:r>
      <w:r w:rsidRPr="00780A85">
        <w:rPr>
          <w:rFonts w:ascii="GHEA Mariam" w:hAnsi="GHEA Mariam"/>
          <w:lang w:val="hy-AM"/>
        </w:rPr>
        <w:t xml:space="preserve">, իսկ </w:t>
      </w:r>
      <w:r w:rsidRPr="00780A85">
        <w:rPr>
          <w:rFonts w:ascii="GHEA Mariam" w:hAnsi="GHEA Mariam"/>
          <w:spacing w:val="-8"/>
          <w:lang w:val="hy-AM"/>
        </w:rPr>
        <w:t>մարումներն իրականացվելու են 2029 թվականի նոյեմբերի 15-ից մինչև 2039 թվականի նոյեմբերի</w:t>
      </w:r>
      <w:r>
        <w:rPr>
          <w:rFonts w:ascii="GHEA Mariam" w:hAnsi="GHEA Mariam"/>
          <w:lang w:val="hy-AM"/>
        </w:rPr>
        <w:t xml:space="preserve"> 15-ը, ընդ որում</w:t>
      </w:r>
      <w:r w:rsidRPr="00C43044">
        <w:rPr>
          <w:rFonts w:ascii="GHEA Mariam" w:hAnsi="GHEA Mariam"/>
          <w:lang w:val="hy-AM"/>
        </w:rPr>
        <w:t>,</w:t>
      </w:r>
      <w:r w:rsidRPr="00780A85">
        <w:rPr>
          <w:rFonts w:ascii="GHEA Mariam" w:hAnsi="GHEA Mariam"/>
          <w:lang w:val="hy-AM"/>
        </w:rPr>
        <w:t xml:space="preserve"> 2029 թվականի նոյեմբերի 15-ից մինչև 2039 թվականի մայիսի 15-ը՝ 1,037,418.0 ԱՄՆ</w:t>
      </w:r>
      <w:r w:rsidRPr="00C43044">
        <w:rPr>
          <w:rFonts w:ascii="GHEA Mariam" w:hAnsi="GHEA Mariam"/>
          <w:lang w:val="hy-AM"/>
        </w:rPr>
        <w:t>-ի</w:t>
      </w:r>
      <w:r w:rsidRPr="00780A85">
        <w:rPr>
          <w:rFonts w:ascii="GHEA Mariam" w:hAnsi="GHEA Mariam"/>
          <w:lang w:val="hy-AM"/>
        </w:rPr>
        <w:t xml:space="preserve"> դոլար, իսկ 2039 թվականի նոյեմբերի 15-ին՝ 1,046,126.0 ԱՄՆ</w:t>
      </w:r>
      <w:r w:rsidRPr="00C43044">
        <w:rPr>
          <w:rFonts w:ascii="GHEA Mariam" w:hAnsi="GHEA Mariam"/>
          <w:lang w:val="hy-AM"/>
        </w:rPr>
        <w:t>-ի</w:t>
      </w:r>
      <w:r w:rsidRPr="00780A85">
        <w:rPr>
          <w:rFonts w:ascii="GHEA Mariam" w:hAnsi="GHEA Mariam"/>
          <w:lang w:val="hy-AM"/>
        </w:rPr>
        <w:t xml:space="preserve"> դոլար: Ծրագրի շրջանակներում առաջացող հարկերը և տուրքերը համաֆինանսավորվում են Հայաստանի Հանրապետության պետական բյուջեի միջոցների հաշվին, որի մարումներ</w:t>
      </w:r>
      <w:r w:rsidRPr="00C43044">
        <w:rPr>
          <w:rFonts w:ascii="GHEA Mariam" w:hAnsi="GHEA Mariam"/>
          <w:lang w:val="hy-AM"/>
        </w:rPr>
        <w:t>ն</w:t>
      </w:r>
      <w:r w:rsidRPr="00780A85">
        <w:rPr>
          <w:rFonts w:ascii="GHEA Mariam" w:hAnsi="GHEA Mariam"/>
          <w:lang w:val="hy-AM"/>
        </w:rPr>
        <w:t xml:space="preserve"> իրականացվելու են վարկի մարման պայմաններով և ժամկետներում:</w:t>
      </w:r>
    </w:p>
    <w:p w:rsidR="00A45EE7" w:rsidRPr="00780A85" w:rsidRDefault="00A45EE7" w:rsidP="00260310">
      <w:pPr>
        <w:spacing w:after="0" w:line="360" w:lineRule="auto"/>
        <w:ind w:right="-1" w:firstLine="709"/>
        <w:jc w:val="both"/>
        <w:rPr>
          <w:rFonts w:ascii="GHEA Mariam" w:hAnsi="GHEA Mariam" w:cs="GHEA Grapalat"/>
          <w:lang w:val="hy-AM"/>
        </w:rPr>
      </w:pPr>
      <w:r w:rsidRPr="00C43044">
        <w:rPr>
          <w:rFonts w:ascii="GHEA Mariam" w:hAnsi="GHEA Mariam"/>
          <w:noProof/>
          <w:spacing w:val="-8"/>
          <w:lang w:val="hy-AM"/>
        </w:rPr>
        <w:t>Ծրագրի նպատակն էներգահամակարգի շահագործման արդյունավետությունը և</w:t>
      </w:r>
      <w:r w:rsidRPr="00780A85">
        <w:rPr>
          <w:rFonts w:ascii="GHEA Mariam" w:hAnsi="GHEA Mariam"/>
          <w:noProof/>
          <w:lang w:val="hy-AM"/>
        </w:rPr>
        <w:t xml:space="preserve"> հուսալիու</w:t>
      </w:r>
      <w:r w:rsidRPr="00C43044">
        <w:rPr>
          <w:rFonts w:ascii="GHEA Mariam" w:hAnsi="GHEA Mariam"/>
          <w:noProof/>
          <w:lang w:val="hy-AM"/>
        </w:rPr>
        <w:softHyphen/>
      </w:r>
      <w:r w:rsidRPr="00780A85">
        <w:rPr>
          <w:rFonts w:ascii="GHEA Mariam" w:hAnsi="GHEA Mariam"/>
          <w:noProof/>
          <w:lang w:val="hy-AM"/>
        </w:rPr>
        <w:t>թյունը</w:t>
      </w:r>
      <w:r w:rsidRPr="00C43044">
        <w:rPr>
          <w:rFonts w:ascii="GHEA Mariam" w:hAnsi="GHEA Mariam"/>
          <w:noProof/>
          <w:spacing w:val="-8"/>
          <w:lang w:val="hy-AM"/>
        </w:rPr>
        <w:t xml:space="preserve"> </w:t>
      </w:r>
      <w:r w:rsidRPr="00780A85">
        <w:rPr>
          <w:rFonts w:ascii="GHEA Mariam" w:hAnsi="GHEA Mariam"/>
          <w:noProof/>
          <w:spacing w:val="-8"/>
          <w:lang w:val="hy-AM"/>
        </w:rPr>
        <w:t>բարձրացնել</w:t>
      </w:r>
      <w:r w:rsidRPr="00C43044">
        <w:rPr>
          <w:rFonts w:ascii="GHEA Mariam" w:hAnsi="GHEA Mariam"/>
          <w:noProof/>
          <w:spacing w:val="-8"/>
          <w:lang w:val="hy-AM"/>
        </w:rPr>
        <w:t>ն է</w:t>
      </w:r>
      <w:r w:rsidRPr="00780A85">
        <w:rPr>
          <w:rFonts w:ascii="GHEA Mariam" w:hAnsi="GHEA Mariam"/>
          <w:noProof/>
          <w:lang w:val="hy-AM"/>
        </w:rPr>
        <w:t xml:space="preserve">, </w:t>
      </w:r>
      <w:r w:rsidRPr="00780A85">
        <w:rPr>
          <w:rFonts w:ascii="GHEA Mariam" w:hAnsi="GHEA Mariam"/>
          <w:lang w:val="hy-AM"/>
        </w:rPr>
        <w:t xml:space="preserve">220/110/10 կՎ </w:t>
      </w:r>
      <w:r w:rsidRPr="00780A85">
        <w:rPr>
          <w:rFonts w:ascii="GHEA Mariam" w:hAnsi="GHEA Mariam"/>
          <w:noProof/>
          <w:lang w:val="hy-AM"/>
        </w:rPr>
        <w:t>«Աշնակ» ենթակայանը վերակառուցել</w:t>
      </w:r>
      <w:r w:rsidRPr="00C43044">
        <w:rPr>
          <w:rFonts w:ascii="GHEA Mariam" w:hAnsi="GHEA Mariam"/>
          <w:noProof/>
          <w:lang w:val="hy-AM"/>
        </w:rPr>
        <w:t>ն է</w:t>
      </w:r>
      <w:r w:rsidRPr="00780A85">
        <w:rPr>
          <w:rFonts w:ascii="GHEA Mariam" w:hAnsi="GHEA Mariam"/>
          <w:noProof/>
          <w:lang w:val="hy-AM"/>
        </w:rPr>
        <w:t xml:space="preserve"> և շահա</w:t>
      </w:r>
      <w:r w:rsidRPr="00C43044">
        <w:rPr>
          <w:rFonts w:ascii="GHEA Mariam" w:hAnsi="GHEA Mariam"/>
          <w:noProof/>
          <w:lang w:val="hy-AM"/>
        </w:rPr>
        <w:softHyphen/>
      </w:r>
      <w:r w:rsidRPr="00C43044">
        <w:rPr>
          <w:rFonts w:ascii="GHEA Mariam" w:hAnsi="GHEA Mariam"/>
          <w:noProof/>
          <w:spacing w:val="-8"/>
          <w:lang w:val="hy-AM"/>
        </w:rPr>
        <w:t xml:space="preserve">գործման համար </w:t>
      </w:r>
      <w:r w:rsidRPr="00C43044">
        <w:rPr>
          <w:rFonts w:ascii="GHEA Mariam" w:hAnsi="GHEA Mariam" w:cs="Sylfaen"/>
          <w:spacing w:val="-8"/>
          <w:lang w:val="hy-AM"/>
        </w:rPr>
        <w:t>անհրաժեշտ մեքենամեխանիզմների և տրանսպորտային միջոցների</w:t>
      </w:r>
      <w:r w:rsidRPr="00780A85">
        <w:rPr>
          <w:rFonts w:ascii="GHEA Mariam" w:hAnsi="GHEA Mariam" w:cs="Sylfaen"/>
          <w:lang w:val="hy-AM"/>
        </w:rPr>
        <w:t xml:space="preserve"> ձեռքբերումներ</w:t>
      </w:r>
      <w:r w:rsidRPr="00C43044">
        <w:rPr>
          <w:rFonts w:ascii="GHEA Mariam" w:hAnsi="GHEA Mariam" w:cs="Sylfaen"/>
          <w:lang w:val="hy-AM"/>
        </w:rPr>
        <w:t>ն</w:t>
      </w:r>
      <w:r w:rsidRPr="00C43044">
        <w:rPr>
          <w:rFonts w:ascii="GHEA Mariam" w:hAnsi="GHEA Mariam"/>
          <w:noProof/>
          <w:lang w:val="hy-AM"/>
        </w:rPr>
        <w:t xml:space="preserve"> </w:t>
      </w:r>
      <w:r w:rsidRPr="00C43044">
        <w:rPr>
          <w:rFonts w:ascii="GHEA Mariam" w:hAnsi="GHEA Mariam"/>
          <w:noProof/>
          <w:spacing w:val="-8"/>
          <w:lang w:val="hy-AM"/>
        </w:rPr>
        <w:t xml:space="preserve">իրականացնելն է: </w:t>
      </w:r>
      <w:r w:rsidRPr="00C43044">
        <w:rPr>
          <w:rFonts w:ascii="GHEA Mariam" w:hAnsi="GHEA Mariam"/>
          <w:spacing w:val="-8"/>
          <w:lang w:val="hy-AM"/>
        </w:rPr>
        <w:t xml:space="preserve">220/110/10 կՎ </w:t>
      </w:r>
      <w:r w:rsidRPr="00C43044">
        <w:rPr>
          <w:rFonts w:ascii="GHEA Mariam" w:hAnsi="GHEA Mariam"/>
          <w:noProof/>
          <w:spacing w:val="-8"/>
          <w:lang w:val="hy-AM"/>
        </w:rPr>
        <w:t>«Աշնակ» ենթակայանը հանդիսանում է հանգուցային</w:t>
      </w:r>
      <w:r w:rsidRPr="00780A85">
        <w:rPr>
          <w:rFonts w:ascii="GHEA Mariam" w:hAnsi="GHEA Mariam"/>
          <w:noProof/>
          <w:lang w:val="hy-AM"/>
        </w:rPr>
        <w:t xml:space="preserve"> ենթակայան և ապահովում է  Հայաստանի երկու մարզերի հարավային շրջանների բաշխիչ ենթակայանների և սպառողների էներգամատակարարումը: </w:t>
      </w:r>
      <w:r w:rsidRPr="00780A85">
        <w:rPr>
          <w:rFonts w:ascii="GHEA Mariam" w:hAnsi="GHEA Mariam"/>
          <w:lang w:val="hy-AM"/>
        </w:rPr>
        <w:t>Այն</w:t>
      </w:r>
      <w:r w:rsidRPr="00780A85">
        <w:rPr>
          <w:rFonts w:ascii="GHEA Mariam" w:hAnsi="GHEA Mariam"/>
          <w:lang w:val="af-ZA"/>
        </w:rPr>
        <w:t xml:space="preserve"> </w:t>
      </w:r>
      <w:r w:rsidRPr="00780A85">
        <w:rPr>
          <w:rFonts w:ascii="GHEA Mariam" w:hAnsi="GHEA Mariam" w:cs="Sylfaen"/>
          <w:lang w:val="hy-AM"/>
        </w:rPr>
        <w:t>կարևոր</w:t>
      </w:r>
      <w:r w:rsidRPr="00780A85">
        <w:rPr>
          <w:rFonts w:ascii="GHEA Mariam" w:hAnsi="GHEA Mariam"/>
          <w:lang w:val="af-ZA"/>
        </w:rPr>
        <w:t xml:space="preserve"> </w:t>
      </w:r>
      <w:r w:rsidRPr="00780A85">
        <w:rPr>
          <w:rFonts w:ascii="GHEA Mariam" w:hAnsi="GHEA Mariam" w:cs="Sylfaen"/>
          <w:lang w:val="hy-AM"/>
        </w:rPr>
        <w:t>նշանակություն</w:t>
      </w:r>
      <w:r w:rsidRPr="00780A85">
        <w:rPr>
          <w:rFonts w:ascii="GHEA Mariam" w:hAnsi="GHEA Mariam"/>
          <w:lang w:val="af-ZA"/>
        </w:rPr>
        <w:t xml:space="preserve"> </w:t>
      </w:r>
      <w:r w:rsidRPr="00780A85">
        <w:rPr>
          <w:rFonts w:ascii="GHEA Mariam" w:hAnsi="GHEA Mariam" w:cs="Sylfaen"/>
          <w:lang w:val="hy-AM"/>
        </w:rPr>
        <w:t>ունի</w:t>
      </w:r>
      <w:r w:rsidRPr="00780A85">
        <w:rPr>
          <w:rFonts w:ascii="GHEA Mariam" w:hAnsi="GHEA Mariam"/>
          <w:lang w:val="af-ZA"/>
        </w:rPr>
        <w:t xml:space="preserve"> </w:t>
      </w:r>
      <w:r w:rsidRPr="00780A85">
        <w:rPr>
          <w:rFonts w:ascii="GHEA Mariam" w:hAnsi="GHEA Mariam" w:cs="Sylfaen"/>
          <w:lang w:val="hy-AM"/>
        </w:rPr>
        <w:t>Հայաստանի</w:t>
      </w:r>
      <w:r w:rsidRPr="00780A85">
        <w:rPr>
          <w:rFonts w:ascii="GHEA Mariam" w:hAnsi="GHEA Mariam"/>
          <w:lang w:val="af-ZA"/>
        </w:rPr>
        <w:t xml:space="preserve"> </w:t>
      </w:r>
      <w:r w:rsidRPr="00780A85">
        <w:rPr>
          <w:rFonts w:ascii="GHEA Mariam" w:hAnsi="GHEA Mariam"/>
          <w:lang w:val="hy-AM"/>
        </w:rPr>
        <w:t xml:space="preserve"> Հանրա</w:t>
      </w:r>
      <w:r w:rsidRPr="00C43044">
        <w:rPr>
          <w:rFonts w:ascii="GHEA Mariam" w:hAnsi="GHEA Mariam"/>
          <w:lang w:val="hy-AM"/>
        </w:rPr>
        <w:softHyphen/>
      </w:r>
      <w:r w:rsidRPr="00C43044">
        <w:rPr>
          <w:rFonts w:ascii="GHEA Mariam" w:hAnsi="GHEA Mariam"/>
          <w:spacing w:val="-8"/>
          <w:lang w:val="hy-AM"/>
        </w:rPr>
        <w:t>պե</w:t>
      </w:r>
      <w:r w:rsidRPr="00C43044">
        <w:rPr>
          <w:rFonts w:ascii="GHEA Mariam" w:hAnsi="GHEA Mariam"/>
          <w:spacing w:val="-8"/>
          <w:lang w:val="hy-AM"/>
        </w:rPr>
        <w:softHyphen/>
        <w:t xml:space="preserve">տության </w:t>
      </w:r>
      <w:r w:rsidRPr="00C43044">
        <w:rPr>
          <w:rFonts w:ascii="GHEA Mariam" w:hAnsi="GHEA Mariam" w:cs="Sylfaen"/>
          <w:spacing w:val="-8"/>
          <w:lang w:val="hy-AM"/>
        </w:rPr>
        <w:t>արևմտյան</w:t>
      </w:r>
      <w:r w:rsidRPr="00C43044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և</w:t>
      </w:r>
      <w:r w:rsidRPr="00C43044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հյուսիս</w:t>
      </w:r>
      <w:r w:rsidRPr="00C43044">
        <w:rPr>
          <w:rFonts w:ascii="GHEA Mariam" w:hAnsi="GHEA Mariam"/>
          <w:spacing w:val="-8"/>
          <w:lang w:val="af-ZA"/>
        </w:rPr>
        <w:t>-</w:t>
      </w:r>
      <w:r w:rsidRPr="00C43044">
        <w:rPr>
          <w:rFonts w:ascii="GHEA Mariam" w:hAnsi="GHEA Mariam" w:cs="Sylfaen"/>
          <w:spacing w:val="-8"/>
          <w:lang w:val="hy-AM"/>
        </w:rPr>
        <w:t>արևմտյան</w:t>
      </w:r>
      <w:r w:rsidRPr="00C43044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հատվածների</w:t>
      </w:r>
      <w:r w:rsidRPr="00C43044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սպառողներին՝</w:t>
      </w:r>
      <w:r w:rsidRPr="00C43044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ներառյալ</w:t>
      </w:r>
      <w:r w:rsidRPr="00780A85">
        <w:rPr>
          <w:rFonts w:ascii="GHEA Mariam" w:hAnsi="GHEA Mariam"/>
          <w:lang w:val="af-ZA"/>
        </w:rPr>
        <w:t xml:space="preserve"> </w:t>
      </w:r>
      <w:r w:rsidRPr="00780A85">
        <w:rPr>
          <w:rFonts w:ascii="GHEA Mariam" w:hAnsi="GHEA Mariam" w:cs="Sylfaen"/>
          <w:spacing w:val="-8"/>
          <w:lang w:val="hy-AM"/>
        </w:rPr>
        <w:t>կաթնամթերք</w:t>
      </w:r>
      <w:r w:rsidRPr="00780A85">
        <w:rPr>
          <w:rFonts w:ascii="GHEA Mariam" w:hAnsi="GHEA Mariam"/>
          <w:spacing w:val="-8"/>
          <w:lang w:val="af-ZA"/>
        </w:rPr>
        <w:t xml:space="preserve"> </w:t>
      </w:r>
      <w:r w:rsidRPr="00780A85">
        <w:rPr>
          <w:rFonts w:ascii="GHEA Mariam" w:hAnsi="GHEA Mariam" w:cs="Sylfaen"/>
          <w:spacing w:val="-8"/>
          <w:lang w:val="hy-AM"/>
        </w:rPr>
        <w:t>արտադրող</w:t>
      </w:r>
      <w:r w:rsidRPr="00780A85">
        <w:rPr>
          <w:rFonts w:ascii="GHEA Mariam" w:hAnsi="GHEA Mariam"/>
          <w:spacing w:val="-8"/>
          <w:lang w:val="af-ZA"/>
        </w:rPr>
        <w:t xml:space="preserve"> </w:t>
      </w:r>
      <w:r w:rsidRPr="00780A85">
        <w:rPr>
          <w:rFonts w:ascii="GHEA Mariam" w:hAnsi="GHEA Mariam" w:cs="Sylfaen"/>
          <w:spacing w:val="-8"/>
          <w:lang w:val="hy-AM"/>
        </w:rPr>
        <w:t>խոշոր</w:t>
      </w:r>
      <w:r w:rsidRPr="00780A85">
        <w:rPr>
          <w:rFonts w:ascii="GHEA Mariam" w:hAnsi="GHEA Mariam"/>
          <w:spacing w:val="-8"/>
          <w:lang w:val="af-ZA"/>
        </w:rPr>
        <w:t xml:space="preserve"> </w:t>
      </w:r>
      <w:r w:rsidRPr="00780A85">
        <w:rPr>
          <w:rFonts w:ascii="GHEA Mariam" w:hAnsi="GHEA Mariam" w:cs="Sylfaen"/>
          <w:spacing w:val="-8"/>
          <w:lang w:val="hy-AM"/>
        </w:rPr>
        <w:t>ընկերությանը</w:t>
      </w:r>
      <w:r w:rsidRPr="00780A85">
        <w:rPr>
          <w:rFonts w:ascii="GHEA Mariam" w:hAnsi="GHEA Mariam"/>
          <w:spacing w:val="-8"/>
          <w:lang w:val="af-ZA"/>
        </w:rPr>
        <w:t xml:space="preserve">, </w:t>
      </w:r>
      <w:r w:rsidRPr="00780A85">
        <w:rPr>
          <w:rFonts w:ascii="GHEA Mariam" w:hAnsi="GHEA Mariam" w:cs="Sylfaen"/>
          <w:spacing w:val="-8"/>
          <w:lang w:val="hy-AM"/>
        </w:rPr>
        <w:t>ասֆալտի</w:t>
      </w:r>
      <w:r w:rsidRPr="00780A85">
        <w:rPr>
          <w:rFonts w:ascii="GHEA Mariam" w:hAnsi="GHEA Mariam"/>
          <w:spacing w:val="-8"/>
          <w:lang w:val="af-ZA"/>
        </w:rPr>
        <w:t xml:space="preserve"> </w:t>
      </w:r>
      <w:r w:rsidRPr="00780A85">
        <w:rPr>
          <w:rFonts w:ascii="GHEA Mariam" w:hAnsi="GHEA Mariam" w:cs="Sylfaen"/>
          <w:spacing w:val="-8"/>
          <w:lang w:val="hy-AM"/>
        </w:rPr>
        <w:t>գործարանին</w:t>
      </w:r>
      <w:r w:rsidRPr="00780A85">
        <w:rPr>
          <w:rFonts w:ascii="GHEA Mariam" w:hAnsi="GHEA Mariam"/>
          <w:spacing w:val="-8"/>
          <w:lang w:val="af-ZA"/>
        </w:rPr>
        <w:t xml:space="preserve"> </w:t>
      </w:r>
      <w:r w:rsidRPr="00780A85">
        <w:rPr>
          <w:rFonts w:ascii="GHEA Mariam" w:hAnsi="GHEA Mariam" w:cs="Sylfaen"/>
          <w:spacing w:val="-8"/>
          <w:lang w:val="hy-AM"/>
        </w:rPr>
        <w:t>և</w:t>
      </w:r>
      <w:r w:rsidRPr="00780A85">
        <w:rPr>
          <w:rFonts w:ascii="GHEA Mariam" w:hAnsi="GHEA Mariam"/>
          <w:lang w:val="af-ZA"/>
        </w:rPr>
        <w:t xml:space="preserve"> </w:t>
      </w:r>
      <w:r w:rsidRPr="00780A85">
        <w:rPr>
          <w:rFonts w:ascii="GHEA Mariam" w:hAnsi="GHEA Mariam" w:cs="Sylfaen"/>
          <w:lang w:val="hy-AM"/>
        </w:rPr>
        <w:t>ադամանդագործական</w:t>
      </w:r>
      <w:r w:rsidRPr="00780A85"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  <w:lang w:val="af-ZA"/>
        </w:rPr>
        <w:t>ու</w:t>
      </w:r>
      <w:r w:rsidRPr="00780A85">
        <w:rPr>
          <w:rFonts w:ascii="GHEA Mariam" w:hAnsi="GHEA Mariam"/>
          <w:lang w:val="af-ZA"/>
        </w:rPr>
        <w:t xml:space="preserve"> </w:t>
      </w:r>
      <w:r w:rsidRPr="00780A85">
        <w:rPr>
          <w:rFonts w:ascii="GHEA Mariam" w:hAnsi="GHEA Mariam" w:cs="Sylfaen"/>
          <w:spacing w:val="-8"/>
          <w:lang w:val="hy-AM"/>
        </w:rPr>
        <w:t>ոսկերչական</w:t>
      </w:r>
      <w:r w:rsidRPr="00780A85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գործարանին</w:t>
      </w:r>
      <w:r w:rsidRPr="00C43044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հուսալի</w:t>
      </w:r>
      <w:r w:rsidRPr="00C43044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էլեկտրաէներգիա</w:t>
      </w:r>
      <w:r w:rsidRPr="00C43044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մատակարարելու</w:t>
      </w:r>
      <w:r w:rsidRPr="00C43044">
        <w:rPr>
          <w:rFonts w:ascii="GHEA Mariam" w:hAnsi="GHEA Mariam"/>
          <w:spacing w:val="-8"/>
          <w:lang w:val="af-ZA"/>
        </w:rPr>
        <w:t xml:space="preserve"> </w:t>
      </w:r>
      <w:r w:rsidRPr="00C43044">
        <w:rPr>
          <w:rFonts w:ascii="GHEA Mariam" w:hAnsi="GHEA Mariam" w:cs="Sylfaen"/>
          <w:spacing w:val="-8"/>
          <w:lang w:val="hy-AM"/>
        </w:rPr>
        <w:t>տեսանկյունից</w:t>
      </w:r>
      <w:r w:rsidRPr="00C43044">
        <w:rPr>
          <w:rFonts w:ascii="GHEA Mariam" w:hAnsi="GHEA Mariam"/>
          <w:spacing w:val="-8"/>
          <w:lang w:val="af-ZA"/>
        </w:rPr>
        <w:t xml:space="preserve">: </w:t>
      </w:r>
      <w:r w:rsidRPr="00C43044">
        <w:rPr>
          <w:rFonts w:ascii="GHEA Mariam" w:hAnsi="GHEA Mariam" w:cs="GHEA Grapalat"/>
          <w:bCs/>
          <w:spacing w:val="-8"/>
          <w:lang w:val="hy-AM"/>
        </w:rPr>
        <w:t>Ենթակայանը</w:t>
      </w:r>
      <w:r w:rsidRPr="00780A85">
        <w:rPr>
          <w:rFonts w:ascii="GHEA Mariam" w:hAnsi="GHEA Mariam" w:cs="GHEA Grapalat"/>
          <w:lang w:val="hy-AM"/>
        </w:rPr>
        <w:t xml:space="preserve"> շահագործ</w:t>
      </w:r>
      <w:r w:rsidRPr="00C43044">
        <w:rPr>
          <w:rFonts w:ascii="GHEA Mariam" w:hAnsi="GHEA Mariam" w:cs="GHEA Grapalat"/>
          <w:lang w:val="hy-AM"/>
        </w:rPr>
        <w:softHyphen/>
      </w:r>
      <w:r w:rsidRPr="00780A85">
        <w:rPr>
          <w:rFonts w:ascii="GHEA Mariam" w:hAnsi="GHEA Mariam" w:cs="GHEA Grapalat"/>
          <w:lang w:val="hy-AM"/>
        </w:rPr>
        <w:t>ման է հանձնվել 1987 թվականին</w:t>
      </w:r>
      <w:r w:rsidRPr="00C43044">
        <w:rPr>
          <w:rFonts w:ascii="GHEA Mariam" w:hAnsi="GHEA Mariam" w:cs="GHEA Grapalat"/>
          <w:lang w:val="hy-AM"/>
        </w:rPr>
        <w:t>,</w:t>
      </w:r>
      <w:r w:rsidRPr="00780A85">
        <w:rPr>
          <w:rFonts w:ascii="GHEA Mariam" w:hAnsi="GHEA Mariam" w:cs="GHEA Grapalat"/>
          <w:lang w:val="hy-AM"/>
        </w:rPr>
        <w:t xml:space="preserve"> և մինչ</w:t>
      </w:r>
      <w:r w:rsidRPr="00C43044">
        <w:rPr>
          <w:rFonts w:ascii="GHEA Mariam" w:hAnsi="GHEA Mariam" w:cs="GHEA Grapalat"/>
          <w:lang w:val="hy-AM"/>
        </w:rPr>
        <w:t>և</w:t>
      </w:r>
      <w:r w:rsidRPr="00780A85">
        <w:rPr>
          <w:rFonts w:ascii="GHEA Mariam" w:hAnsi="GHEA Mariam" w:cs="GHEA Grapalat"/>
          <w:lang w:val="hy-AM"/>
        </w:rPr>
        <w:t xml:space="preserve"> այժմ վերակառուցման աշխատանքներ</w:t>
      </w:r>
      <w:r w:rsidRPr="00780A85">
        <w:rPr>
          <w:rFonts w:ascii="GHEA Mariam" w:hAnsi="GHEA Mariam" w:cs="GHEA Grapalat"/>
          <w:lang w:val="af-ZA"/>
        </w:rPr>
        <w:t xml:space="preserve"> </w:t>
      </w:r>
      <w:r w:rsidRPr="00780A85">
        <w:rPr>
          <w:rFonts w:ascii="GHEA Mariam" w:hAnsi="GHEA Mariam" w:cs="GHEA Grapalat"/>
          <w:lang w:val="hy-AM"/>
        </w:rPr>
        <w:t xml:space="preserve">չեն </w:t>
      </w:r>
      <w:r w:rsidRPr="00780A85">
        <w:rPr>
          <w:rFonts w:ascii="GHEA Mariam" w:hAnsi="GHEA Mariam" w:cs="GHEA Grapalat"/>
          <w:spacing w:val="-8"/>
          <w:lang w:val="hy-AM"/>
        </w:rPr>
        <w:t>իրակա</w:t>
      </w:r>
      <w:r w:rsidRPr="00C43044">
        <w:rPr>
          <w:rFonts w:ascii="GHEA Mariam" w:hAnsi="GHEA Mariam" w:cs="GHEA Grapalat"/>
          <w:spacing w:val="-8"/>
          <w:lang w:val="hy-AM"/>
        </w:rPr>
        <w:softHyphen/>
      </w:r>
      <w:r w:rsidRPr="00780A85">
        <w:rPr>
          <w:rFonts w:ascii="GHEA Mariam" w:hAnsi="GHEA Mariam" w:cs="GHEA Grapalat"/>
          <w:spacing w:val="-8"/>
          <w:lang w:val="hy-AM"/>
        </w:rPr>
        <w:t>նացվել, բացառությամբ որոշ 220 կՎ անջատիչների, որոնք փոխարինվել են 2004</w:t>
      </w:r>
      <w:r w:rsidRPr="00780A85">
        <w:rPr>
          <w:rFonts w:ascii="GHEA Mariam" w:hAnsi="GHEA Mariam" w:cs="GHEA Grapalat"/>
          <w:lang w:val="hy-AM"/>
        </w:rPr>
        <w:t xml:space="preserve"> թվականին </w:t>
      </w:r>
      <w:r w:rsidRPr="00780A85">
        <w:rPr>
          <w:rFonts w:ascii="GHEA Mariam" w:hAnsi="GHEA Mariam" w:cs="GHEA Grapalat"/>
          <w:spacing w:val="-8"/>
          <w:lang w:val="hy-AM"/>
        </w:rPr>
        <w:t>նոր էլեգազայիններով և մոնտաժվել են նոր թվայնական պաշտպանության ռելեների</w:t>
      </w:r>
      <w:r w:rsidRPr="00780A85">
        <w:rPr>
          <w:rFonts w:ascii="GHEA Mariam" w:hAnsi="GHEA Mariam" w:cs="GHEA Grapalat"/>
          <w:lang w:val="hy-AM"/>
        </w:rPr>
        <w:t xml:space="preserve"> տերմինալներ</w:t>
      </w:r>
      <w:r w:rsidRPr="00780A85">
        <w:rPr>
          <w:rFonts w:ascii="GHEA Mariam" w:hAnsi="GHEA Mariam" w:cs="GHEA Grapalat"/>
          <w:lang w:val="af-ZA"/>
        </w:rPr>
        <w:t>`</w:t>
      </w:r>
      <w:r w:rsidRPr="00780A85">
        <w:rPr>
          <w:rFonts w:ascii="GHEA Mariam" w:hAnsi="GHEA Mariam" w:cs="GHEA Grapalat"/>
          <w:lang w:val="hy-AM"/>
        </w:rPr>
        <w:t xml:space="preserve"> բոլոր երեք 220 կՎ օդային գծերի համար:</w:t>
      </w:r>
      <w:r w:rsidRPr="00780A85">
        <w:rPr>
          <w:rFonts w:ascii="GHEA Mariam" w:hAnsi="GHEA Mariam" w:cs="GHEA Grapalat"/>
          <w:lang w:val="af-ZA"/>
        </w:rPr>
        <w:t xml:space="preserve"> </w:t>
      </w:r>
      <w:r w:rsidRPr="00780A85">
        <w:rPr>
          <w:rFonts w:ascii="GHEA Mariam" w:hAnsi="GHEA Mariam" w:cs="GHEA Grapalat"/>
          <w:lang w:val="hy-AM"/>
        </w:rPr>
        <w:t>220/110 կՎ բաց բաշխիչ սարքվածքների մնացած հիմնական սարքավորումները</w:t>
      </w:r>
      <w:r w:rsidRPr="00780A85">
        <w:rPr>
          <w:rFonts w:ascii="GHEA Mariam" w:hAnsi="GHEA Mariam" w:cs="GHEA Grapalat"/>
          <w:lang w:val="af-ZA"/>
        </w:rPr>
        <w:t xml:space="preserve">` </w:t>
      </w:r>
      <w:r w:rsidRPr="00780A85">
        <w:rPr>
          <w:rFonts w:ascii="GHEA Mariam" w:hAnsi="GHEA Mariam" w:cs="GHEA Grapalat"/>
          <w:lang w:val="hy-AM"/>
        </w:rPr>
        <w:t xml:space="preserve">անջատիչները, բաժանիչները, հոսանքի տրանսֆորմատորները, </w:t>
      </w:r>
      <w:r w:rsidRPr="00780A85">
        <w:rPr>
          <w:rFonts w:ascii="GHEA Mariam" w:hAnsi="GHEA Mariam" w:cs="GHEA Grapalat"/>
          <w:spacing w:val="-8"/>
          <w:lang w:val="hy-AM"/>
        </w:rPr>
        <w:t xml:space="preserve">առաջնային և </w:t>
      </w:r>
      <w:r w:rsidRPr="00C43044">
        <w:rPr>
          <w:rFonts w:ascii="GHEA Mariam" w:hAnsi="GHEA Mariam" w:cs="GHEA Grapalat"/>
          <w:spacing w:val="-8"/>
          <w:lang w:val="hy-AM"/>
        </w:rPr>
        <w:t>երկրորդային սարքավորումները</w:t>
      </w:r>
      <w:r w:rsidRPr="00C43044">
        <w:rPr>
          <w:rFonts w:ascii="GHEA Mariam" w:hAnsi="GHEA Mariam" w:cs="GHEA Grapalat"/>
          <w:spacing w:val="-8"/>
          <w:lang w:val="af-ZA"/>
        </w:rPr>
        <w:t xml:space="preserve"> </w:t>
      </w:r>
      <w:r w:rsidRPr="00C43044">
        <w:rPr>
          <w:rFonts w:ascii="GHEA Mariam" w:hAnsi="GHEA Mariam" w:cs="GHEA Grapalat"/>
          <w:spacing w:val="-8"/>
          <w:lang w:val="hy-AM"/>
        </w:rPr>
        <w:t>(համապատասխան մալուխներով) և մետաղական</w:t>
      </w:r>
      <w:r w:rsidRPr="00780A85">
        <w:rPr>
          <w:rFonts w:ascii="GHEA Mariam" w:hAnsi="GHEA Mariam" w:cs="GHEA Grapalat"/>
          <w:lang w:val="hy-AM"/>
        </w:rPr>
        <w:t xml:space="preserve"> կոնստրուկցիա</w:t>
      </w:r>
      <w:r w:rsidRPr="00C43044">
        <w:rPr>
          <w:rFonts w:ascii="GHEA Mariam" w:hAnsi="GHEA Mariam" w:cs="GHEA Grapalat"/>
          <w:lang w:val="hy-AM"/>
        </w:rPr>
        <w:softHyphen/>
      </w:r>
      <w:r w:rsidRPr="00780A85">
        <w:rPr>
          <w:rFonts w:ascii="GHEA Mariam" w:hAnsi="GHEA Mariam" w:cs="GHEA Grapalat"/>
          <w:lang w:val="hy-AM"/>
        </w:rPr>
        <w:t>ները</w:t>
      </w:r>
      <w:r w:rsidRPr="00780A85">
        <w:rPr>
          <w:rFonts w:ascii="GHEA Mariam" w:hAnsi="GHEA Mariam" w:cs="GHEA Grapalat"/>
          <w:lang w:val="af-ZA"/>
        </w:rPr>
        <w:t xml:space="preserve"> </w:t>
      </w:r>
      <w:r w:rsidRPr="00780A85">
        <w:rPr>
          <w:rFonts w:ascii="GHEA Mariam" w:hAnsi="GHEA Mariam" w:cs="GHEA Grapalat"/>
          <w:lang w:val="hy-AM"/>
        </w:rPr>
        <w:t xml:space="preserve">փոխարինման կարիք ունեն: </w:t>
      </w:r>
    </w:p>
    <w:p w:rsidR="00A45EE7" w:rsidRPr="00780A85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bCs/>
          <w:lang w:val="hy-AM"/>
        </w:rPr>
      </w:pPr>
      <w:r w:rsidRPr="00780A85">
        <w:rPr>
          <w:rFonts w:ascii="GHEA Mariam" w:hAnsi="GHEA Mariam"/>
          <w:bCs/>
          <w:spacing w:val="-8"/>
          <w:lang w:val="hy-AM"/>
        </w:rPr>
        <w:lastRenderedPageBreak/>
        <w:t>220/110/10 կՎ «Աշնակ» ենթակայանի վերակառուց</w:t>
      </w:r>
      <w:r w:rsidRPr="00C43044">
        <w:rPr>
          <w:rFonts w:ascii="GHEA Mariam" w:hAnsi="GHEA Mariam"/>
          <w:bCs/>
          <w:spacing w:val="-8"/>
          <w:lang w:val="hy-AM"/>
        </w:rPr>
        <w:t>ու</w:t>
      </w:r>
      <w:r w:rsidRPr="00780A85">
        <w:rPr>
          <w:rFonts w:ascii="GHEA Mariam" w:hAnsi="GHEA Mariam"/>
          <w:bCs/>
          <w:spacing w:val="-8"/>
          <w:lang w:val="hy-AM"/>
        </w:rPr>
        <w:t>մ</w:t>
      </w:r>
      <w:r w:rsidRPr="00C43044">
        <w:rPr>
          <w:rFonts w:ascii="GHEA Mariam" w:hAnsi="GHEA Mariam"/>
          <w:bCs/>
          <w:spacing w:val="-8"/>
          <w:lang w:val="hy-AM"/>
        </w:rPr>
        <w:t xml:space="preserve">ը </w:t>
      </w:r>
      <w:r w:rsidRPr="00780A85">
        <w:rPr>
          <w:rFonts w:ascii="GHEA Mariam" w:hAnsi="GHEA Mariam"/>
          <w:bCs/>
          <w:spacing w:val="-8"/>
          <w:lang w:val="hy-AM"/>
        </w:rPr>
        <w:t>հնարավորություն կտա</w:t>
      </w:r>
      <w:r w:rsidRPr="00780A85">
        <w:rPr>
          <w:rFonts w:ascii="GHEA Mariam" w:hAnsi="GHEA Mariam"/>
          <w:bCs/>
          <w:lang w:val="hy-AM"/>
        </w:rPr>
        <w:t xml:space="preserve"> ենթակայանի շահագործման ժամկետը երկարաձգել նվազագույնը 25 տարով, իսկ սեփական կարիքների </w:t>
      </w:r>
      <w:r w:rsidRPr="00C43044">
        <w:rPr>
          <w:rFonts w:ascii="GHEA Mariam" w:hAnsi="GHEA Mariam"/>
          <w:bCs/>
          <w:spacing w:val="-8"/>
          <w:lang w:val="hy-AM"/>
        </w:rPr>
        <w:t>ծախսը կրճատել շուրջ 0,2 մլն կՎտ/ժ-ով, որի ազդեցությունն էլեկտրական էներգիայի</w:t>
      </w:r>
      <w:r w:rsidRPr="00780A85">
        <w:rPr>
          <w:rFonts w:ascii="GHEA Mariam" w:hAnsi="GHEA Mariam"/>
          <w:bCs/>
          <w:lang w:val="hy-AM"/>
        </w:rPr>
        <w:t xml:space="preserve"> հաղորդման ծառայության սակագնի վրա կկազմի շուրջ 8,0 մլն դրամ:</w:t>
      </w:r>
    </w:p>
    <w:p w:rsidR="00A45EE7" w:rsidRPr="00B53A57" w:rsidRDefault="00A45EE7" w:rsidP="00780A85">
      <w:pPr>
        <w:pStyle w:val="mechtex"/>
        <w:rPr>
          <w:rFonts w:ascii="GHEA Mariam" w:hAnsi="GHEA Mariam"/>
          <w:noProof/>
          <w:szCs w:val="22"/>
          <w:lang w:val="hy-AM"/>
        </w:rPr>
      </w:pPr>
      <w:bookmarkStart w:id="12" w:name="_Toc506376646"/>
    </w:p>
    <w:p w:rsidR="00A45EE7" w:rsidRPr="00B53A57" w:rsidRDefault="00A45EE7" w:rsidP="00780A85">
      <w:pPr>
        <w:pStyle w:val="mechtex"/>
        <w:rPr>
          <w:rFonts w:ascii="GHEA Mariam" w:hAnsi="GHEA Mariam"/>
          <w:noProof/>
          <w:szCs w:val="22"/>
          <w:lang w:val="hy-AM"/>
        </w:rPr>
      </w:pPr>
    </w:p>
    <w:p w:rsidR="00A45EE7" w:rsidRPr="00C43044" w:rsidRDefault="00A45EE7" w:rsidP="00780A85">
      <w:pPr>
        <w:pStyle w:val="mechtex"/>
        <w:rPr>
          <w:rFonts w:ascii="GHEA Mariam" w:hAnsi="GHEA Mariam"/>
          <w:noProof/>
          <w:szCs w:val="22"/>
          <w:lang w:val="hy-AM"/>
        </w:rPr>
      </w:pPr>
      <w:r w:rsidRPr="00097735">
        <w:rPr>
          <w:rFonts w:ascii="GHEA Mariam" w:hAnsi="GHEA Mariam"/>
          <w:noProof/>
          <w:szCs w:val="22"/>
          <w:lang w:val="hy-AM"/>
        </w:rPr>
        <w:t>5.5</w:t>
      </w:r>
      <w:r w:rsidRPr="00C43044">
        <w:rPr>
          <w:rFonts w:ascii="GHEA Mariam" w:hAnsi="GHEA Mariam"/>
          <w:noProof/>
          <w:szCs w:val="22"/>
          <w:lang w:val="hy-AM"/>
        </w:rPr>
        <w:t>.</w:t>
      </w:r>
      <w:r w:rsidRPr="00097735">
        <w:rPr>
          <w:rFonts w:ascii="GHEA Mariam" w:hAnsi="GHEA Mariam"/>
          <w:noProof/>
          <w:szCs w:val="22"/>
          <w:lang w:val="hy-AM"/>
        </w:rPr>
        <w:t xml:space="preserve"> </w:t>
      </w:r>
      <w:r w:rsidRPr="00097735">
        <w:rPr>
          <w:rFonts w:ascii="GHEA Mariam" w:hAnsi="GHEA Mariam"/>
          <w:szCs w:val="22"/>
          <w:lang w:val="hy-AM"/>
        </w:rPr>
        <w:t>«ԻՐԱՆ-ՀԱՅԱՍՏԱՆ 400</w:t>
      </w:r>
      <w:r w:rsidRPr="00C43044">
        <w:rPr>
          <w:rFonts w:ascii="GHEA Mariam" w:hAnsi="GHEA Mariam"/>
          <w:szCs w:val="22"/>
          <w:lang w:val="hy-AM"/>
        </w:rPr>
        <w:t xml:space="preserve"> </w:t>
      </w:r>
      <w:r w:rsidRPr="00097735">
        <w:rPr>
          <w:rFonts w:ascii="GHEA Mariam" w:hAnsi="GHEA Mariam"/>
          <w:szCs w:val="22"/>
          <w:lang w:val="hy-AM"/>
        </w:rPr>
        <w:t>ԿՎ 3-ՐԴ ԷԼԵԿՏՐԱՀԱՂՈՐԴՄԱՆ ՕԴԱՅԻՆ ԳԾԻ ԵՎ «ՆՈՐԱՎԱՆ» ԵՆԹԱԿԱՅԱՆԻ ԿԱՌՈՒՑՈՒՄ» ԾՐԱԳԻՐ</w:t>
      </w:r>
      <w:bookmarkEnd w:id="12"/>
      <w:r w:rsidRPr="00C43044">
        <w:rPr>
          <w:rFonts w:ascii="GHEA Mariam" w:hAnsi="GHEA Mariam"/>
          <w:szCs w:val="22"/>
          <w:lang w:val="hy-AM"/>
        </w:rPr>
        <w:t>Ը</w:t>
      </w:r>
    </w:p>
    <w:p w:rsidR="00A45EE7" w:rsidRPr="00097735" w:rsidRDefault="00A45EE7" w:rsidP="00780A85">
      <w:pPr>
        <w:pStyle w:val="mechtex"/>
        <w:rPr>
          <w:rFonts w:ascii="GHEA Mariam" w:hAnsi="GHEA Mariam"/>
          <w:szCs w:val="22"/>
          <w:lang w:val="hy-AM"/>
        </w:rPr>
      </w:pPr>
    </w:p>
    <w:p w:rsidR="00A45EE7" w:rsidRPr="00097735" w:rsidRDefault="00A45EE7" w:rsidP="00780A85">
      <w:pPr>
        <w:pStyle w:val="mechtex"/>
        <w:rPr>
          <w:rFonts w:ascii="GHEA Mariam" w:hAnsi="GHEA Mariam"/>
          <w:szCs w:val="22"/>
          <w:lang w:val="hy-AM"/>
        </w:rPr>
      </w:pPr>
    </w:p>
    <w:p w:rsidR="00A45EE7" w:rsidRPr="00780A85" w:rsidRDefault="00A45EE7" w:rsidP="00260310">
      <w:pPr>
        <w:pStyle w:val="ListParagraph"/>
        <w:spacing w:after="0" w:line="360" w:lineRule="auto"/>
        <w:ind w:left="0" w:firstLine="708"/>
        <w:jc w:val="both"/>
        <w:rPr>
          <w:rFonts w:ascii="GHEA Mariam" w:hAnsi="GHEA Mariam"/>
          <w:sz w:val="22"/>
          <w:szCs w:val="22"/>
          <w:lang w:val="hy-AM"/>
        </w:rPr>
      </w:pPr>
      <w:r w:rsidRPr="00780A85">
        <w:rPr>
          <w:rFonts w:ascii="GHEA Mariam" w:hAnsi="GHEA Mariam"/>
          <w:spacing w:val="-8"/>
          <w:sz w:val="22"/>
          <w:szCs w:val="22"/>
          <w:lang w:val="hy-AM"/>
        </w:rPr>
        <w:t>«Իրան-Հայաստան 400</w:t>
      </w:r>
      <w:r w:rsidRPr="00C43044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կՎ 3-րդ էլեկտրահաղորդման օդային գծի և «Նորավան»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ենթակայանի կառուցում» ծրագիրն իրականացվում է Իրանի արտահանման զարգացման բանկի կողմից տրամադրված 83,083 մլն եվրո վարկային և Su№ir I№ter№atio№al FZE ընկերության կողմից տրամադրված 24,817 մլն եվրո փոխառու միջոցների հաշվին: Ծրագրի ընդհանուր գնահատված արժեքը կազմում է 107,</w:t>
      </w:r>
      <w:r>
        <w:rPr>
          <w:rFonts w:ascii="GHEA Mariam" w:hAnsi="GHEA Mariam"/>
          <w:sz w:val="22"/>
          <w:szCs w:val="22"/>
          <w:lang w:val="hy-AM"/>
        </w:rPr>
        <w:t>9 մլն եվրո: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Վարկի տարեկան տոկոսադրույքը </w:t>
      </w:r>
      <w:r>
        <w:rPr>
          <w:rFonts w:ascii="GHEA Mariam" w:hAnsi="GHEA Mariam"/>
          <w:sz w:val="22"/>
          <w:szCs w:val="22"/>
          <w:lang w:val="hy-AM"/>
        </w:rPr>
        <w:t xml:space="preserve">կազմում է 4 </w:t>
      </w:r>
      <w:r w:rsidRPr="000A31AB">
        <w:rPr>
          <w:rFonts w:ascii="GHEA Mariam" w:hAnsi="GHEA Mariam"/>
          <w:sz w:val="22"/>
          <w:szCs w:val="22"/>
          <w:lang w:val="hy-AM"/>
        </w:rPr>
        <w:t>տոկոս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, 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 xml:space="preserve">չօգտագործված մասի տարեկան տոկոսադրույքը՝ 0,25 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t>տոկոս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, փոխառության տարեկան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տոկոսա</w:t>
      </w:r>
      <w:r w:rsidRPr="000A31AB">
        <w:rPr>
          <w:rFonts w:ascii="GHEA Mariam" w:hAnsi="GHEA Mariam"/>
          <w:sz w:val="22"/>
          <w:szCs w:val="22"/>
          <w:lang w:val="hy-AM"/>
        </w:rPr>
        <w:softHyphen/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 xml:space="preserve">դրույքը՝ 3 </w:t>
      </w:r>
      <w:r w:rsidRPr="000A31AB">
        <w:rPr>
          <w:rFonts w:ascii="GHEA Mariam" w:hAnsi="GHEA Mariam"/>
          <w:spacing w:val="-8"/>
          <w:sz w:val="22"/>
          <w:szCs w:val="22"/>
          <w:lang w:val="hy-AM"/>
        </w:rPr>
        <w:t>տոկոս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, իսկ մարումներն իրականացվելու են ծրագրի ավարտից 6 ամիս հետո՝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վարկային 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միջոցները 10 հավասարաչափ կիսամյակային վճարումներով, իսկ փոխառության գումարները՝ 3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հավա</w:t>
      </w:r>
      <w:r w:rsidRPr="000A31AB">
        <w:rPr>
          <w:rFonts w:ascii="GHEA Mariam" w:hAnsi="GHEA Mariam"/>
          <w:sz w:val="22"/>
          <w:szCs w:val="22"/>
          <w:lang w:val="hy-AM"/>
        </w:rPr>
        <w:softHyphen/>
      </w:r>
      <w:r w:rsidRPr="00780A85">
        <w:rPr>
          <w:rFonts w:ascii="GHEA Mariam" w:hAnsi="GHEA Mariam"/>
          <w:sz w:val="22"/>
          <w:szCs w:val="22"/>
          <w:lang w:val="hy-AM"/>
        </w:rPr>
        <w:t>սարաչափ կիսամյակային վճարումներով:</w:t>
      </w:r>
    </w:p>
    <w:p w:rsidR="00A45EE7" w:rsidRPr="00780A85" w:rsidRDefault="00A45EE7" w:rsidP="00260310">
      <w:pPr>
        <w:pStyle w:val="ListParagraph"/>
        <w:spacing w:after="0" w:line="360" w:lineRule="auto"/>
        <w:ind w:left="0" w:firstLine="708"/>
        <w:jc w:val="both"/>
        <w:rPr>
          <w:rFonts w:ascii="GHEA Mariam" w:hAnsi="GHEA Mariam"/>
          <w:sz w:val="22"/>
          <w:szCs w:val="22"/>
          <w:lang w:val="hy-AM"/>
        </w:rPr>
      </w:pPr>
      <w:r w:rsidRPr="00780A85">
        <w:rPr>
          <w:rFonts w:ascii="GHEA Mariam" w:hAnsi="GHEA Mariam" w:cs="GHEA Grapalat"/>
          <w:spacing w:val="-8"/>
          <w:sz w:val="22"/>
          <w:szCs w:val="22"/>
          <w:lang w:val="hy-AM"/>
        </w:rPr>
        <w:t xml:space="preserve">Ծրագրի շրջանակներում իրականացվում </w:t>
      </w:r>
      <w:r w:rsidRPr="00C43044">
        <w:rPr>
          <w:rFonts w:ascii="GHEA Mariam" w:hAnsi="GHEA Mariam" w:cs="GHEA Grapalat"/>
          <w:spacing w:val="-8"/>
          <w:sz w:val="22"/>
          <w:szCs w:val="22"/>
          <w:lang w:val="hy-AM"/>
        </w:rPr>
        <w:t>են</w:t>
      </w:r>
      <w:r w:rsidRPr="00780A85">
        <w:rPr>
          <w:rFonts w:ascii="GHEA Mariam" w:hAnsi="GHEA Mariam" w:cs="GHEA Grapalat"/>
          <w:spacing w:val="-8"/>
          <w:sz w:val="22"/>
          <w:szCs w:val="22"/>
          <w:lang w:val="hy-AM"/>
        </w:rPr>
        <w:t xml:space="preserve"> 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Իրան-Հայաստան 400 կՎ 3-րդ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էլեկտրահաղորդ</w:t>
      </w:r>
      <w:r w:rsidRPr="00780A85">
        <w:rPr>
          <w:rFonts w:ascii="GHEA Mariam" w:hAnsi="GHEA Mariam"/>
          <w:sz w:val="22"/>
          <w:szCs w:val="22"/>
          <w:lang w:val="hy-AM"/>
        </w:rPr>
        <w:softHyphen/>
        <w:t>ման օդային գծի և 400 կՎ «Նորավան» ենթակայանի կառուցման աշխատանքները:</w:t>
      </w:r>
    </w:p>
    <w:p w:rsidR="00A45EE7" w:rsidRPr="00780A85" w:rsidRDefault="00A45EE7" w:rsidP="00260310">
      <w:pPr>
        <w:pStyle w:val="ListParagraph"/>
        <w:spacing w:after="0" w:line="360" w:lineRule="auto"/>
        <w:ind w:left="0" w:firstLine="708"/>
        <w:jc w:val="both"/>
        <w:rPr>
          <w:rFonts w:ascii="GHEA Mariam" w:hAnsi="GHEA Mariam" w:cs="GHEA Grapalat"/>
          <w:sz w:val="22"/>
          <w:szCs w:val="22"/>
          <w:lang w:val="hy-AM"/>
        </w:rPr>
      </w:pPr>
      <w:r w:rsidRPr="00780A85">
        <w:rPr>
          <w:rFonts w:ascii="GHEA Mariam" w:hAnsi="GHEA Mariam" w:cs="GHEA Grapalat"/>
          <w:sz w:val="22"/>
          <w:szCs w:val="22"/>
          <w:lang w:val="hy-AM"/>
        </w:rPr>
        <w:t>Ծրագրի իրականացման արդյունքում ակնկալվում է՝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spacing w:val="-8"/>
          <w:lang w:val="hy-AM"/>
        </w:rPr>
        <w:t>Հայաստանի Հանրապետության և Իրանի Իսլամական Հանրապետության միջև</w:t>
      </w:r>
      <w:r w:rsidRPr="00780A85">
        <w:rPr>
          <w:rFonts w:ascii="GHEA Mariam" w:hAnsi="GHEA Mariam"/>
          <w:lang w:val="hy-AM"/>
        </w:rPr>
        <w:t xml:space="preserve"> էլեկտրա</w:t>
      </w:r>
      <w:r w:rsidRPr="00780A85">
        <w:rPr>
          <w:rFonts w:ascii="GHEA Mariam" w:hAnsi="GHEA Mariam"/>
          <w:lang w:val="hy-AM"/>
        </w:rPr>
        <w:softHyphen/>
        <w:t xml:space="preserve">էներգիայի փոխհոսքերը 350 ՄՎտ-ից հասցնել մոտ 1000 ՄՎտ, 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>ամբողջ ծավալով օգտագործել Իրան-Հայաստան գազատարի թողունակությունը՝ «Գազ էլեկտրաէներգիայի դիմաց» ծրագրի շրջանակներում</w:t>
      </w:r>
      <w:r w:rsidRPr="00C43044">
        <w:rPr>
          <w:rFonts w:ascii="GHEA Mariam" w:hAnsi="GHEA Mariam"/>
          <w:lang w:val="hy-AM"/>
        </w:rPr>
        <w:t>,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>Հայաստան-Վրաստան 400</w:t>
      </w:r>
      <w:r w:rsidRPr="00C43044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/>
          <w:lang w:val="hy-AM"/>
        </w:rPr>
        <w:t>կՎ էլեկտրահաղորդման գծի կառուցումից հետո Հայաստանը դարձնել էլեկտրաէներգիայի տարանցիկ երկիր,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>բարձրացնել Հայաստանի Հանրապետության և Իրանի Իսլամական Հանրապետության էներգահամակարգերի զուգահեռ աշխատանքի հուսալիությունը և կայունությունը,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 xml:space="preserve">բարձրացնել Հայաստանի Հանրապետության էներգետիկ անվտանգության մակարդակը, 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>Հայաստանի Հանրապետության հյուսիս-հարավ էներգակապի հզորացմամբ բարձրացնել Հայաստանի Հանրապետության էներգահամակարգի  հուսալիությունը և կայունությունը:</w:t>
      </w:r>
    </w:p>
    <w:p w:rsidR="00A45EE7" w:rsidRPr="000A31AB" w:rsidRDefault="00A45EE7" w:rsidP="00780A85">
      <w:pPr>
        <w:pStyle w:val="mechtex"/>
        <w:rPr>
          <w:rFonts w:ascii="GHEA Mariam" w:hAnsi="GHEA Mariam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 w:cs="Arial"/>
          <w:lang w:val="hy-AM"/>
        </w:rPr>
      </w:pPr>
      <w:bookmarkStart w:id="13" w:name="_Toc506376647"/>
      <w:r w:rsidRPr="000A31AB">
        <w:rPr>
          <w:rFonts w:ascii="GHEA Mariam" w:hAnsi="GHEA Mariam"/>
          <w:bCs/>
          <w:lang w:val="hy-AM"/>
        </w:rPr>
        <w:lastRenderedPageBreak/>
        <w:t>5.6</w:t>
      </w:r>
      <w:r w:rsidRPr="00C43044">
        <w:rPr>
          <w:rFonts w:ascii="GHEA Mariam" w:hAnsi="GHEA Mariam"/>
          <w:bCs/>
          <w:lang w:val="hy-AM"/>
        </w:rPr>
        <w:t>.</w:t>
      </w:r>
      <w:r w:rsidRPr="000A31AB">
        <w:rPr>
          <w:rFonts w:ascii="GHEA Mariam" w:hAnsi="GHEA Mariam"/>
          <w:bCs/>
          <w:lang w:val="hy-AM"/>
        </w:rPr>
        <w:t xml:space="preserve"> </w:t>
      </w:r>
      <w:r w:rsidRPr="000A31AB">
        <w:rPr>
          <w:rFonts w:ascii="GHEA Mariam" w:hAnsi="GHEA Mariam"/>
          <w:lang w:val="hy-AM"/>
        </w:rPr>
        <w:t>«</w:t>
      </w:r>
      <w:r w:rsidRPr="000A31AB">
        <w:rPr>
          <w:rFonts w:ascii="GHEA Mariam" w:hAnsi="GHEA Mariam" w:cs="Arial"/>
          <w:lang w:val="hy-AM"/>
        </w:rPr>
        <w:t>ԿՈՎԿԱՍՅԱՆ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ԷԼԵԿՏՐԱՀԱՂՈՐԴՄԱՆ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ՑԱՆՑ</w:t>
      </w:r>
      <w:r w:rsidRPr="000A31AB">
        <w:rPr>
          <w:rFonts w:ascii="GHEA Mariam" w:hAnsi="GHEA Mariam" w:cs="Arial Armenian"/>
          <w:lang w:val="hy-AM"/>
        </w:rPr>
        <w:t>» (</w:t>
      </w:r>
      <w:r w:rsidRPr="000A31AB">
        <w:rPr>
          <w:rFonts w:ascii="GHEA Mariam" w:hAnsi="GHEA Mariam" w:cs="Arial"/>
          <w:lang w:val="hy-AM"/>
        </w:rPr>
        <w:t>ՀԱՅԱՍՏԱՆ</w:t>
      </w:r>
      <w:r w:rsidRPr="000A31AB">
        <w:rPr>
          <w:rFonts w:ascii="GHEA Mariam" w:hAnsi="GHEA Mariam" w:cs="Arial Armenian"/>
          <w:lang w:val="hy-AM"/>
        </w:rPr>
        <w:t>-</w:t>
      </w:r>
      <w:r w:rsidRPr="000A31AB">
        <w:rPr>
          <w:rFonts w:ascii="GHEA Mariam" w:hAnsi="GHEA Mariam" w:cs="Arial"/>
          <w:lang w:val="hy-AM"/>
        </w:rPr>
        <w:t>ՎՐԱՍՏԱՆ</w:t>
      </w:r>
    </w:p>
    <w:p w:rsidR="00A45EE7" w:rsidRPr="00831A85" w:rsidRDefault="00A45EE7" w:rsidP="00780A85">
      <w:pPr>
        <w:pStyle w:val="mechtex"/>
        <w:rPr>
          <w:rFonts w:ascii="GHEA Mariam" w:hAnsi="GHEA Mariam"/>
          <w:bCs/>
          <w:lang w:val="hy-AM"/>
        </w:rPr>
      </w:pP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ՀԱՂՈՐԴԻՉ</w:t>
      </w:r>
      <w:r w:rsidRPr="000A31AB">
        <w:rPr>
          <w:rFonts w:ascii="GHEA Mariam" w:hAnsi="GHEA Mariam" w:cs="Arial Armenian"/>
          <w:lang w:val="hy-AM"/>
        </w:rPr>
        <w:t xml:space="preserve"> </w:t>
      </w:r>
      <w:r w:rsidRPr="000A31AB">
        <w:rPr>
          <w:rFonts w:ascii="GHEA Mariam" w:hAnsi="GHEA Mariam" w:cs="Arial"/>
          <w:lang w:val="hy-AM"/>
        </w:rPr>
        <w:t>ԳԻԾ</w:t>
      </w:r>
      <w:r w:rsidRPr="000A31AB">
        <w:rPr>
          <w:rFonts w:ascii="GHEA Mariam" w:hAnsi="GHEA Mariam" w:cs="Arial Armenian"/>
          <w:lang w:val="hy-AM"/>
        </w:rPr>
        <w:t xml:space="preserve">/ </w:t>
      </w:r>
      <w:r w:rsidRPr="000A31AB">
        <w:rPr>
          <w:rFonts w:ascii="GHEA Mariam" w:hAnsi="GHEA Mariam" w:cs="Arial"/>
          <w:lang w:val="hy-AM"/>
        </w:rPr>
        <w:t>ԵՆԹԱԿԱՅԱՆՆԵՐ</w:t>
      </w:r>
      <w:r w:rsidRPr="000A31AB">
        <w:rPr>
          <w:rFonts w:ascii="GHEA Mariam" w:hAnsi="GHEA Mariam" w:cs="Arial Armenian"/>
          <w:lang w:val="hy-AM"/>
        </w:rPr>
        <w:t xml:space="preserve">)  </w:t>
      </w:r>
      <w:r w:rsidRPr="000A31AB">
        <w:rPr>
          <w:rFonts w:ascii="GHEA Mariam" w:hAnsi="GHEA Mariam" w:cs="Arial"/>
          <w:lang w:val="hy-AM"/>
        </w:rPr>
        <w:t>ԾՐԱԳԻՐ</w:t>
      </w:r>
      <w:bookmarkEnd w:id="13"/>
      <w:r w:rsidRPr="00831A85">
        <w:rPr>
          <w:rFonts w:ascii="GHEA Mariam" w:hAnsi="GHEA Mariam" w:cs="Arial"/>
          <w:lang w:val="hy-AM"/>
        </w:rPr>
        <w:t>Ը</w:t>
      </w:r>
    </w:p>
    <w:p w:rsidR="00A45EE7" w:rsidRPr="000A31AB" w:rsidRDefault="00A45EE7" w:rsidP="00780A85">
      <w:pPr>
        <w:pStyle w:val="mechtex"/>
        <w:rPr>
          <w:rFonts w:ascii="GHEA Mariam" w:hAnsi="GHEA Mariam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/>
          <w:lang w:val="hy-AM"/>
        </w:rPr>
      </w:pPr>
    </w:p>
    <w:p w:rsidR="00A45EE7" w:rsidRPr="00780A85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>«Կովկասյան էլեկտրահաղորդման ցանց» (Հայաստան-Վրաստան հաղորդիչ գիծ/ ենթա</w:t>
      </w:r>
      <w:r w:rsidRPr="000A31AB">
        <w:rPr>
          <w:rFonts w:ascii="GHEA Mariam" w:hAnsi="GHEA Mariam"/>
          <w:lang w:val="hy-AM"/>
        </w:rPr>
        <w:softHyphen/>
      </w:r>
      <w:r w:rsidRPr="00780A85">
        <w:rPr>
          <w:rFonts w:ascii="GHEA Mariam" w:hAnsi="GHEA Mariam"/>
          <w:spacing w:val="-8"/>
          <w:lang w:val="hy-AM"/>
        </w:rPr>
        <w:t>կայաններ)  ծրագիրն իրականացվում է KfW բանկի, Եվրոպական ներդրումային բանկի և ԵՄ</w:t>
      </w:r>
      <w:r w:rsidRPr="00C43044">
        <w:rPr>
          <w:rFonts w:ascii="GHEA Mariam" w:hAnsi="GHEA Mariam"/>
          <w:spacing w:val="-8"/>
          <w:lang w:val="hy-AM"/>
        </w:rPr>
        <w:t>-ի</w:t>
      </w:r>
      <w:r w:rsidRPr="00780A85">
        <w:rPr>
          <w:rFonts w:ascii="GHEA Mariam" w:hAnsi="GHEA Mariam"/>
          <w:lang w:val="hy-AM"/>
        </w:rPr>
        <w:t xml:space="preserve"> կողմից տրամադրված վարկային և դրամաշնորհային միջոցների հաշվին, ընդ որում՝</w:t>
      </w:r>
    </w:p>
    <w:p w:rsidR="00A45EE7" w:rsidRPr="00780A85" w:rsidRDefault="00A45EE7" w:rsidP="00260310">
      <w:pPr>
        <w:pStyle w:val="ListParagraph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ascii="GHEA Mariam" w:hAnsi="GHEA Mariam"/>
          <w:sz w:val="22"/>
          <w:szCs w:val="22"/>
          <w:lang w:val="hy-AM"/>
        </w:rPr>
      </w:pPr>
      <w:r w:rsidRPr="00780A85">
        <w:rPr>
          <w:rFonts w:ascii="GHEA Mariam" w:hAnsi="GHEA Mariam"/>
          <w:sz w:val="22"/>
          <w:szCs w:val="22"/>
          <w:lang w:val="hy-AM"/>
        </w:rPr>
        <w:t xml:space="preserve">KfW բանկի հետ ստորագրվել է 75,0 մլն եվրո արժողությամբ վարկային պայմանագիր, որի տարեկան տոկոսադրույքը կազմում է 1,85 տոկոս, չօգտագործված մասի տոկոսադրույքը՝ 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0,25 տո</w:t>
      </w:r>
      <w:r>
        <w:rPr>
          <w:rFonts w:ascii="GHEA Mariam" w:hAnsi="GHEA Mariam"/>
          <w:spacing w:val="-8"/>
          <w:sz w:val="22"/>
          <w:szCs w:val="22"/>
          <w:lang w:val="hy-AM"/>
        </w:rPr>
        <w:t>կոս, իսկ մայր գումարի մարումներ</w:t>
      </w:r>
      <w:r w:rsidRPr="00C43044">
        <w:rPr>
          <w:rFonts w:ascii="GHEA Mariam" w:hAnsi="GHEA Mariam"/>
          <w:spacing w:val="-8"/>
          <w:sz w:val="22"/>
          <w:szCs w:val="22"/>
          <w:lang w:val="hy-AM"/>
        </w:rPr>
        <w:t>ն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 xml:space="preserve"> իրականացվելու են կիսամյակային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վճարումներով՝ 2019 թվականի դեկտեմբերի 30-ից մինչև 2029 թվականի դեկտեմբեր 30-ը, ընդ որում</w:t>
      </w:r>
      <w:r w:rsidRPr="00C43044">
        <w:rPr>
          <w:rFonts w:ascii="GHEA Mariam" w:hAnsi="GHEA Mariam"/>
          <w:sz w:val="22"/>
          <w:szCs w:val="22"/>
          <w:lang w:val="hy-AM"/>
        </w:rPr>
        <w:t>,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2019 թվականի դեկտեմբերի 30-ից մինչև 2025 թվականի հունիսի 30-ը՝ 3 571 000 եվրո, իսկ 2025 թվականի դեկտեմբերի 30-ից մինչև 2029 թվականի դեկտեմբերի 30-ը՝ 3 572 000 եվրո</w:t>
      </w:r>
      <w:r w:rsidRPr="00C43044">
        <w:rPr>
          <w:rFonts w:ascii="GHEA Mariam" w:hAnsi="GHEA Mariam"/>
          <w:sz w:val="22"/>
          <w:szCs w:val="22"/>
          <w:lang w:val="hy-AM"/>
        </w:rPr>
        <w:t>.</w:t>
      </w:r>
    </w:p>
    <w:p w:rsidR="00A45EE7" w:rsidRPr="00780A85" w:rsidRDefault="00A45EE7" w:rsidP="00260310">
      <w:pPr>
        <w:pStyle w:val="ListParagraph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ascii="GHEA Mariam" w:hAnsi="GHEA Mariam"/>
          <w:sz w:val="22"/>
          <w:szCs w:val="22"/>
          <w:lang w:val="hy-AM"/>
        </w:rPr>
      </w:pPr>
      <w:r w:rsidRPr="00780A85">
        <w:rPr>
          <w:rFonts w:ascii="GHEA Mariam" w:hAnsi="GHEA Mariam"/>
          <w:sz w:val="22"/>
          <w:szCs w:val="22"/>
          <w:lang w:val="hy-AM"/>
        </w:rPr>
        <w:t xml:space="preserve">KfW բանկի հետ ստորագրվել է 10,2 մլն եվրո արժողությամբ վարկային պայմանագիր, որի տարեկան տոկոսադրույքը կազմում է 0,75 տոկոս, չօգտագործված մասի տոկոսադրույքը՝ 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0,25 տոկոս, իսկ</w:t>
      </w:r>
      <w:r>
        <w:rPr>
          <w:rFonts w:ascii="GHEA Mariam" w:hAnsi="GHEA Mariam"/>
          <w:spacing w:val="-8"/>
          <w:sz w:val="22"/>
          <w:szCs w:val="22"/>
          <w:lang w:val="hy-AM"/>
        </w:rPr>
        <w:t xml:space="preserve"> մայր գումարի մարումներ</w:t>
      </w:r>
      <w:r w:rsidRPr="00C43044">
        <w:rPr>
          <w:rFonts w:ascii="GHEA Mariam" w:hAnsi="GHEA Mariam"/>
          <w:spacing w:val="-8"/>
          <w:sz w:val="22"/>
          <w:szCs w:val="22"/>
          <w:lang w:val="hy-AM"/>
        </w:rPr>
        <w:t>ն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 xml:space="preserve"> իրականացվելու են հավասարաչափ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կիսամյակային վճարումներով՝ 2025 թվականի հունիսի 30-ից մինչև 2054 թվականի դեկտեմբերի 30-ը</w:t>
      </w:r>
      <w:r w:rsidRPr="00C43044">
        <w:rPr>
          <w:rFonts w:ascii="GHEA Mariam" w:hAnsi="GHEA Mariam"/>
          <w:sz w:val="22"/>
          <w:szCs w:val="22"/>
          <w:lang w:val="hy-AM"/>
        </w:rPr>
        <w:t>.</w:t>
      </w:r>
    </w:p>
    <w:p w:rsidR="00A45EE7" w:rsidRPr="00780A85" w:rsidRDefault="00A45EE7" w:rsidP="00260310">
      <w:pPr>
        <w:pStyle w:val="ListParagraph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ascii="GHEA Mariam" w:hAnsi="GHEA Mariam"/>
          <w:sz w:val="22"/>
          <w:szCs w:val="22"/>
          <w:lang w:val="hy-AM"/>
        </w:rPr>
      </w:pPr>
      <w:r w:rsidRPr="00780A85">
        <w:rPr>
          <w:rFonts w:ascii="GHEA Mariam" w:hAnsi="GHEA Mariam"/>
          <w:sz w:val="22"/>
          <w:szCs w:val="22"/>
          <w:lang w:val="hy-AM"/>
        </w:rPr>
        <w:t>KfW բանկի հետ ստորագրվել է 83,0 մլն եվրո արժողությամբ վարկային պայմանագիր, որի տարեկան տոկոսադրույքը կազմում է 1,8 տոկոս, չօգտագ</w:t>
      </w:r>
      <w:r>
        <w:rPr>
          <w:rFonts w:ascii="GHEA Mariam" w:hAnsi="GHEA Mariam"/>
          <w:sz w:val="22"/>
          <w:szCs w:val="22"/>
          <w:lang w:val="hy-AM"/>
        </w:rPr>
        <w:t xml:space="preserve">ործված մասի տոկոսադրույքը՝ 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0,25 տո</w:t>
      </w:r>
      <w:r>
        <w:rPr>
          <w:rFonts w:ascii="GHEA Mariam" w:hAnsi="GHEA Mariam"/>
          <w:spacing w:val="-8"/>
          <w:sz w:val="22"/>
          <w:szCs w:val="22"/>
          <w:lang w:val="hy-AM"/>
        </w:rPr>
        <w:t>կոս, իսկ մայր գումարի մարումներ</w:t>
      </w:r>
      <w:r w:rsidRPr="00C43044">
        <w:rPr>
          <w:rFonts w:ascii="GHEA Mariam" w:hAnsi="GHEA Mariam"/>
          <w:spacing w:val="-8"/>
          <w:sz w:val="22"/>
          <w:szCs w:val="22"/>
          <w:lang w:val="hy-AM"/>
        </w:rPr>
        <w:t>ն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 xml:space="preserve"> իրականացվելու են կիսամյակային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վճարումներով՝ 2020 թվականի դեկտեմբերի 30-ից մինչև 2030 թվ</w:t>
      </w:r>
      <w:r>
        <w:rPr>
          <w:rFonts w:ascii="GHEA Mariam" w:hAnsi="GHEA Mariam"/>
          <w:sz w:val="22"/>
          <w:szCs w:val="22"/>
          <w:lang w:val="hy-AM"/>
        </w:rPr>
        <w:t>ականի դեկտեմբեր 30-ը, ընդ որում</w:t>
      </w:r>
      <w:r w:rsidRPr="00C43044">
        <w:rPr>
          <w:rFonts w:ascii="GHEA Mariam" w:hAnsi="GHEA Mariam"/>
          <w:sz w:val="22"/>
          <w:szCs w:val="22"/>
          <w:lang w:val="hy-AM"/>
        </w:rPr>
        <w:t>,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2020 թվականի դեկտեմբերի 30-ից մինչև 2026 թվականի դեկտեմբերի 30-ը՝ 3 952 000 եվրո, իսկ 2027 թվականի հունիսի 30-ից մինչև 2030 թվականի </w:t>
      </w:r>
      <w:r>
        <w:rPr>
          <w:rFonts w:ascii="GHEA Mariam" w:hAnsi="GHEA Mariam"/>
          <w:sz w:val="22"/>
          <w:szCs w:val="22"/>
          <w:lang w:val="hy-AM"/>
        </w:rPr>
        <w:t>դեկտեմբերի 30-ը՝ 3 953 000 եվրո</w:t>
      </w:r>
      <w:r w:rsidRPr="00C43044">
        <w:rPr>
          <w:rFonts w:ascii="GHEA Mariam" w:hAnsi="GHEA Mariam"/>
          <w:sz w:val="22"/>
          <w:szCs w:val="22"/>
          <w:lang w:val="hy-AM"/>
        </w:rPr>
        <w:t>:</w:t>
      </w:r>
    </w:p>
    <w:p w:rsidR="00A45EE7" w:rsidRPr="00780A85" w:rsidRDefault="00A45EE7" w:rsidP="00260310">
      <w:pPr>
        <w:pStyle w:val="ListParagraph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ascii="GHEA Mariam" w:hAnsi="GHEA Mariam"/>
          <w:sz w:val="22"/>
          <w:szCs w:val="22"/>
          <w:lang w:val="hy-AM"/>
        </w:rPr>
      </w:pPr>
      <w:r w:rsidRPr="00780A85">
        <w:rPr>
          <w:rFonts w:ascii="GHEA Mariam" w:hAnsi="GHEA Mariam"/>
          <w:spacing w:val="-8"/>
          <w:sz w:val="22"/>
          <w:szCs w:val="22"/>
          <w:lang w:val="hy-AM"/>
        </w:rPr>
        <w:t>Եվրոպական ներդրումային բանկի հետ ստորագրվել է 10,0 մլն եվրո արժողությամբ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վարկային պայմանագիր, որի տարեկան տոկոսադրույքը և մարումների գրաֆիկը կհստա</w:t>
      </w:r>
      <w:r>
        <w:rPr>
          <w:rFonts w:ascii="GHEA Mariam" w:hAnsi="GHEA Mariam"/>
          <w:sz w:val="22"/>
          <w:szCs w:val="22"/>
          <w:lang w:val="hy-AM"/>
        </w:rPr>
        <w:t>կեցվեն վարկի ներգրավման ժամանակ</w:t>
      </w:r>
      <w:r w:rsidRPr="00C43044">
        <w:rPr>
          <w:rFonts w:ascii="GHEA Mariam" w:hAnsi="GHEA Mariam"/>
          <w:sz w:val="22"/>
          <w:szCs w:val="22"/>
          <w:lang w:val="hy-AM"/>
        </w:rPr>
        <w:t>:</w:t>
      </w:r>
    </w:p>
    <w:p w:rsidR="00A45EE7" w:rsidRPr="00780A85" w:rsidRDefault="00A45EE7" w:rsidP="00260310">
      <w:pPr>
        <w:pStyle w:val="ListParagraph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ascii="GHEA Mariam" w:hAnsi="GHEA Mariam"/>
          <w:sz w:val="22"/>
          <w:szCs w:val="22"/>
          <w:lang w:val="hy-AM"/>
        </w:rPr>
      </w:pPr>
      <w:r w:rsidRPr="00780A85">
        <w:rPr>
          <w:rFonts w:ascii="GHEA Mariam" w:hAnsi="GHEA Mariam"/>
          <w:spacing w:val="-8"/>
          <w:sz w:val="22"/>
          <w:szCs w:val="22"/>
          <w:lang w:val="hy-AM"/>
        </w:rPr>
        <w:t>KfW բանկի հետ ստորագրվել է</w:t>
      </w:r>
      <w:r>
        <w:rPr>
          <w:rFonts w:ascii="GHEA Mariam" w:hAnsi="GHEA Mariam"/>
          <w:spacing w:val="-8"/>
          <w:sz w:val="22"/>
          <w:szCs w:val="22"/>
          <w:lang w:val="hy-AM"/>
        </w:rPr>
        <w:t xml:space="preserve"> 10,0 մլն եվրո արժողությամբ Եվր</w:t>
      </w:r>
      <w:r w:rsidRPr="00C43044">
        <w:rPr>
          <w:rFonts w:ascii="GHEA Mariam" w:hAnsi="GHEA Mariam"/>
          <w:spacing w:val="-8"/>
          <w:sz w:val="22"/>
          <w:szCs w:val="22"/>
          <w:lang w:val="hy-AM"/>
        </w:rPr>
        <w:t>ա</w:t>
      </w:r>
      <w:r w:rsidRPr="00780A85">
        <w:rPr>
          <w:rFonts w:ascii="GHEA Mariam" w:hAnsi="GHEA Mariam"/>
          <w:spacing w:val="-8"/>
          <w:sz w:val="22"/>
          <w:szCs w:val="22"/>
          <w:lang w:val="hy-AM"/>
        </w:rPr>
        <w:t>միության №IF</w:t>
      </w:r>
      <w:r w:rsidRPr="00780A85">
        <w:rPr>
          <w:rFonts w:ascii="GHEA Mariam" w:hAnsi="GHEA Mariam"/>
          <w:sz w:val="22"/>
          <w:szCs w:val="22"/>
          <w:lang w:val="hy-AM"/>
        </w:rPr>
        <w:t xml:space="preserve"> դրամաշնորհի տրամադրման համաձայնագիր:</w:t>
      </w:r>
    </w:p>
    <w:p w:rsidR="00A45EE7" w:rsidRPr="00780A85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 w:cs="Sylfaen"/>
          <w:lang w:val="hy-AM"/>
        </w:rPr>
        <w:t>Ծրագրի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նպատակ</w:t>
      </w:r>
      <w:r w:rsidRPr="00C43044">
        <w:rPr>
          <w:rFonts w:ascii="GHEA Mariam" w:hAnsi="GHEA Mariam" w:cs="Sylfaen"/>
          <w:lang w:val="hy-AM"/>
        </w:rPr>
        <w:t>ը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Հայաստանի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Վրաստանի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էներգահամակարգերի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միջև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սինքրոն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միացման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ապահովում</w:t>
      </w:r>
      <w:r w:rsidRPr="00C43044">
        <w:rPr>
          <w:rFonts w:ascii="GHEA Mariam" w:hAnsi="GHEA Mariam" w:cs="Sylfaen"/>
          <w:lang w:val="hy-AM"/>
        </w:rPr>
        <w:t>ն է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որի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արդյունքում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Հայաստանի Հանրապետության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էներգահամակարգ</w:t>
      </w:r>
      <w:r w:rsidRPr="00C43044">
        <w:rPr>
          <w:rFonts w:ascii="GHEA Mariam" w:hAnsi="GHEA Mariam" w:cs="Sylfaen"/>
          <w:lang w:val="hy-AM"/>
        </w:rPr>
        <w:t>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Իրանի Իսլամական Հանրապետության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էներգահամակարգից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բացի</w:t>
      </w:r>
      <w:r w:rsidRPr="00780A85">
        <w:rPr>
          <w:rFonts w:ascii="GHEA Mariam" w:hAnsi="GHEA Mariam"/>
          <w:lang w:val="hy-AM"/>
        </w:rPr>
        <w:t xml:space="preserve"> (</w:t>
      </w:r>
      <w:r w:rsidRPr="00780A85">
        <w:rPr>
          <w:rFonts w:ascii="GHEA Mariam" w:hAnsi="GHEA Mariam" w:cs="Sylfaen"/>
          <w:lang w:val="hy-AM"/>
        </w:rPr>
        <w:t>Իրան</w:t>
      </w:r>
      <w:r w:rsidRPr="00780A85">
        <w:rPr>
          <w:rFonts w:ascii="GHEA Mariam" w:hAnsi="GHEA Mariam"/>
          <w:lang w:val="hy-AM"/>
        </w:rPr>
        <w:t>-</w:t>
      </w:r>
      <w:r w:rsidRPr="00780A85">
        <w:rPr>
          <w:rFonts w:ascii="GHEA Mariam" w:hAnsi="GHEA Mariam" w:cs="Sylfaen"/>
          <w:lang w:val="hy-AM"/>
        </w:rPr>
        <w:t>Հայաստան</w:t>
      </w:r>
      <w:r w:rsidRPr="00780A85">
        <w:rPr>
          <w:rFonts w:ascii="GHEA Mariam" w:hAnsi="GHEA Mariam"/>
          <w:lang w:val="hy-AM"/>
        </w:rPr>
        <w:t xml:space="preserve"> 400</w:t>
      </w:r>
      <w:r w:rsidRPr="00C43044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կՎ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երրորդ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օդային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գծի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կառուցումից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հետո</w:t>
      </w:r>
      <w:r w:rsidRPr="00780A85">
        <w:rPr>
          <w:rFonts w:ascii="GHEA Mariam" w:hAnsi="GHEA Mariam"/>
          <w:lang w:val="hy-AM"/>
        </w:rPr>
        <w:t xml:space="preserve">) </w:t>
      </w:r>
      <w:r w:rsidRPr="00780A85">
        <w:rPr>
          <w:rFonts w:ascii="GHEA Mariam" w:hAnsi="GHEA Mariam" w:cs="Sylfaen"/>
          <w:lang w:val="hy-AM"/>
        </w:rPr>
        <w:t>կկապվի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նաև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Վրաստանի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Ռուսաստանի Դաշնության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տարածաշրջանի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մյուս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երկրների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հետ</w:t>
      </w:r>
      <w:r w:rsidRPr="00780A85">
        <w:rPr>
          <w:rFonts w:ascii="GHEA Mariam" w:hAnsi="GHEA Mariam"/>
          <w:lang w:val="hy-AM"/>
        </w:rPr>
        <w:t>:</w:t>
      </w:r>
    </w:p>
    <w:p w:rsidR="00A45EE7" w:rsidRPr="00780A85" w:rsidRDefault="00A45EE7" w:rsidP="00260310">
      <w:pPr>
        <w:spacing w:after="0" w:line="360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lastRenderedPageBreak/>
        <w:tab/>
        <w:t>Ծրագ</w:t>
      </w:r>
      <w:r w:rsidRPr="00780A85">
        <w:rPr>
          <w:rFonts w:ascii="GHEA Mariam" w:hAnsi="GHEA Mariam"/>
          <w:lang w:val="hy-AM"/>
        </w:rPr>
        <w:t>ր</w:t>
      </w:r>
      <w:r w:rsidRPr="00C43044">
        <w:rPr>
          <w:rFonts w:ascii="GHEA Mariam" w:hAnsi="GHEA Mariam"/>
          <w:lang w:val="hy-AM"/>
        </w:rPr>
        <w:t>ի</w:t>
      </w:r>
      <w:r w:rsidRPr="00780A85">
        <w:rPr>
          <w:rFonts w:ascii="GHEA Mariam" w:hAnsi="GHEA Mariam"/>
          <w:lang w:val="hy-AM"/>
        </w:rPr>
        <w:t xml:space="preserve"> իրականացման արդյունավետությունը բարձրացնելու և ֆինանսական միջոցներ տնտեսելու նպատակով</w:t>
      </w:r>
      <w:r>
        <w:rPr>
          <w:rFonts w:ascii="GHEA Mariam" w:hAnsi="GHEA Mariam"/>
          <w:lang w:val="hy-AM"/>
        </w:rPr>
        <w:t xml:space="preserve"> ներկայումս քննարկման փուլում </w:t>
      </w:r>
      <w:r w:rsidRPr="00C43044">
        <w:rPr>
          <w:rFonts w:ascii="GHEA Mariam" w:hAnsi="GHEA Mariam"/>
          <w:lang w:val="hy-AM"/>
        </w:rPr>
        <w:t>են</w:t>
      </w:r>
      <w:r w:rsidRPr="00780A85">
        <w:rPr>
          <w:rFonts w:ascii="GHEA Mariam" w:hAnsi="GHEA Mariam"/>
          <w:lang w:val="hy-AM"/>
        </w:rPr>
        <w:t xml:space="preserve"> գտնվում ծրագրի իրականացման նախագծային նոր լուծումներ</w:t>
      </w:r>
      <w:r w:rsidRPr="00C43044">
        <w:rPr>
          <w:rFonts w:ascii="GHEA Mariam" w:hAnsi="GHEA Mariam"/>
          <w:lang w:val="hy-AM"/>
        </w:rPr>
        <w:t>ը</w:t>
      </w:r>
      <w:r w:rsidRPr="00780A85">
        <w:rPr>
          <w:rFonts w:ascii="GHEA Mariam" w:hAnsi="GHEA Mariam"/>
          <w:lang w:val="hy-AM"/>
        </w:rPr>
        <w:t xml:space="preserve">, որի </w:t>
      </w:r>
      <w:r w:rsidRPr="00780A85">
        <w:rPr>
          <w:rFonts w:ascii="GHEA Mariam" w:hAnsi="GHEA Mariam" w:cs="GHEA Grapalat"/>
          <w:lang w:val="hy-AM"/>
        </w:rPr>
        <w:t xml:space="preserve">արդյունքում </w:t>
      </w:r>
      <w:r w:rsidRPr="00780A85">
        <w:rPr>
          <w:rFonts w:ascii="GHEA Mariam" w:hAnsi="GHEA Mariam" w:cs="Sylfaen"/>
          <w:lang w:val="hy-AM"/>
        </w:rPr>
        <w:t>ակնկալվում</w:t>
      </w:r>
      <w:r w:rsidRPr="00780A85">
        <w:rPr>
          <w:rFonts w:ascii="GHEA Mariam" w:hAnsi="GHEA Mariam" w:cs="GHEA Grapalat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</w:t>
      </w:r>
      <w:r w:rsidRPr="00780A85">
        <w:rPr>
          <w:rFonts w:ascii="GHEA Mariam" w:hAnsi="GHEA Mariam" w:cs="GHEA Grapalat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՝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C43044">
        <w:rPr>
          <w:rFonts w:ascii="GHEA Mariam" w:hAnsi="GHEA Mariam"/>
          <w:lang w:val="hy-AM"/>
        </w:rPr>
        <w:t>հ</w:t>
      </w:r>
      <w:r w:rsidRPr="00780A85">
        <w:rPr>
          <w:rFonts w:ascii="GHEA Mariam" w:hAnsi="GHEA Mariam"/>
          <w:lang w:val="hy-AM"/>
        </w:rPr>
        <w:t>այկական և վրացական էլեկտրաէներ</w:t>
      </w:r>
      <w:r>
        <w:rPr>
          <w:rFonts w:ascii="GHEA Mariam" w:hAnsi="GHEA Mariam"/>
          <w:lang w:val="hy-AM"/>
        </w:rPr>
        <w:t>գետիկ ցանցերը միացնելով միմյանց</w:t>
      </w:r>
      <w:r w:rsidRPr="00780A85">
        <w:rPr>
          <w:rFonts w:ascii="GHEA Mariam" w:hAnsi="GHEA Mariam"/>
          <w:lang w:val="hy-AM"/>
        </w:rPr>
        <w:t xml:space="preserve"> Հարավային </w:t>
      </w:r>
      <w:r w:rsidRPr="00780A85">
        <w:rPr>
          <w:rFonts w:ascii="GHEA Mariam" w:hAnsi="GHEA Mariam"/>
          <w:spacing w:val="-8"/>
          <w:lang w:val="hy-AM"/>
        </w:rPr>
        <w:t>Կովկասի տարածաշրջանն ապահովել էլեկտրաէներգիայի հուսալի, ճկուն և</w:t>
      </w:r>
      <w:r w:rsidRPr="00780A85">
        <w:rPr>
          <w:rFonts w:ascii="GHEA Mariam" w:hAnsi="GHEA Mariam"/>
          <w:lang w:val="hy-AM"/>
        </w:rPr>
        <w:t xml:space="preserve"> փոխշահավետ միջսահմանային փոխանակման կարողություններով,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spacing w:val="-8"/>
          <w:lang w:val="hy-AM"/>
        </w:rPr>
        <w:t>Հայաստանի Հանրապետության և Վրաստանի Հանրապետության միջև</w:t>
      </w:r>
      <w:r w:rsidRPr="00780A85">
        <w:rPr>
          <w:rFonts w:ascii="GHEA Mariam" w:hAnsi="GHEA Mariam"/>
          <w:lang w:val="hy-AM"/>
        </w:rPr>
        <w:t xml:space="preserve"> էլեկտրաէներգիայի փոխհոսքերը 200 ՄՎտ-ից հասցնել մոտ 700 ՄՎտ,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spacing w:val="-8"/>
          <w:lang w:val="hy-AM"/>
        </w:rPr>
        <w:t>բարելավել ցանցերի կառուցվածքային և շահագործման հուսալիությունը և</w:t>
      </w:r>
      <w:r w:rsidRPr="00780A85">
        <w:rPr>
          <w:rFonts w:ascii="GHEA Mariam" w:hAnsi="GHEA Mariam"/>
          <w:lang w:val="hy-AM"/>
        </w:rPr>
        <w:t xml:space="preserve"> էներգամատա</w:t>
      </w:r>
      <w:r w:rsidRPr="00780A85">
        <w:rPr>
          <w:rFonts w:ascii="GHEA Mariam" w:hAnsi="GHEA Mariam"/>
          <w:lang w:val="hy-AM"/>
        </w:rPr>
        <w:softHyphen/>
        <w:t>կա</w:t>
      </w:r>
      <w:r w:rsidRPr="00780A85">
        <w:rPr>
          <w:rFonts w:ascii="GHEA Mariam" w:hAnsi="GHEA Mariam"/>
          <w:lang w:val="hy-AM"/>
        </w:rPr>
        <w:softHyphen/>
        <w:t>րարման անվտանգությունը,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>կատարելագործել էլեկտրաէներգիայի շուկայի գործառնությունները,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spacing w:val="-8"/>
          <w:lang w:val="hy-AM"/>
        </w:rPr>
        <w:t>օպտիմալացնել ակտիվ և ռեակտիվ էներգիայի կարգավորումը և էլեկտրաէներգիայի</w:t>
      </w:r>
      <w:r w:rsidRPr="00780A85">
        <w:rPr>
          <w:rFonts w:ascii="GHEA Mariam" w:hAnsi="GHEA Mariam"/>
          <w:lang w:val="hy-AM"/>
        </w:rPr>
        <w:t xml:space="preserve"> արդյու</w:t>
      </w:r>
      <w:r w:rsidRPr="00780A85">
        <w:rPr>
          <w:rFonts w:ascii="GHEA Mariam" w:hAnsi="GHEA Mariam"/>
          <w:lang w:val="hy-AM"/>
        </w:rPr>
        <w:softHyphen/>
        <w:t>նավետ հաղորդում</w:t>
      </w:r>
      <w:r w:rsidRPr="00C43044">
        <w:rPr>
          <w:rFonts w:ascii="GHEA Mariam" w:hAnsi="GHEA Mariam"/>
          <w:lang w:val="hy-AM"/>
        </w:rPr>
        <w:t>ն</w:t>
      </w:r>
      <w:r w:rsidRPr="00780A85">
        <w:rPr>
          <w:rFonts w:ascii="GHEA Mariam" w:hAnsi="GHEA Mariam"/>
          <w:lang w:val="hy-AM"/>
        </w:rPr>
        <w:t xml:space="preserve"> արտադրող և բեռային կենտրոնների միջև՝ տվյալ երկրի ներսում և երկրների միջև,</w:t>
      </w:r>
    </w:p>
    <w:p w:rsidR="00A45EE7" w:rsidRPr="00780A85" w:rsidRDefault="00A45EE7" w:rsidP="00260310">
      <w:pPr>
        <w:numPr>
          <w:ilvl w:val="0"/>
          <w:numId w:val="32"/>
        </w:numPr>
        <w:spacing w:after="0" w:line="360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spacing w:val="-8"/>
          <w:lang w:val="hy-AM"/>
        </w:rPr>
        <w:t>ամրապնդել  տարածաշրջանային  էներ</w:t>
      </w:r>
      <w:r>
        <w:rPr>
          <w:rFonts w:ascii="GHEA Mariam" w:hAnsi="GHEA Mariam"/>
          <w:spacing w:val="-8"/>
          <w:lang w:val="hy-AM"/>
        </w:rPr>
        <w:t>գահամակարգերի անվտանգությունը,</w:t>
      </w:r>
      <w:r w:rsidRPr="00780A85">
        <w:rPr>
          <w:rFonts w:ascii="GHEA Mariam" w:hAnsi="GHEA Mariam"/>
          <w:spacing w:val="-8"/>
          <w:lang w:val="hy-AM"/>
        </w:rPr>
        <w:t xml:space="preserve"> ինչպես</w:t>
      </w:r>
      <w:r w:rsidRPr="00780A85">
        <w:rPr>
          <w:rFonts w:ascii="GHEA Mariam" w:hAnsi="GHEA Mariam"/>
          <w:lang w:val="hy-AM"/>
        </w:rPr>
        <w:t xml:space="preserve"> նաև ապահովել  զուգահեռ աշխատանքի հնարավորությունները:</w:t>
      </w:r>
    </w:p>
    <w:p w:rsidR="00A45EE7" w:rsidRPr="000A31AB" w:rsidRDefault="00A45EE7" w:rsidP="00780A85">
      <w:pPr>
        <w:pStyle w:val="mechtex"/>
        <w:rPr>
          <w:rFonts w:ascii="GHEA Mariam" w:hAnsi="GHEA Mariam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/>
          <w:lang w:val="hy-AM"/>
        </w:rPr>
      </w:pPr>
    </w:p>
    <w:p w:rsidR="00A45EE7" w:rsidRPr="00C43044" w:rsidRDefault="00A45EE7" w:rsidP="00780A85">
      <w:pPr>
        <w:pStyle w:val="mechtex"/>
        <w:rPr>
          <w:rFonts w:ascii="GHEA Mariam" w:hAnsi="GHEA Mariam"/>
          <w:sz w:val="24"/>
          <w:lang w:val="hy-AM"/>
        </w:rPr>
      </w:pPr>
      <w:bookmarkStart w:id="14" w:name="_Toc506376648"/>
      <w:r w:rsidRPr="000A31AB">
        <w:rPr>
          <w:rFonts w:ascii="GHEA Mariam" w:hAnsi="GHEA Mariam"/>
          <w:sz w:val="24"/>
          <w:lang w:val="hy-AM"/>
        </w:rPr>
        <w:t>5.7</w:t>
      </w:r>
      <w:r w:rsidRPr="00C43044">
        <w:rPr>
          <w:rFonts w:ascii="GHEA Mariam" w:hAnsi="GHEA Mariam"/>
          <w:sz w:val="24"/>
          <w:lang w:val="hy-AM"/>
        </w:rPr>
        <w:t>.</w:t>
      </w:r>
      <w:r w:rsidRPr="000A31AB">
        <w:rPr>
          <w:rFonts w:ascii="GHEA Mariam" w:hAnsi="GHEA Mariam"/>
          <w:sz w:val="24"/>
          <w:lang w:val="hy-AM"/>
        </w:rPr>
        <w:t xml:space="preserve"> </w:t>
      </w:r>
      <w:r w:rsidRPr="000A31AB">
        <w:rPr>
          <w:rFonts w:ascii="GHEA Mariam" w:hAnsi="GHEA Mariam" w:cs="Arial"/>
          <w:sz w:val="24"/>
          <w:lang w:val="hy-AM"/>
        </w:rPr>
        <w:t>ԸՆԿԵՐՈՒԹՅԱՆ</w:t>
      </w:r>
      <w:r w:rsidRPr="000A31AB">
        <w:rPr>
          <w:rFonts w:ascii="GHEA Mariam" w:hAnsi="GHEA Mariam" w:cs="Arial Armenian"/>
          <w:sz w:val="24"/>
          <w:lang w:val="hy-AM"/>
        </w:rPr>
        <w:t xml:space="preserve"> 2018-2023 </w:t>
      </w:r>
      <w:r w:rsidRPr="000A31AB">
        <w:rPr>
          <w:rFonts w:ascii="GHEA Mariam" w:hAnsi="GHEA Mariam" w:cs="Arial"/>
          <w:sz w:val="24"/>
          <w:lang w:val="hy-AM"/>
        </w:rPr>
        <w:t>ԹՎԱԿԱՆՆԵՐԻ</w:t>
      </w:r>
      <w:r w:rsidRPr="000A31AB">
        <w:rPr>
          <w:rFonts w:ascii="GHEA Mariam" w:hAnsi="GHEA Mariam" w:cs="Arial Armenian"/>
          <w:sz w:val="24"/>
          <w:lang w:val="hy-AM"/>
        </w:rPr>
        <w:t xml:space="preserve"> </w:t>
      </w:r>
      <w:r w:rsidRPr="000A31AB">
        <w:rPr>
          <w:rFonts w:ascii="GHEA Mariam" w:hAnsi="GHEA Mariam" w:cs="Arial"/>
          <w:sz w:val="24"/>
          <w:lang w:val="hy-AM"/>
        </w:rPr>
        <w:t>ՆԵՐԴՐՈՒՄԱՅԻՆ</w:t>
      </w:r>
      <w:r w:rsidRPr="000A31AB">
        <w:rPr>
          <w:rFonts w:ascii="GHEA Mariam" w:hAnsi="GHEA Mariam"/>
          <w:sz w:val="24"/>
          <w:lang w:val="hy-AM"/>
        </w:rPr>
        <w:t xml:space="preserve">  </w:t>
      </w:r>
      <w:r w:rsidRPr="000A31AB">
        <w:rPr>
          <w:rFonts w:ascii="GHEA Mariam" w:hAnsi="GHEA Mariam" w:cs="Arial"/>
          <w:sz w:val="24"/>
          <w:lang w:val="hy-AM"/>
        </w:rPr>
        <w:t>ԾՐԱԳԻՐ</w:t>
      </w:r>
      <w:bookmarkEnd w:id="14"/>
      <w:r w:rsidRPr="00C43044">
        <w:rPr>
          <w:rFonts w:ascii="GHEA Mariam" w:hAnsi="GHEA Mariam" w:cs="Arial"/>
          <w:sz w:val="24"/>
          <w:lang w:val="hy-AM"/>
        </w:rPr>
        <w:t>Ը</w:t>
      </w:r>
    </w:p>
    <w:p w:rsidR="00A45EE7" w:rsidRPr="000A31AB" w:rsidRDefault="00A45EE7" w:rsidP="00780A85">
      <w:pPr>
        <w:pStyle w:val="mechtex"/>
        <w:rPr>
          <w:rFonts w:ascii="GHEA Mariam" w:hAnsi="GHEA Mariam"/>
          <w:szCs w:val="26"/>
          <w:lang w:val="hy-AM"/>
        </w:rPr>
      </w:pPr>
    </w:p>
    <w:p w:rsidR="00A45EE7" w:rsidRPr="000A31AB" w:rsidRDefault="00A45EE7" w:rsidP="00780A85">
      <w:pPr>
        <w:pStyle w:val="mechtex"/>
        <w:rPr>
          <w:rFonts w:ascii="GHEA Mariam" w:hAnsi="GHEA Mariam"/>
          <w:szCs w:val="26"/>
          <w:lang w:val="hy-AM"/>
        </w:rPr>
      </w:pPr>
    </w:p>
    <w:p w:rsidR="00A45EE7" w:rsidRPr="00780A85" w:rsidRDefault="00A45EE7" w:rsidP="00097735">
      <w:pPr>
        <w:spacing w:after="0" w:line="396" w:lineRule="auto"/>
        <w:ind w:firstLine="709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 w:cs="GHEA Grapalat"/>
          <w:bCs/>
          <w:lang w:val="hy-AM"/>
        </w:rPr>
        <w:t>«</w:t>
      </w:r>
      <w:r w:rsidRPr="00780A85">
        <w:rPr>
          <w:rFonts w:ascii="GHEA Mariam" w:hAnsi="GHEA Mariam"/>
          <w:lang w:val="hy-AM"/>
        </w:rPr>
        <w:t xml:space="preserve">220/110/10 կՎ «Շահումյան-2», 220/110/10 կՎ </w:t>
      </w:r>
      <w:r w:rsidRPr="00780A85">
        <w:rPr>
          <w:rFonts w:ascii="GHEA Mariam" w:hAnsi="GHEA Mariam"/>
          <w:color w:val="000000"/>
          <w:lang w:val="hy-AM"/>
        </w:rPr>
        <w:t xml:space="preserve">«Զովունի», </w:t>
      </w:r>
      <w:r w:rsidRPr="00780A85">
        <w:rPr>
          <w:rFonts w:ascii="GHEA Mariam" w:hAnsi="GHEA Mariam"/>
          <w:lang w:val="hy-AM"/>
        </w:rPr>
        <w:t xml:space="preserve">220/110/6 կՎ </w:t>
      </w:r>
      <w:r w:rsidRPr="00780A85">
        <w:rPr>
          <w:rFonts w:ascii="GHEA Mariam" w:hAnsi="GHEA Mariam"/>
          <w:color w:val="000000"/>
          <w:lang w:val="hy-AM"/>
        </w:rPr>
        <w:t xml:space="preserve">«Արարատ-2», </w:t>
      </w:r>
      <w:r w:rsidRPr="00780A85">
        <w:rPr>
          <w:rFonts w:ascii="GHEA Mariam" w:hAnsi="GHEA Mariam"/>
          <w:lang w:val="hy-AM"/>
        </w:rPr>
        <w:t xml:space="preserve">220/110/10 կՎ </w:t>
      </w:r>
      <w:r w:rsidRPr="00780A85">
        <w:rPr>
          <w:rFonts w:ascii="GHEA Mariam" w:hAnsi="GHEA Mariam"/>
          <w:color w:val="000000"/>
          <w:lang w:val="hy-AM"/>
        </w:rPr>
        <w:t xml:space="preserve">«Մարաշ», </w:t>
      </w:r>
      <w:r w:rsidRPr="00780A85">
        <w:rPr>
          <w:rFonts w:ascii="GHEA Mariam" w:hAnsi="GHEA Mariam"/>
          <w:lang w:val="hy-AM"/>
        </w:rPr>
        <w:t xml:space="preserve">220/110/35 կՎ </w:t>
      </w:r>
      <w:r w:rsidRPr="00780A85">
        <w:rPr>
          <w:rFonts w:ascii="GHEA Mariam" w:hAnsi="GHEA Mariam"/>
          <w:color w:val="000000"/>
          <w:lang w:val="hy-AM"/>
        </w:rPr>
        <w:t>«Եղեգնաձոր»</w:t>
      </w:r>
      <w:r w:rsidRPr="00780A85">
        <w:rPr>
          <w:rFonts w:ascii="GHEA Mariam" w:hAnsi="GHEA Mariam"/>
          <w:lang w:val="hy-AM"/>
        </w:rPr>
        <w:t xml:space="preserve">, 220/110/35 կՎ </w:t>
      </w:r>
      <w:r w:rsidRPr="00780A85">
        <w:rPr>
          <w:rFonts w:ascii="GHEA Mariam" w:hAnsi="GHEA Mariam"/>
          <w:color w:val="000000"/>
          <w:lang w:val="hy-AM"/>
        </w:rPr>
        <w:t>«Լիճք» ենթակայանների</w:t>
      </w:r>
      <w:r w:rsidRPr="00780A85">
        <w:rPr>
          <w:rFonts w:ascii="GHEA Mariam" w:hAnsi="GHEA Mariam" w:cs="Sylfaen"/>
          <w:lang w:val="hy-AM"/>
        </w:rPr>
        <w:t xml:space="preserve"> օգտակար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ծառայության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ժամկետի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երկարացման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անխափան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շահագործման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ապահովման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համար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անհրաժեշտ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հնացած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ֆիզիկապես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մաշված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շահագործման</w:t>
      </w:r>
      <w:r w:rsidRPr="00780A85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ռեսուրսներ</w:t>
      </w:r>
      <w:r w:rsidRPr="00C43044">
        <w:rPr>
          <w:rFonts w:ascii="GHEA Mariam" w:hAnsi="GHEA Mariam" w:cs="Sylfaen"/>
          <w:lang w:val="hy-AM"/>
        </w:rPr>
        <w:t>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սպառած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ուժային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սարքավորումները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փոխարինել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նորերով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տեխնոլոգիապես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հնացած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ռելեական</w:t>
      </w:r>
      <w:r w:rsidRPr="00780A85">
        <w:rPr>
          <w:rFonts w:ascii="GHEA Mariam" w:hAnsi="GHEA Mariam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պաշտպանության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սարքավորումները՝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միկրոպրոցեսորային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ռելեներով</w:t>
      </w:r>
      <w:r w:rsidRPr="00097735">
        <w:rPr>
          <w:rFonts w:ascii="GHEA Mariam" w:hAnsi="GHEA Mariam"/>
          <w:spacing w:val="-8"/>
          <w:lang w:val="hy-AM"/>
        </w:rPr>
        <w:t xml:space="preserve">, </w:t>
      </w:r>
      <w:r w:rsidRPr="00097735">
        <w:rPr>
          <w:rFonts w:ascii="GHEA Mariam" w:hAnsi="GHEA Mariam" w:cs="Sylfaen"/>
          <w:spacing w:val="-8"/>
          <w:lang w:val="hy-AM"/>
        </w:rPr>
        <w:t>իրականացնել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քայքայված</w:t>
      </w:r>
      <w:r w:rsidRPr="00780A85">
        <w:rPr>
          <w:rFonts w:ascii="GHEA Mariam" w:hAnsi="GHEA Mariam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երկաթբետոնյա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կառույցների</w:t>
      </w:r>
      <w:r w:rsidRPr="00097735">
        <w:rPr>
          <w:rFonts w:ascii="GHEA Mariam" w:hAnsi="GHEA Mariam"/>
          <w:spacing w:val="-8"/>
          <w:lang w:val="hy-AM"/>
        </w:rPr>
        <w:t xml:space="preserve">, </w:t>
      </w:r>
      <w:r w:rsidRPr="00097735">
        <w:rPr>
          <w:rFonts w:ascii="GHEA Mariam" w:hAnsi="GHEA Mariam" w:cs="Sylfaen"/>
          <w:spacing w:val="-8"/>
          <w:lang w:val="hy-AM"/>
        </w:rPr>
        <w:t>խրամուղիների</w:t>
      </w:r>
      <w:r w:rsidRPr="00097735">
        <w:rPr>
          <w:rFonts w:ascii="GHEA Mariam" w:hAnsi="GHEA Mariam"/>
          <w:spacing w:val="-8"/>
          <w:lang w:val="hy-AM"/>
        </w:rPr>
        <w:t xml:space="preserve">, </w:t>
      </w:r>
      <w:r w:rsidRPr="00097735">
        <w:rPr>
          <w:rFonts w:ascii="GHEA Mariam" w:hAnsi="GHEA Mariam" w:cs="Sylfaen"/>
          <w:spacing w:val="-8"/>
          <w:lang w:val="hy-AM"/>
        </w:rPr>
        <w:t>հիմքերի</w:t>
      </w:r>
      <w:r w:rsidRPr="00097735">
        <w:rPr>
          <w:rFonts w:ascii="GHEA Mariam" w:hAnsi="GHEA Mariam"/>
          <w:spacing w:val="-8"/>
          <w:lang w:val="hy-AM"/>
        </w:rPr>
        <w:t xml:space="preserve">, </w:t>
      </w:r>
      <w:r w:rsidRPr="00097735">
        <w:rPr>
          <w:rFonts w:ascii="GHEA Mariam" w:hAnsi="GHEA Mariam" w:cs="Sylfaen"/>
          <w:spacing w:val="-8"/>
          <w:lang w:val="hy-AM"/>
        </w:rPr>
        <w:t>հողանցման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կոնտուրների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վերականգնողա</w:t>
      </w:r>
      <w:r w:rsidRPr="000A31AB">
        <w:rPr>
          <w:rFonts w:ascii="GHEA Mariam" w:hAnsi="GHEA Mariam" w:cs="Sylfaen"/>
          <w:lang w:val="hy-AM"/>
        </w:rPr>
        <w:softHyphen/>
      </w:r>
      <w:r w:rsidRPr="00780A85">
        <w:rPr>
          <w:rFonts w:ascii="GHEA Mariam" w:hAnsi="GHEA Mariam" w:cs="Sylfaen"/>
          <w:lang w:val="hy-AM"/>
        </w:rPr>
        <w:t>կան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շինմոնտաժային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աշխատանքներ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արտադրական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շինությունների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հիմնանորոգումներ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այլն</w:t>
      </w:r>
      <w:r w:rsidRPr="00780A85">
        <w:rPr>
          <w:rFonts w:ascii="GHEA Mariam" w:hAnsi="GHEA Mariam"/>
          <w:lang w:val="hy-AM"/>
        </w:rPr>
        <w:t>:</w:t>
      </w:r>
    </w:p>
    <w:p w:rsidR="00A45EE7" w:rsidRPr="00780A85" w:rsidRDefault="00A45EE7" w:rsidP="00097735">
      <w:pPr>
        <w:spacing w:after="0" w:line="396" w:lineRule="auto"/>
        <w:ind w:firstLine="709"/>
        <w:jc w:val="both"/>
        <w:rPr>
          <w:rFonts w:ascii="GHEA Mariam" w:hAnsi="GHEA Mariam"/>
          <w:lang w:val="hy-AM"/>
        </w:rPr>
      </w:pPr>
      <w:r w:rsidRPr="00097735">
        <w:rPr>
          <w:rFonts w:ascii="GHEA Mariam" w:hAnsi="GHEA Mariam" w:cs="Sylfaen"/>
          <w:spacing w:val="-8"/>
          <w:lang w:val="hy-AM"/>
        </w:rPr>
        <w:t>Ենթակայաններում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վերակառուցման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աշխատանքների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իրականացման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անհրաժեշտությունը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հրատապությունը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պայմանավորված</w:t>
      </w:r>
      <w:r w:rsidRPr="00780A85">
        <w:rPr>
          <w:rFonts w:ascii="GHEA Mariam" w:hAnsi="GHEA Mariam"/>
          <w:lang w:val="hy-AM"/>
        </w:rPr>
        <w:t xml:space="preserve"> </w:t>
      </w:r>
      <w:r w:rsidRPr="00C43044">
        <w:rPr>
          <w:rFonts w:ascii="GHEA Mariam" w:hAnsi="GHEA Mariam"/>
          <w:lang w:val="hy-AM"/>
        </w:rPr>
        <w:t>են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հետևյալ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գործոններով՝</w:t>
      </w:r>
    </w:p>
    <w:p w:rsidR="00A45EE7" w:rsidRPr="00780A85" w:rsidRDefault="00A45EE7" w:rsidP="00097735">
      <w:pPr>
        <w:numPr>
          <w:ilvl w:val="0"/>
          <w:numId w:val="32"/>
        </w:numPr>
        <w:spacing w:after="0" w:line="396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 w:cs="Sylfaen"/>
          <w:lang w:val="hy-AM"/>
        </w:rPr>
        <w:lastRenderedPageBreak/>
        <w:t>սարքավորումների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զգալի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մասը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շահագործվում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ավելի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քան</w:t>
      </w:r>
      <w:r w:rsidRPr="00780A85">
        <w:rPr>
          <w:rFonts w:ascii="GHEA Mariam" w:hAnsi="GHEA Mariam"/>
          <w:lang w:val="hy-AM"/>
        </w:rPr>
        <w:t xml:space="preserve"> 40 </w:t>
      </w:r>
      <w:r w:rsidRPr="00780A85">
        <w:rPr>
          <w:rFonts w:ascii="GHEA Mariam" w:hAnsi="GHEA Mariam" w:cs="Sylfaen"/>
          <w:lang w:val="hy-AM"/>
        </w:rPr>
        <w:t>տարի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մաշվածության բարձր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աստիճան</w:t>
      </w:r>
      <w:r w:rsidRPr="00C43044">
        <w:rPr>
          <w:rFonts w:ascii="GHEA Mariam" w:hAnsi="GHEA Mariam" w:cs="Sylfaen"/>
          <w:lang w:val="hy-AM"/>
        </w:rPr>
        <w:t>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ստեղծում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էլեկտրամատակարարման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հուսալիության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ապահովման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մեծ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ռիսկեր</w:t>
      </w:r>
      <w:r w:rsidRPr="00780A85">
        <w:rPr>
          <w:rFonts w:ascii="GHEA Mariam" w:hAnsi="GHEA Mariam"/>
          <w:lang w:val="hy-AM"/>
        </w:rPr>
        <w:t>,</w:t>
      </w:r>
    </w:p>
    <w:p w:rsidR="00A45EE7" w:rsidRPr="00780A85" w:rsidRDefault="00A45EE7" w:rsidP="00097735">
      <w:pPr>
        <w:numPr>
          <w:ilvl w:val="0"/>
          <w:numId w:val="32"/>
        </w:numPr>
        <w:spacing w:after="0" w:line="396" w:lineRule="auto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 w:cs="Sylfaen"/>
          <w:lang w:val="hy-AM"/>
        </w:rPr>
        <w:t>սարքավորումների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կանոնակարգված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շահագործման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ապահովման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բարդությունը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կապված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պահեստամասերի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ձեռքբերման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խնդիրների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հետ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քանի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որ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նշված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սարքավորումները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վաղուց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դուրս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են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եկել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արտադրությունից</w:t>
      </w:r>
      <w:r w:rsidRPr="00780A85">
        <w:rPr>
          <w:rFonts w:ascii="GHEA Mariam" w:hAnsi="GHEA Mariam"/>
          <w:lang w:val="hy-AM"/>
        </w:rPr>
        <w:t>,</w:t>
      </w:r>
    </w:p>
    <w:p w:rsidR="00A45EE7" w:rsidRPr="00780A85" w:rsidRDefault="00A45EE7" w:rsidP="00097735">
      <w:pPr>
        <w:numPr>
          <w:ilvl w:val="0"/>
          <w:numId w:val="32"/>
        </w:numPr>
        <w:spacing w:after="0" w:line="396" w:lineRule="auto"/>
        <w:jc w:val="both"/>
        <w:rPr>
          <w:rFonts w:ascii="GHEA Mariam" w:hAnsi="GHEA Mariam"/>
          <w:lang w:val="hy-AM"/>
        </w:rPr>
      </w:pP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շահագործման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մեջ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գտնվող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ռելեական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պաշտպանության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և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ավտոմատիկայի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սարքվածքները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բացի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հին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և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մաշված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լինելուց,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չունեն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ժամանակակից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անհրաժեշտ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միկրոպրոցեսորային</w:t>
      </w:r>
      <w:r w:rsidRPr="00780A85">
        <w:rPr>
          <w:rFonts w:ascii="GHEA Mariam" w:hAnsi="GHEA Mariam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սարքվածքներին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բնորոշ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ֆունկցիաներ</w:t>
      </w:r>
      <w:r w:rsidRPr="00097735">
        <w:rPr>
          <w:rFonts w:ascii="GHEA Mariam" w:hAnsi="GHEA Mariam"/>
          <w:spacing w:val="-8"/>
          <w:lang w:val="hy-AM"/>
        </w:rPr>
        <w:t xml:space="preserve">, </w:t>
      </w:r>
      <w:r w:rsidRPr="00097735">
        <w:rPr>
          <w:rFonts w:ascii="GHEA Mariam" w:hAnsi="GHEA Mariam" w:cs="Sylfaen"/>
          <w:spacing w:val="-8"/>
          <w:lang w:val="hy-AM"/>
        </w:rPr>
        <w:t>այն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է՝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պաշտպանո</w:t>
      </w:r>
      <w:r>
        <w:rPr>
          <w:rFonts w:ascii="GHEA Mariam" w:hAnsi="GHEA Mariam" w:cs="Sylfaen"/>
          <w:spacing w:val="-8"/>
          <w:lang w:val="hy-AM"/>
        </w:rPr>
        <w:t>ւթյուններ</w:t>
      </w:r>
      <w:r w:rsidRPr="00C43044">
        <w:rPr>
          <w:rFonts w:ascii="GHEA Mariam" w:hAnsi="GHEA Mariam" w:cs="Sylfaen"/>
          <w:spacing w:val="-8"/>
          <w:lang w:val="hy-AM"/>
        </w:rPr>
        <w:t>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ընտրելու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հնարավո</w:t>
      </w:r>
      <w:r w:rsidRPr="00097735">
        <w:rPr>
          <w:rFonts w:ascii="GHEA Mariam" w:hAnsi="GHEA Mariam" w:cs="Sylfaen"/>
          <w:lang w:val="hy-AM"/>
        </w:rPr>
        <w:softHyphen/>
      </w:r>
      <w:r w:rsidRPr="00780A85">
        <w:rPr>
          <w:rFonts w:ascii="GHEA Mariam" w:hAnsi="GHEA Mariam" w:cs="Sylfaen"/>
          <w:lang w:val="hy-AM"/>
        </w:rPr>
        <w:t>րություն</w:t>
      </w:r>
      <w:r w:rsidRPr="00097735">
        <w:rPr>
          <w:rFonts w:ascii="GHEA Mariam" w:hAnsi="GHEA Mariam" w:cs="Sylfaen"/>
          <w:lang w:val="hy-AM"/>
        </w:rPr>
        <w:softHyphen/>
      </w:r>
      <w:r w:rsidRPr="00780A85">
        <w:rPr>
          <w:rFonts w:ascii="GHEA Mariam" w:hAnsi="GHEA Mariam" w:cs="Sylfaen"/>
          <w:lang w:val="hy-AM"/>
        </w:rPr>
        <w:t>ներ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որոնք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ապահովում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են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էներգահամակարգի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հուսալի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աշխատանքը</w:t>
      </w:r>
      <w:r w:rsidRPr="00780A85">
        <w:rPr>
          <w:rFonts w:ascii="GHEA Mariam" w:hAnsi="GHEA Mariam"/>
          <w:lang w:val="hy-AM"/>
        </w:rPr>
        <w:t xml:space="preserve">, </w:t>
      </w:r>
    </w:p>
    <w:p w:rsidR="00A45EE7" w:rsidRPr="00780A85" w:rsidRDefault="00A45EE7" w:rsidP="00097735">
      <w:pPr>
        <w:numPr>
          <w:ilvl w:val="0"/>
          <w:numId w:val="32"/>
        </w:numPr>
        <w:spacing w:after="0" w:line="396" w:lineRule="auto"/>
        <w:jc w:val="both"/>
        <w:rPr>
          <w:rFonts w:ascii="GHEA Mariam" w:hAnsi="GHEA Mariam"/>
          <w:lang w:val="hy-AM"/>
        </w:rPr>
      </w:pPr>
      <w:r w:rsidRPr="00097735">
        <w:rPr>
          <w:rFonts w:ascii="GHEA Mariam" w:hAnsi="GHEA Mariam" w:cs="Sylfaen"/>
          <w:spacing w:val="-8"/>
          <w:lang w:val="hy-AM"/>
        </w:rPr>
        <w:t>ՀՀ</w:t>
      </w:r>
      <w:r w:rsidRPr="00097735">
        <w:rPr>
          <w:rFonts w:ascii="GHEA Mariam" w:hAnsi="GHEA Mariam"/>
          <w:spacing w:val="-8"/>
          <w:lang w:val="hy-AM"/>
        </w:rPr>
        <w:t xml:space="preserve">  </w:t>
      </w:r>
      <w:r w:rsidRPr="00097735">
        <w:rPr>
          <w:rFonts w:ascii="GHEA Mariam" w:hAnsi="GHEA Mariam" w:cs="Sylfaen"/>
          <w:spacing w:val="-8"/>
          <w:lang w:val="hy-AM"/>
        </w:rPr>
        <w:t>էլեկտրաէներգետիկական</w:t>
      </w:r>
      <w:r w:rsidRPr="00097735">
        <w:rPr>
          <w:rFonts w:ascii="GHEA Mariam" w:hAnsi="GHEA Mariam"/>
          <w:spacing w:val="-8"/>
          <w:lang w:val="hy-AM"/>
        </w:rPr>
        <w:t xml:space="preserve">  </w:t>
      </w:r>
      <w:r w:rsidRPr="00097735">
        <w:rPr>
          <w:rFonts w:ascii="GHEA Mariam" w:hAnsi="GHEA Mariam" w:cs="Sylfaen"/>
          <w:spacing w:val="-8"/>
          <w:lang w:val="hy-AM"/>
        </w:rPr>
        <w:t>համակարգում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վերջին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տարիներին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տեղի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ունեցած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վթարների</w:t>
      </w:r>
      <w:r w:rsidRPr="00780A85">
        <w:rPr>
          <w:rFonts w:ascii="GHEA Mariam" w:hAnsi="GHEA Mariam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առաջացման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կամ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զարգացման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պատճառ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են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հանդիսանում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համակարգի</w:t>
      </w:r>
      <w:r w:rsidRPr="00780A85">
        <w:rPr>
          <w:rFonts w:ascii="GHEA Mariam" w:hAnsi="GHEA Mariam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սարքավորումների</w:t>
      </w:r>
      <w:r w:rsidRPr="00097735">
        <w:rPr>
          <w:rFonts w:ascii="GHEA Mariam" w:hAnsi="GHEA Mariam"/>
          <w:spacing w:val="-8"/>
          <w:lang w:val="hy-AM"/>
        </w:rPr>
        <w:t xml:space="preserve">, </w:t>
      </w:r>
      <w:r w:rsidRPr="00097735">
        <w:rPr>
          <w:rFonts w:ascii="GHEA Mariam" w:hAnsi="GHEA Mariam" w:cs="Sylfaen"/>
          <w:spacing w:val="-8"/>
          <w:lang w:val="hy-AM"/>
        </w:rPr>
        <w:t>ռելեական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պաշտպանության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և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ավտոմատիկայի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սարքվածքների</w:t>
      </w:r>
      <w:r w:rsidRPr="00097735">
        <w:rPr>
          <w:rFonts w:ascii="GHEA Mariam" w:hAnsi="GHEA Mariam"/>
          <w:spacing w:val="-8"/>
          <w:lang w:val="hy-AM"/>
        </w:rPr>
        <w:t>,</w:t>
      </w:r>
      <w:r w:rsidRPr="00780A85">
        <w:rPr>
          <w:rFonts w:ascii="GHEA Mariam" w:hAnsi="GHEA Mariam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ինչպես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նաև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համակարգային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հակավթարային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ավտոմատիկայի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սարքվածքների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հրաժարումները</w:t>
      </w:r>
      <w:r w:rsidRPr="00780A85">
        <w:rPr>
          <w:rFonts w:ascii="GHEA Mariam" w:hAnsi="GHEA Mariam"/>
          <w:lang w:val="hy-AM"/>
        </w:rPr>
        <w:t xml:space="preserve">: </w:t>
      </w:r>
      <w:r w:rsidRPr="00780A85">
        <w:rPr>
          <w:rFonts w:ascii="GHEA Mariam" w:hAnsi="GHEA Mariam" w:cs="Sylfaen"/>
          <w:lang w:val="hy-AM"/>
        </w:rPr>
        <w:t>Այդ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իսկ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պատճառով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դրանց</w:t>
      </w:r>
      <w:r w:rsidRPr="00780A85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փոխարինումը</w:t>
      </w:r>
      <w:r w:rsidRPr="00C43044">
        <w:rPr>
          <w:rFonts w:ascii="GHEA Mariam" w:hAnsi="GHEA Mariam" w:cs="Sylfaen"/>
          <w:lang w:val="hy-AM"/>
        </w:rPr>
        <w:t>,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որպես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հրատապ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լուծում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պահանջող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անհետաձգելի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խնդիր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տեղ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գտել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նաև</w:t>
      </w:r>
      <w:r w:rsidRPr="00780A85">
        <w:rPr>
          <w:rFonts w:ascii="GHEA Mariam" w:hAnsi="GHEA Mariam"/>
          <w:lang w:val="hy-AM"/>
        </w:rPr>
        <w:t xml:space="preserve"> </w:t>
      </w:r>
      <w:r w:rsidRPr="00097735">
        <w:rPr>
          <w:rFonts w:ascii="GHEA Mariam" w:hAnsi="GHEA Mariam" w:cs="Sylfaen"/>
          <w:bCs/>
          <w:color w:val="000000"/>
          <w:spacing w:val="-8"/>
          <w:lang w:val="fr-FR" w:eastAsia="en-US"/>
        </w:rPr>
        <w:t>Հայաստանի Հանրապետության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միասնական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էլեկտրաէներգետիկական</w:t>
      </w:r>
      <w:r w:rsidRPr="00780A85">
        <w:rPr>
          <w:rFonts w:ascii="GHEA Mariam" w:hAnsi="GHEA Mariam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համակարգի</w:t>
      </w:r>
      <w:r w:rsidRPr="00097735">
        <w:rPr>
          <w:rFonts w:ascii="GHEA Mariam" w:hAnsi="GHEA Mariam"/>
          <w:spacing w:val="-8"/>
          <w:lang w:val="hy-AM"/>
        </w:rPr>
        <w:t xml:space="preserve">  </w:t>
      </w:r>
      <w:r w:rsidRPr="00097735">
        <w:rPr>
          <w:rFonts w:ascii="GHEA Mariam" w:hAnsi="GHEA Mariam" w:cs="Sylfaen"/>
          <w:spacing w:val="-8"/>
          <w:lang w:val="hy-AM"/>
        </w:rPr>
        <w:t>աշխատանքի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հուսալիության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և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անվտանգության</w:t>
      </w:r>
      <w:r w:rsidRPr="00097735">
        <w:rPr>
          <w:rFonts w:ascii="GHEA Mariam" w:hAnsi="GHEA Mariam"/>
          <w:spacing w:val="-8"/>
          <w:lang w:val="hy-AM"/>
        </w:rPr>
        <w:t xml:space="preserve"> </w:t>
      </w:r>
      <w:r w:rsidRPr="00097735">
        <w:rPr>
          <w:rFonts w:ascii="GHEA Mariam" w:hAnsi="GHEA Mariam" w:cs="Sylfaen"/>
          <w:spacing w:val="-8"/>
          <w:lang w:val="hy-AM"/>
        </w:rPr>
        <w:t>մակարդակի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բարձրացման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ծրագրով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նախատեսված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խնդիրների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ցանկում</w:t>
      </w:r>
      <w:r w:rsidRPr="00780A85">
        <w:rPr>
          <w:rFonts w:ascii="GHEA Mariam" w:hAnsi="GHEA Mariam"/>
          <w:lang w:val="hy-AM"/>
        </w:rPr>
        <w:t xml:space="preserve">, </w:t>
      </w:r>
    </w:p>
    <w:p w:rsidR="00A45EE7" w:rsidRPr="00780A85" w:rsidRDefault="00A45EE7" w:rsidP="00097735">
      <w:pPr>
        <w:numPr>
          <w:ilvl w:val="0"/>
          <w:numId w:val="32"/>
        </w:numPr>
        <w:spacing w:after="0" w:line="396" w:lineRule="auto"/>
        <w:jc w:val="both"/>
        <w:rPr>
          <w:rFonts w:ascii="GHEA Mariam" w:hAnsi="GHEA Mariam"/>
          <w:lang w:val="hy-AM"/>
        </w:rPr>
      </w:pPr>
      <w:r w:rsidRPr="00C43044">
        <w:rPr>
          <w:rFonts w:ascii="GHEA Mariam" w:hAnsi="GHEA Mariam" w:cs="Sylfaen"/>
          <w:spacing w:val="-6"/>
          <w:lang w:val="hy-AM"/>
        </w:rPr>
        <w:t>ենթակայանների</w:t>
      </w:r>
      <w:r w:rsidRPr="00C43044">
        <w:rPr>
          <w:rFonts w:ascii="GHEA Mariam" w:hAnsi="GHEA Mariam"/>
          <w:spacing w:val="-6"/>
          <w:lang w:val="hy-AM"/>
        </w:rPr>
        <w:t xml:space="preserve"> </w:t>
      </w:r>
      <w:r w:rsidRPr="00C43044">
        <w:rPr>
          <w:rFonts w:ascii="GHEA Mariam" w:hAnsi="GHEA Mariam" w:cs="Sylfaen"/>
          <w:spacing w:val="-6"/>
          <w:lang w:val="hy-AM"/>
        </w:rPr>
        <w:t>երկաթբետոնյա</w:t>
      </w:r>
      <w:r w:rsidRPr="00C43044">
        <w:rPr>
          <w:rFonts w:ascii="GHEA Mariam" w:hAnsi="GHEA Mariam"/>
          <w:spacing w:val="-6"/>
          <w:lang w:val="hy-AM"/>
        </w:rPr>
        <w:t xml:space="preserve"> </w:t>
      </w:r>
      <w:r w:rsidRPr="00C43044">
        <w:rPr>
          <w:rFonts w:ascii="GHEA Mariam" w:hAnsi="GHEA Mariam" w:cs="Sylfaen"/>
          <w:spacing w:val="-6"/>
          <w:lang w:val="hy-AM"/>
        </w:rPr>
        <w:t>կոնստրուկցիաները</w:t>
      </w:r>
      <w:r w:rsidRPr="00C43044">
        <w:rPr>
          <w:rFonts w:ascii="GHEA Mariam" w:hAnsi="GHEA Mariam"/>
          <w:spacing w:val="-6"/>
          <w:lang w:val="hy-AM"/>
        </w:rPr>
        <w:t xml:space="preserve"> 40 տարվանից </w:t>
      </w:r>
      <w:r w:rsidRPr="00C43044">
        <w:rPr>
          <w:rFonts w:ascii="GHEA Mariam" w:hAnsi="GHEA Mariam" w:cs="Sylfaen"/>
          <w:spacing w:val="-6"/>
          <w:lang w:val="hy-AM"/>
        </w:rPr>
        <w:t>ավելի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շահագործման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մեջ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գտնվելով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քայքայվել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են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իսկ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մալուխային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խրամուղիները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ծայրահեղ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անմխիթար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վիճակում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գտնվելով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չեն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ապահովում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մալուխների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ջրամեկուսացումը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ինչն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էլ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իր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հերթին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հանգեցնում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է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մալուխների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մեկուսիչ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շերտի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քայքայմանն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ու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վթարների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առաջացմանը</w:t>
      </w:r>
      <w:r w:rsidRPr="00780A85">
        <w:rPr>
          <w:rFonts w:ascii="GHEA Mariam" w:hAnsi="GHEA Mariam"/>
          <w:lang w:val="hy-AM"/>
        </w:rPr>
        <w:t>:</w:t>
      </w:r>
    </w:p>
    <w:p w:rsidR="00A45EE7" w:rsidRPr="00780A85" w:rsidRDefault="00A45EE7" w:rsidP="00097735">
      <w:pPr>
        <w:spacing w:after="0" w:line="396" w:lineRule="auto"/>
        <w:ind w:firstLine="708"/>
        <w:jc w:val="both"/>
        <w:rPr>
          <w:rFonts w:ascii="GHEA Mariam" w:hAnsi="GHEA Mariam"/>
          <w:lang w:val="hy-AM"/>
        </w:rPr>
      </w:pPr>
      <w:r w:rsidRPr="00097735">
        <w:rPr>
          <w:rFonts w:ascii="GHEA Mariam" w:hAnsi="GHEA Mariam"/>
          <w:spacing w:val="-8"/>
          <w:lang w:val="hy-AM"/>
        </w:rPr>
        <w:t>Վերակառուցման և զարգացման միջազգային բանկի կողմից ֆինանսավորվող</w:t>
      </w:r>
      <w:r w:rsidRPr="00780A85">
        <w:rPr>
          <w:rFonts w:ascii="GHEA Mariam" w:hAnsi="GHEA Mariam"/>
          <w:lang w:val="hy-AM"/>
        </w:rPr>
        <w:t xml:space="preserve"> «Էլեկտրահա</w:t>
      </w:r>
      <w:r w:rsidRPr="00097735">
        <w:rPr>
          <w:rFonts w:ascii="GHEA Mariam" w:hAnsi="GHEA Mariam"/>
          <w:lang w:val="hy-AM"/>
        </w:rPr>
        <w:softHyphen/>
      </w:r>
      <w:r w:rsidRPr="00780A85">
        <w:rPr>
          <w:rFonts w:ascii="GHEA Mariam" w:hAnsi="GHEA Mariam"/>
          <w:lang w:val="hy-AM"/>
        </w:rPr>
        <w:t>ղորդման ցանցի բարելավում» ծրագրի շրջանակներում վերակառուցվող «Երևանի ՋԷԿ» ՓԲԸ</w:t>
      </w:r>
      <w:r w:rsidRPr="00C43044">
        <w:rPr>
          <w:rFonts w:ascii="GHEA Mariam" w:hAnsi="GHEA Mariam"/>
          <w:lang w:val="hy-AM"/>
        </w:rPr>
        <w:t>-ի</w:t>
      </w:r>
      <w:r w:rsidRPr="00780A85">
        <w:rPr>
          <w:rFonts w:ascii="GHEA Mariam" w:hAnsi="GHEA Mariam"/>
          <w:lang w:val="hy-AM"/>
        </w:rPr>
        <w:t xml:space="preserve"> </w:t>
      </w:r>
      <w:r w:rsidRPr="00C43044">
        <w:rPr>
          <w:rFonts w:ascii="GHEA Mariam" w:hAnsi="GHEA Mariam"/>
          <w:spacing w:val="-8"/>
          <w:lang w:val="hy-AM"/>
        </w:rPr>
        <w:t>220 կՎ ենթակայանի կապն էներգահամակարգի հետ ապահովելու համար անհրաժեշտ է</w:t>
      </w:r>
      <w:r w:rsidRPr="00780A85">
        <w:rPr>
          <w:rFonts w:ascii="GHEA Mariam" w:hAnsi="GHEA Mariam"/>
          <w:lang w:val="hy-AM"/>
        </w:rPr>
        <w:t xml:space="preserve"> վերակա</w:t>
      </w:r>
      <w:r w:rsidRPr="00C43044">
        <w:rPr>
          <w:rFonts w:ascii="GHEA Mariam" w:hAnsi="GHEA Mariam"/>
          <w:lang w:val="hy-AM"/>
        </w:rPr>
        <w:softHyphen/>
      </w:r>
      <w:r w:rsidRPr="00780A85">
        <w:rPr>
          <w:rFonts w:ascii="GHEA Mariam" w:hAnsi="GHEA Mariam"/>
          <w:lang w:val="hy-AM"/>
        </w:rPr>
        <w:t xml:space="preserve">ռուցել </w:t>
      </w:r>
      <w:r w:rsidRPr="00097735">
        <w:rPr>
          <w:rFonts w:ascii="GHEA Mariam" w:hAnsi="GHEA Mariam" w:cs="Sylfaen"/>
          <w:spacing w:val="-8"/>
          <w:lang w:val="hy-AM"/>
        </w:rPr>
        <w:t>«Էրեբունի» 220 կՎ և «Մուսալեռ» 220 կՎ</w:t>
      </w:r>
      <w:r w:rsidRPr="00097735">
        <w:rPr>
          <w:rFonts w:ascii="GHEA Mariam" w:hAnsi="GHEA Mariam" w:cs="Sylfaen"/>
          <w:b/>
          <w:spacing w:val="-8"/>
          <w:lang w:val="hy-AM"/>
        </w:rPr>
        <w:t xml:space="preserve"> </w:t>
      </w:r>
      <w:r w:rsidRPr="00097735">
        <w:rPr>
          <w:rFonts w:ascii="GHEA Mariam" w:hAnsi="GHEA Mariam"/>
          <w:spacing w:val="-8"/>
          <w:lang w:val="hy-AM"/>
        </w:rPr>
        <w:t>օդային գծերը, որի իրականացման</w:t>
      </w:r>
      <w:r w:rsidRPr="00780A85">
        <w:rPr>
          <w:rFonts w:ascii="GHEA Mariam" w:hAnsi="GHEA Mariam"/>
          <w:lang w:val="hy-AM"/>
        </w:rPr>
        <w:t xml:space="preserve"> անհրաժեշտու</w:t>
      </w:r>
      <w:r w:rsidRPr="00C43044">
        <w:rPr>
          <w:rFonts w:ascii="GHEA Mariam" w:hAnsi="GHEA Mariam"/>
          <w:lang w:val="hy-AM"/>
        </w:rPr>
        <w:softHyphen/>
      </w:r>
      <w:r w:rsidRPr="00C43044">
        <w:rPr>
          <w:rFonts w:ascii="GHEA Mariam" w:hAnsi="GHEA Mariam"/>
          <w:spacing w:val="-8"/>
          <w:lang w:val="hy-AM"/>
        </w:rPr>
        <w:t>թյունը հաստատվել է նաև «Էլեկտրաէներգետիկական համակարգի օպերատոր» ՓԲ-ի և</w:t>
      </w:r>
      <w:r w:rsidRPr="00780A85">
        <w:rPr>
          <w:rFonts w:ascii="GHEA Mariam" w:hAnsi="GHEA Mariam"/>
          <w:lang w:val="hy-AM"/>
        </w:rPr>
        <w:t xml:space="preserve"> «Երևանի ՋԷԿ» ՓԲ</w:t>
      </w:r>
      <w:r w:rsidRPr="00C43044">
        <w:rPr>
          <w:rFonts w:ascii="GHEA Mariam" w:hAnsi="GHEA Mariam"/>
          <w:lang w:val="hy-AM"/>
        </w:rPr>
        <w:t>-ի</w:t>
      </w:r>
      <w:r w:rsidRPr="00780A85">
        <w:rPr>
          <w:rFonts w:ascii="GHEA Mariam" w:hAnsi="GHEA Mariam"/>
          <w:lang w:val="hy-AM"/>
        </w:rPr>
        <w:t xml:space="preserve"> ընկերությունների հետ համատեղ քննարկումների ընթացքում: </w:t>
      </w:r>
    </w:p>
    <w:p w:rsidR="00A45EE7" w:rsidRPr="00780A85" w:rsidRDefault="00A45EE7" w:rsidP="00097735">
      <w:pPr>
        <w:spacing w:after="0" w:line="396" w:lineRule="auto"/>
        <w:ind w:firstLine="708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lastRenderedPageBreak/>
        <w:t xml:space="preserve">220/110/10 կՎ «Գյումրի-2», 110/10/6 կՎ «Վանաձոր-1», 220/35/10 կՎ «Կամո», 220/110/35 կՎ «Ալավերդի-2» ենթակայաններում նախատեսվում են </w:t>
      </w:r>
      <w:r w:rsidRPr="00780A85">
        <w:rPr>
          <w:rFonts w:ascii="GHEA Mariam" w:hAnsi="GHEA Mariam" w:cs="Sylfaen"/>
          <w:lang w:val="hy-AM"/>
        </w:rPr>
        <w:t>ֆիզիկապես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մաշված</w:t>
      </w:r>
      <w:r w:rsidRPr="00780A85">
        <w:rPr>
          <w:rFonts w:ascii="GHEA Mariam" w:hAnsi="GHEA Mariam"/>
          <w:lang w:val="hy-AM"/>
        </w:rPr>
        <w:t xml:space="preserve">, </w:t>
      </w:r>
      <w:r w:rsidRPr="00780A85">
        <w:rPr>
          <w:rFonts w:ascii="GHEA Mariam" w:hAnsi="GHEA Mariam" w:cs="Sylfaen"/>
          <w:lang w:val="hy-AM"/>
        </w:rPr>
        <w:t>շահագործման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ռեսուրսներ</w:t>
      </w:r>
      <w:r w:rsidRPr="00C43044">
        <w:rPr>
          <w:rFonts w:ascii="GHEA Mariam" w:hAnsi="GHEA Mariam" w:cs="Sylfaen"/>
          <w:lang w:val="hy-AM"/>
        </w:rPr>
        <w:t>ն</w:t>
      </w:r>
      <w:r w:rsidRPr="00780A85">
        <w:rPr>
          <w:rFonts w:ascii="GHEA Mariam" w:hAnsi="GHEA Mariam"/>
          <w:lang w:val="hy-AM"/>
        </w:rPr>
        <w:t xml:space="preserve"> </w:t>
      </w:r>
      <w:r w:rsidRPr="00780A85">
        <w:rPr>
          <w:rFonts w:ascii="GHEA Mariam" w:hAnsi="GHEA Mariam" w:cs="Sylfaen"/>
          <w:lang w:val="hy-AM"/>
        </w:rPr>
        <w:t>սպառած տրանսֆորմատորների փոխարինումներ:</w:t>
      </w:r>
    </w:p>
    <w:p w:rsidR="00A45EE7" w:rsidRPr="00780A85" w:rsidRDefault="00A45EE7" w:rsidP="00097735">
      <w:pPr>
        <w:spacing w:after="0" w:line="396" w:lineRule="auto"/>
        <w:ind w:firstLine="708"/>
        <w:jc w:val="both"/>
        <w:rPr>
          <w:rFonts w:ascii="GHEA Mariam" w:hAnsi="GHEA Mariam"/>
          <w:lang w:val="hy-AM"/>
        </w:rPr>
      </w:pPr>
      <w:r w:rsidRPr="00780A85">
        <w:rPr>
          <w:rFonts w:ascii="GHEA Mariam" w:hAnsi="GHEA Mariam"/>
          <w:lang w:val="hy-AM"/>
        </w:rPr>
        <w:t xml:space="preserve">Ստորև ներկայացվում է նշված ենթակայաններում առկա հին սարքավորումների </w:t>
      </w:r>
      <w:r w:rsidRPr="00097735">
        <w:rPr>
          <w:rFonts w:ascii="GHEA Mariam" w:hAnsi="GHEA Mariam"/>
          <w:spacing w:val="-8"/>
          <w:lang w:val="hy-AM"/>
        </w:rPr>
        <w:t>պատճառով տեղի ունեցած վթարային անջատումների, ռելեական պաշտպանության և</w:t>
      </w:r>
      <w:r w:rsidRPr="00780A85">
        <w:rPr>
          <w:rFonts w:ascii="GHEA Mariam" w:hAnsi="GHEA Mariam"/>
          <w:lang w:val="hy-AM"/>
        </w:rPr>
        <w:t xml:space="preserve"> ազդարարման </w:t>
      </w:r>
      <w:r w:rsidRPr="00097735">
        <w:rPr>
          <w:rFonts w:ascii="GHEA Mariam" w:hAnsi="GHEA Mariam"/>
          <w:spacing w:val="-8"/>
          <w:lang w:val="hy-AM"/>
        </w:rPr>
        <w:t>համակարգերի խափանման/չաշխատելու հետևանքով թերբացթողումների տարեկան</w:t>
      </w:r>
      <w:r w:rsidRPr="00780A85">
        <w:rPr>
          <w:rFonts w:ascii="GHEA Mariam" w:hAnsi="GHEA Mariam"/>
          <w:lang w:val="hy-AM"/>
        </w:rPr>
        <w:t xml:space="preserve"> վիճակագրու</w:t>
      </w:r>
      <w:r w:rsidRPr="00097735">
        <w:rPr>
          <w:rFonts w:ascii="GHEA Mariam" w:hAnsi="GHEA Mariam"/>
          <w:lang w:val="hy-AM"/>
        </w:rPr>
        <w:softHyphen/>
      </w:r>
      <w:r w:rsidRPr="00780A85">
        <w:rPr>
          <w:rFonts w:ascii="GHEA Mariam" w:hAnsi="GHEA Mariam"/>
          <w:lang w:val="hy-AM"/>
        </w:rPr>
        <w:t>թյունը, ինչպես նաև ակնկալվող արդյունքը վերակառուցման աշխատանքների ավարտից հետո՝</w:t>
      </w:r>
    </w:p>
    <w:p w:rsidR="00A45EE7" w:rsidRPr="00097735" w:rsidRDefault="00A45EE7" w:rsidP="00260310">
      <w:pPr>
        <w:pStyle w:val="ListParagraph"/>
        <w:numPr>
          <w:ilvl w:val="0"/>
          <w:numId w:val="38"/>
        </w:numPr>
        <w:spacing w:after="0" w:line="360" w:lineRule="auto"/>
        <w:ind w:left="567" w:hanging="567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097735">
        <w:rPr>
          <w:rFonts w:ascii="GHEA Mariam" w:hAnsi="GHEA Mariam"/>
          <w:b/>
          <w:spacing w:val="-8"/>
          <w:sz w:val="22"/>
          <w:szCs w:val="22"/>
          <w:lang w:val="hy-AM"/>
        </w:rPr>
        <w:t>հին սարքավորումների պատճառով տեղի ունեցած վթարային անջատումների</w:t>
      </w:r>
      <w:r w:rsidRPr="00780A85">
        <w:rPr>
          <w:rFonts w:ascii="GHEA Mariam" w:hAnsi="GHEA Mariam"/>
          <w:b/>
          <w:sz w:val="22"/>
          <w:szCs w:val="22"/>
          <w:lang w:val="hy-AM"/>
        </w:rPr>
        <w:t xml:space="preserve"> տարեկան վիճակագրություն՝</w:t>
      </w:r>
    </w:p>
    <w:p w:rsidR="00A45EE7" w:rsidRPr="000141A9" w:rsidRDefault="00A45EE7" w:rsidP="00260310">
      <w:pPr>
        <w:spacing w:after="0" w:line="360" w:lineRule="auto"/>
        <w:ind w:firstLine="708"/>
        <w:jc w:val="both"/>
        <w:rPr>
          <w:rFonts w:ascii="GHEA Grapalat" w:hAnsi="GHEA Grapalat"/>
          <w:sz w:val="6"/>
          <w:szCs w:val="26"/>
          <w:lang w:val="hy-AM"/>
        </w:rPr>
      </w:pPr>
    </w:p>
    <w:p w:rsidR="00A45EE7" w:rsidRPr="00247511" w:rsidRDefault="00A45EE7" w:rsidP="00260310">
      <w:pPr>
        <w:spacing w:after="0" w:line="360" w:lineRule="auto"/>
        <w:ind w:firstLine="708"/>
        <w:jc w:val="both"/>
        <w:rPr>
          <w:rFonts w:ascii="GHEA Grapalat" w:hAnsi="GHEA Grapalat"/>
          <w:sz w:val="2"/>
          <w:szCs w:val="26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2218"/>
        <w:gridCol w:w="1088"/>
        <w:gridCol w:w="1133"/>
        <w:gridCol w:w="1152"/>
        <w:gridCol w:w="1366"/>
        <w:gridCol w:w="2365"/>
      </w:tblGrid>
      <w:tr w:rsidR="00A45EE7" w:rsidRPr="00097735" w:rsidTr="00097735">
        <w:trPr>
          <w:trHeight w:val="60"/>
        </w:trPr>
        <w:tc>
          <w:tcPr>
            <w:tcW w:w="750" w:type="dxa"/>
            <w:vAlign w:val="center"/>
          </w:tcPr>
          <w:p w:rsidR="00A45EE7" w:rsidRPr="00097735" w:rsidRDefault="00A45EE7" w:rsidP="00097735">
            <w:pPr>
              <w:pStyle w:val="mechtex"/>
              <w:rPr>
                <w:rFonts w:ascii="GHEA Mariam" w:hAnsi="GHEA Mariam"/>
                <w:b/>
                <w:szCs w:val="22"/>
              </w:rPr>
            </w:pPr>
            <w:r w:rsidRPr="00097735">
              <w:rPr>
                <w:rFonts w:ascii="GHEA Mariam" w:hAnsi="GHEA Mariam"/>
                <w:b/>
                <w:szCs w:val="22"/>
              </w:rPr>
              <w:t>NN</w:t>
            </w:r>
          </w:p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en-US"/>
              </w:rPr>
            </w:pPr>
            <w:r w:rsidRPr="00097735">
              <w:rPr>
                <w:rFonts w:ascii="GHEA Mariam" w:hAnsi="GHEA Mariam"/>
                <w:b/>
              </w:rPr>
              <w:t>ը/կ</w:t>
            </w:r>
          </w:p>
        </w:tc>
        <w:tc>
          <w:tcPr>
            <w:tcW w:w="221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Ենթակայանի անվանումը</w:t>
            </w:r>
          </w:p>
        </w:tc>
        <w:tc>
          <w:tcPr>
            <w:tcW w:w="108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2014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11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2015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115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2016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1366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2017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23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Ակնկալվող արդյունքը վերակառուցումից հետո</w:t>
            </w:r>
          </w:p>
        </w:tc>
      </w:tr>
      <w:tr w:rsidR="00A45EE7" w:rsidRPr="00097735" w:rsidTr="00097735">
        <w:trPr>
          <w:trHeight w:val="251"/>
        </w:trPr>
        <w:tc>
          <w:tcPr>
            <w:tcW w:w="75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21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 w:cs="GHEA Grapalat"/>
                <w:bCs/>
                <w:lang w:val="hy-AM"/>
              </w:rPr>
              <w:t>«</w:t>
            </w:r>
            <w:r w:rsidRPr="00097735">
              <w:rPr>
                <w:rFonts w:ascii="GHEA Mariam" w:hAnsi="GHEA Mariam"/>
                <w:lang w:val="hy-AM"/>
              </w:rPr>
              <w:t>220/110/10 կՎ «Շահումյան -2»</w:t>
            </w:r>
          </w:p>
        </w:tc>
        <w:tc>
          <w:tcPr>
            <w:tcW w:w="108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11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7</w:t>
            </w:r>
          </w:p>
        </w:tc>
        <w:tc>
          <w:tcPr>
            <w:tcW w:w="115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10</w:t>
            </w:r>
          </w:p>
        </w:tc>
        <w:tc>
          <w:tcPr>
            <w:tcW w:w="1366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12</w:t>
            </w:r>
          </w:p>
        </w:tc>
        <w:tc>
          <w:tcPr>
            <w:tcW w:w="23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60"/>
        </w:trPr>
        <w:tc>
          <w:tcPr>
            <w:tcW w:w="75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21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220/110/10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«Զովունի»</w:t>
            </w:r>
          </w:p>
        </w:tc>
        <w:tc>
          <w:tcPr>
            <w:tcW w:w="108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8</w:t>
            </w:r>
          </w:p>
        </w:tc>
        <w:tc>
          <w:tcPr>
            <w:tcW w:w="11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7</w:t>
            </w:r>
          </w:p>
        </w:tc>
        <w:tc>
          <w:tcPr>
            <w:tcW w:w="115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11</w:t>
            </w:r>
          </w:p>
        </w:tc>
        <w:tc>
          <w:tcPr>
            <w:tcW w:w="1366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11</w:t>
            </w:r>
          </w:p>
        </w:tc>
        <w:tc>
          <w:tcPr>
            <w:tcW w:w="23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60"/>
        </w:trPr>
        <w:tc>
          <w:tcPr>
            <w:tcW w:w="75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3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21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220/110/6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«Արարատ-2»</w:t>
            </w:r>
          </w:p>
        </w:tc>
        <w:tc>
          <w:tcPr>
            <w:tcW w:w="108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7</w:t>
            </w:r>
          </w:p>
        </w:tc>
        <w:tc>
          <w:tcPr>
            <w:tcW w:w="11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9</w:t>
            </w:r>
          </w:p>
        </w:tc>
        <w:tc>
          <w:tcPr>
            <w:tcW w:w="115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12</w:t>
            </w:r>
          </w:p>
        </w:tc>
        <w:tc>
          <w:tcPr>
            <w:tcW w:w="1366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13</w:t>
            </w:r>
          </w:p>
        </w:tc>
        <w:tc>
          <w:tcPr>
            <w:tcW w:w="23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60"/>
        </w:trPr>
        <w:tc>
          <w:tcPr>
            <w:tcW w:w="75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4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21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220/110/10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«Մարաշ»</w:t>
            </w:r>
          </w:p>
        </w:tc>
        <w:tc>
          <w:tcPr>
            <w:tcW w:w="108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11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10</w:t>
            </w:r>
          </w:p>
        </w:tc>
        <w:tc>
          <w:tcPr>
            <w:tcW w:w="115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10</w:t>
            </w:r>
          </w:p>
        </w:tc>
        <w:tc>
          <w:tcPr>
            <w:tcW w:w="1366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11</w:t>
            </w:r>
          </w:p>
        </w:tc>
        <w:tc>
          <w:tcPr>
            <w:tcW w:w="23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60"/>
        </w:trPr>
        <w:tc>
          <w:tcPr>
            <w:tcW w:w="75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5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21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220/110/35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«Եղեգնաձոր»</w:t>
            </w:r>
          </w:p>
        </w:tc>
        <w:tc>
          <w:tcPr>
            <w:tcW w:w="108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8</w:t>
            </w:r>
          </w:p>
        </w:tc>
        <w:tc>
          <w:tcPr>
            <w:tcW w:w="115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13</w:t>
            </w:r>
          </w:p>
        </w:tc>
        <w:tc>
          <w:tcPr>
            <w:tcW w:w="1366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15</w:t>
            </w:r>
          </w:p>
        </w:tc>
        <w:tc>
          <w:tcPr>
            <w:tcW w:w="23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60"/>
        </w:trPr>
        <w:tc>
          <w:tcPr>
            <w:tcW w:w="75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6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21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220/110/35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«Լիճք»</w:t>
            </w:r>
          </w:p>
        </w:tc>
        <w:tc>
          <w:tcPr>
            <w:tcW w:w="1088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5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8</w:t>
            </w:r>
          </w:p>
        </w:tc>
        <w:tc>
          <w:tcPr>
            <w:tcW w:w="1366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9</w:t>
            </w:r>
          </w:p>
        </w:tc>
        <w:tc>
          <w:tcPr>
            <w:tcW w:w="23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</w:tbl>
    <w:p w:rsidR="00A45EE7" w:rsidRDefault="00A45EE7" w:rsidP="00260310">
      <w:pPr>
        <w:spacing w:after="0" w:line="360" w:lineRule="auto"/>
        <w:ind w:firstLine="708"/>
        <w:jc w:val="both"/>
        <w:rPr>
          <w:rFonts w:ascii="GHEA Grapalat" w:hAnsi="GHEA Grapalat"/>
          <w:sz w:val="12"/>
          <w:lang w:val="hy-AM"/>
        </w:rPr>
      </w:pPr>
    </w:p>
    <w:p w:rsidR="00A45EE7" w:rsidRDefault="00A45EE7" w:rsidP="00260310">
      <w:pPr>
        <w:spacing w:after="0" w:line="360" w:lineRule="auto"/>
        <w:ind w:firstLine="708"/>
        <w:jc w:val="both"/>
        <w:rPr>
          <w:rFonts w:ascii="GHEA Grapalat" w:hAnsi="GHEA Grapalat"/>
          <w:sz w:val="12"/>
          <w:lang w:val="hy-AM"/>
        </w:rPr>
      </w:pPr>
    </w:p>
    <w:p w:rsidR="00A45EE7" w:rsidRPr="00097735" w:rsidRDefault="00A45EE7" w:rsidP="00260310">
      <w:pPr>
        <w:pStyle w:val="ListParagraph"/>
        <w:numPr>
          <w:ilvl w:val="0"/>
          <w:numId w:val="38"/>
        </w:numPr>
        <w:spacing w:after="0" w:line="360" w:lineRule="auto"/>
        <w:ind w:left="567" w:hanging="567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097735">
        <w:rPr>
          <w:rFonts w:ascii="GHEA Mariam" w:hAnsi="GHEA Mariam"/>
          <w:b/>
          <w:sz w:val="22"/>
          <w:szCs w:val="22"/>
          <w:lang w:val="hy-AM"/>
        </w:rPr>
        <w:t>ռելեական պաշտպանության համակարգի խաթարման/չաշխատելու հետևանքով թերբացթո</w:t>
      </w:r>
      <w:r w:rsidRPr="00097735">
        <w:rPr>
          <w:rFonts w:ascii="GHEA Mariam" w:hAnsi="GHEA Mariam"/>
          <w:b/>
          <w:sz w:val="22"/>
          <w:szCs w:val="22"/>
          <w:lang w:val="hy-AM"/>
        </w:rPr>
        <w:softHyphen/>
        <w:t>ղումների տարեկան վիճակագրություն՝</w:t>
      </w:r>
    </w:p>
    <w:p w:rsidR="00A45EE7" w:rsidRPr="00097735" w:rsidRDefault="00A45EE7" w:rsidP="00260310">
      <w:pPr>
        <w:pStyle w:val="ListParagraph"/>
        <w:spacing w:after="0" w:line="360" w:lineRule="auto"/>
        <w:ind w:left="567"/>
        <w:jc w:val="both"/>
        <w:rPr>
          <w:rFonts w:ascii="GHEA Mariam" w:hAnsi="GHEA Mariam"/>
          <w:b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"/>
        <w:gridCol w:w="2533"/>
        <w:gridCol w:w="1001"/>
        <w:gridCol w:w="1134"/>
        <w:gridCol w:w="1134"/>
        <w:gridCol w:w="992"/>
        <w:gridCol w:w="2375"/>
      </w:tblGrid>
      <w:tr w:rsidR="00A45EE7" w:rsidRPr="00097735" w:rsidTr="00097735">
        <w:tc>
          <w:tcPr>
            <w:tcW w:w="765" w:type="dxa"/>
            <w:vAlign w:val="center"/>
          </w:tcPr>
          <w:p w:rsidR="00A45EE7" w:rsidRPr="00097735" w:rsidRDefault="00A45EE7" w:rsidP="00097735">
            <w:pPr>
              <w:pStyle w:val="mechtex"/>
              <w:rPr>
                <w:rFonts w:ascii="GHEA Mariam" w:hAnsi="GHEA Mariam"/>
                <w:b/>
                <w:szCs w:val="22"/>
              </w:rPr>
            </w:pPr>
            <w:r w:rsidRPr="00097735">
              <w:rPr>
                <w:rFonts w:ascii="GHEA Mariam" w:hAnsi="GHEA Mariam"/>
                <w:b/>
                <w:szCs w:val="22"/>
              </w:rPr>
              <w:t>NN</w:t>
            </w:r>
          </w:p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en-US"/>
              </w:rPr>
            </w:pPr>
            <w:r w:rsidRPr="00097735">
              <w:rPr>
                <w:rFonts w:ascii="GHEA Mariam" w:hAnsi="GHEA Mariam"/>
                <w:b/>
              </w:rPr>
              <w:t>ը/կ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Ենթակայանի անվանումը</w:t>
            </w:r>
          </w:p>
        </w:tc>
        <w:tc>
          <w:tcPr>
            <w:tcW w:w="1001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2014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2015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2016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2017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2375" w:type="dxa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Ակնկալվող արդյունքը վերակառուցումից հետո</w:t>
            </w:r>
          </w:p>
        </w:tc>
      </w:tr>
      <w:tr w:rsidR="00A45EE7" w:rsidRPr="00097735" w:rsidTr="00097735">
        <w:trPr>
          <w:trHeight w:val="701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 w:cs="GHEA Grapalat"/>
                <w:bCs/>
                <w:lang w:val="hy-AM"/>
              </w:rPr>
              <w:t>«</w:t>
            </w:r>
            <w:r w:rsidRPr="00097735">
              <w:rPr>
                <w:rFonts w:ascii="GHEA Mariam" w:hAnsi="GHEA Mariam"/>
                <w:lang w:val="hy-AM"/>
              </w:rPr>
              <w:t>220/110/10 կՎ «Շահումյան -2»</w:t>
            </w:r>
          </w:p>
        </w:tc>
        <w:tc>
          <w:tcPr>
            <w:tcW w:w="1001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786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220/110/10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«Զովունի»</w:t>
            </w:r>
          </w:p>
        </w:tc>
        <w:tc>
          <w:tcPr>
            <w:tcW w:w="1001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784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lastRenderedPageBreak/>
              <w:t>3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220/110/6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«Արարատ-2»</w:t>
            </w:r>
          </w:p>
        </w:tc>
        <w:tc>
          <w:tcPr>
            <w:tcW w:w="1001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782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220/110/10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«Մարաշ»</w:t>
            </w:r>
          </w:p>
        </w:tc>
        <w:tc>
          <w:tcPr>
            <w:tcW w:w="1001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821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220/110/35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«Եղեգնաձոր»</w:t>
            </w:r>
          </w:p>
        </w:tc>
        <w:tc>
          <w:tcPr>
            <w:tcW w:w="1001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778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220/110/35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«Լիճք»</w:t>
            </w:r>
          </w:p>
        </w:tc>
        <w:tc>
          <w:tcPr>
            <w:tcW w:w="1001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</w:tbl>
    <w:p w:rsidR="00A45EE7" w:rsidRPr="00097735" w:rsidRDefault="00A45EE7" w:rsidP="00260310">
      <w:pPr>
        <w:pStyle w:val="ListParagraph"/>
        <w:numPr>
          <w:ilvl w:val="0"/>
          <w:numId w:val="38"/>
        </w:numPr>
        <w:spacing w:before="240" w:after="0" w:line="360" w:lineRule="auto"/>
        <w:ind w:left="567" w:hanging="567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097735">
        <w:rPr>
          <w:rFonts w:ascii="GHEA Mariam" w:hAnsi="GHEA Mariam"/>
          <w:b/>
          <w:spacing w:val="-8"/>
          <w:sz w:val="22"/>
          <w:szCs w:val="22"/>
          <w:lang w:val="hy-AM"/>
        </w:rPr>
        <w:t>ազդարարման համակարգերի խաթարման/չաշխատելու հետևանքով թերբացթո</w:t>
      </w:r>
      <w:r w:rsidRPr="00097735">
        <w:rPr>
          <w:rFonts w:ascii="GHEA Mariam" w:hAnsi="GHEA Mariam"/>
          <w:b/>
          <w:spacing w:val="-8"/>
          <w:sz w:val="22"/>
          <w:szCs w:val="22"/>
          <w:lang w:val="ru-RU"/>
        </w:rPr>
        <w:softHyphen/>
      </w:r>
      <w:r w:rsidRPr="00097735">
        <w:rPr>
          <w:rFonts w:ascii="GHEA Mariam" w:hAnsi="GHEA Mariam"/>
          <w:b/>
          <w:spacing w:val="-8"/>
          <w:sz w:val="22"/>
          <w:szCs w:val="22"/>
          <w:lang w:val="hy-AM"/>
        </w:rPr>
        <w:t>ղումների տարեկան</w:t>
      </w:r>
      <w:r w:rsidRPr="00097735">
        <w:rPr>
          <w:rFonts w:ascii="GHEA Mariam" w:hAnsi="GHEA Mariam"/>
          <w:b/>
          <w:sz w:val="22"/>
          <w:szCs w:val="22"/>
          <w:lang w:val="hy-AM"/>
        </w:rPr>
        <w:t xml:space="preserve"> վիճակագրություն՝</w:t>
      </w:r>
    </w:p>
    <w:p w:rsidR="00A45EE7" w:rsidRPr="00097735" w:rsidRDefault="00A45EE7" w:rsidP="00260310">
      <w:pPr>
        <w:pStyle w:val="ListParagraph"/>
        <w:spacing w:after="0" w:line="360" w:lineRule="auto"/>
        <w:ind w:left="567"/>
        <w:jc w:val="both"/>
        <w:rPr>
          <w:rFonts w:ascii="GHEA Mariam" w:hAnsi="GHEA Mariam"/>
          <w:sz w:val="12"/>
          <w:szCs w:val="22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"/>
        <w:gridCol w:w="2533"/>
        <w:gridCol w:w="1160"/>
        <w:gridCol w:w="1134"/>
        <w:gridCol w:w="1134"/>
        <w:gridCol w:w="992"/>
        <w:gridCol w:w="2375"/>
      </w:tblGrid>
      <w:tr w:rsidR="00A45EE7" w:rsidRPr="00097735" w:rsidTr="00097735">
        <w:tc>
          <w:tcPr>
            <w:tcW w:w="765" w:type="dxa"/>
            <w:vAlign w:val="center"/>
          </w:tcPr>
          <w:p w:rsidR="00A45EE7" w:rsidRPr="00097735" w:rsidRDefault="00A45EE7" w:rsidP="00097735">
            <w:pPr>
              <w:pStyle w:val="mechtex"/>
              <w:rPr>
                <w:rFonts w:ascii="GHEA Mariam" w:hAnsi="GHEA Mariam"/>
                <w:b/>
                <w:szCs w:val="22"/>
              </w:rPr>
            </w:pPr>
            <w:r w:rsidRPr="00097735">
              <w:rPr>
                <w:rFonts w:ascii="GHEA Mariam" w:hAnsi="GHEA Mariam"/>
                <w:b/>
                <w:szCs w:val="22"/>
              </w:rPr>
              <w:t>NN</w:t>
            </w:r>
          </w:p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en-US"/>
              </w:rPr>
            </w:pPr>
            <w:r w:rsidRPr="00097735">
              <w:rPr>
                <w:rFonts w:ascii="GHEA Mariam" w:hAnsi="GHEA Mariam"/>
                <w:b/>
              </w:rPr>
              <w:t>ը/կ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Ենթակայանի անվանումը</w:t>
            </w:r>
          </w:p>
        </w:tc>
        <w:tc>
          <w:tcPr>
            <w:tcW w:w="116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2014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2015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2016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2017</w:t>
            </w:r>
            <w:r>
              <w:rPr>
                <w:rFonts w:ascii="GHEA Mariam" w:hAnsi="GHEA Mariam"/>
                <w:b/>
                <w:lang w:val="en-US"/>
              </w:rPr>
              <w:t xml:space="preserve"> </w:t>
            </w:r>
            <w:r w:rsidRPr="00097735">
              <w:rPr>
                <w:rFonts w:ascii="GHEA Mariam" w:hAnsi="GHEA Mariam"/>
                <w:b/>
                <w:lang w:val="hy-AM"/>
              </w:rPr>
              <w:t>թ.</w:t>
            </w:r>
          </w:p>
        </w:tc>
        <w:tc>
          <w:tcPr>
            <w:tcW w:w="2375" w:type="dxa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97735">
              <w:rPr>
                <w:rFonts w:ascii="GHEA Mariam" w:hAnsi="GHEA Mariam"/>
                <w:b/>
                <w:lang w:val="hy-AM"/>
              </w:rPr>
              <w:t>Ակնկալվող արդյունքը վերակառուցումից հետո</w:t>
            </w:r>
          </w:p>
        </w:tc>
      </w:tr>
      <w:tr w:rsidR="00A45EE7" w:rsidRPr="00097735" w:rsidTr="00097735">
        <w:trPr>
          <w:trHeight w:val="60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 w:cs="GHEA Grapalat"/>
                <w:bCs/>
                <w:lang w:val="hy-AM"/>
              </w:rPr>
              <w:t>«</w:t>
            </w:r>
            <w:r w:rsidRPr="00097735">
              <w:rPr>
                <w:rFonts w:ascii="GHEA Mariam" w:hAnsi="GHEA Mariam"/>
                <w:lang w:val="hy-AM"/>
              </w:rPr>
              <w:t>220/110/10 կՎ «Շահումյան -2»</w:t>
            </w:r>
          </w:p>
        </w:tc>
        <w:tc>
          <w:tcPr>
            <w:tcW w:w="116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60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220/110/10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«Զովունի»</w:t>
            </w:r>
          </w:p>
        </w:tc>
        <w:tc>
          <w:tcPr>
            <w:tcW w:w="116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60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3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220/110/6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«Արարատ-2»</w:t>
            </w:r>
          </w:p>
        </w:tc>
        <w:tc>
          <w:tcPr>
            <w:tcW w:w="116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60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4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220/110/10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«Մարաշ»</w:t>
            </w:r>
          </w:p>
        </w:tc>
        <w:tc>
          <w:tcPr>
            <w:tcW w:w="116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251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5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220/110/35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«Եղեգնաձոր»</w:t>
            </w:r>
          </w:p>
        </w:tc>
        <w:tc>
          <w:tcPr>
            <w:tcW w:w="116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  <w:tr w:rsidR="00A45EE7" w:rsidRPr="00097735" w:rsidTr="00097735">
        <w:trPr>
          <w:trHeight w:val="557"/>
        </w:trPr>
        <w:tc>
          <w:tcPr>
            <w:tcW w:w="76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en-US"/>
              </w:rPr>
            </w:pPr>
            <w:r w:rsidRPr="00097735">
              <w:rPr>
                <w:rFonts w:ascii="GHEA Mariam" w:hAnsi="GHEA Mariam"/>
                <w:lang w:val="hy-AM"/>
              </w:rPr>
              <w:t>6</w:t>
            </w:r>
            <w:r>
              <w:rPr>
                <w:rFonts w:ascii="GHEA Mariam" w:hAnsi="GHEA Mariam"/>
                <w:lang w:val="en-US"/>
              </w:rPr>
              <w:t>.</w:t>
            </w:r>
          </w:p>
        </w:tc>
        <w:tc>
          <w:tcPr>
            <w:tcW w:w="2533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 xml:space="preserve">220/110/35 կՎ </w:t>
            </w:r>
            <w:r w:rsidRPr="00097735">
              <w:rPr>
                <w:rFonts w:ascii="GHEA Mariam" w:hAnsi="GHEA Mariam"/>
                <w:color w:val="000000"/>
                <w:lang w:val="hy-AM"/>
              </w:rPr>
              <w:t>«Լիճք»</w:t>
            </w:r>
          </w:p>
        </w:tc>
        <w:tc>
          <w:tcPr>
            <w:tcW w:w="1160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992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  <w:tc>
          <w:tcPr>
            <w:tcW w:w="2375" w:type="dxa"/>
            <w:vAlign w:val="center"/>
          </w:tcPr>
          <w:p w:rsidR="00A45EE7" w:rsidRPr="00097735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097735">
              <w:rPr>
                <w:rFonts w:ascii="GHEA Mariam" w:hAnsi="GHEA Mariam"/>
                <w:lang w:val="hy-AM"/>
              </w:rPr>
              <w:t>-</w:t>
            </w:r>
          </w:p>
        </w:tc>
      </w:tr>
    </w:tbl>
    <w:p w:rsidR="00A45EE7" w:rsidRPr="00097735" w:rsidRDefault="00A45EE7" w:rsidP="00260310">
      <w:pPr>
        <w:spacing w:after="0" w:line="360" w:lineRule="auto"/>
        <w:ind w:firstLine="708"/>
        <w:jc w:val="both"/>
        <w:rPr>
          <w:rFonts w:ascii="GHEA Grapalat" w:hAnsi="GHEA Grapalat" w:cs="Sylfaen"/>
          <w:sz w:val="18"/>
          <w:szCs w:val="24"/>
          <w:lang w:val="hy-AM"/>
        </w:rPr>
      </w:pPr>
    </w:p>
    <w:p w:rsidR="00A45EE7" w:rsidRPr="00097735" w:rsidRDefault="00A45EE7" w:rsidP="00260310">
      <w:pPr>
        <w:spacing w:after="0" w:line="360" w:lineRule="auto"/>
        <w:ind w:firstLine="708"/>
        <w:jc w:val="both"/>
        <w:rPr>
          <w:rFonts w:ascii="GHEA Mariam" w:hAnsi="GHEA Mariam" w:cs="Sylfaen"/>
          <w:lang w:val="hy-AM"/>
        </w:rPr>
      </w:pPr>
      <w:r w:rsidRPr="00097735">
        <w:rPr>
          <w:rFonts w:ascii="GHEA Mariam" w:hAnsi="GHEA Mariam" w:cs="Sylfaen"/>
          <w:spacing w:val="-8"/>
          <w:lang w:val="hy-AM"/>
        </w:rPr>
        <w:t>2018-2023 թվականների ներդրումային ծրագրի իրականացման արդյունքում</w:t>
      </w:r>
      <w:r w:rsidRPr="00097735">
        <w:rPr>
          <w:rFonts w:ascii="GHEA Mariam" w:hAnsi="GHEA Mariam" w:cs="Sylfaen"/>
          <w:lang w:val="hy-AM"/>
        </w:rPr>
        <w:t xml:space="preserve"> ենթակայանների  </w:t>
      </w:r>
      <w:r w:rsidRPr="00097735">
        <w:rPr>
          <w:rFonts w:ascii="GHEA Mariam" w:hAnsi="GHEA Mariam" w:cs="Sylfaen"/>
          <w:spacing w:val="-8"/>
          <w:lang w:val="hy-AM"/>
        </w:rPr>
        <w:t>շահագործման ժամկետը կերկարաձգվի նվազագույնը 25 տարով, իսկ ենթակայանների</w:t>
      </w:r>
      <w:r w:rsidRPr="00097735">
        <w:rPr>
          <w:rFonts w:ascii="GHEA Mariam" w:hAnsi="GHEA Mariam" w:cs="Sylfaen"/>
          <w:lang w:val="hy-AM"/>
        </w:rPr>
        <w:t xml:space="preserve"> սեփական կարիքների ծախսը կկրճատվի շուրջ 156,5 մլն դրամով, որի հաշվարկը ներկայացվում է ստորև՝</w:t>
      </w:r>
    </w:p>
    <w:p w:rsidR="00A45EE7" w:rsidRPr="00097735" w:rsidRDefault="00A45EE7" w:rsidP="00260310">
      <w:pPr>
        <w:spacing w:after="0" w:line="360" w:lineRule="auto"/>
        <w:ind w:firstLine="708"/>
        <w:jc w:val="both"/>
        <w:rPr>
          <w:rFonts w:ascii="GHEA Mariam" w:hAnsi="GHEA Mariam" w:cs="Sylfaen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2559"/>
        <w:gridCol w:w="2238"/>
        <w:gridCol w:w="2693"/>
        <w:gridCol w:w="1947"/>
      </w:tblGrid>
      <w:tr w:rsidR="00A45EE7" w:rsidRPr="002D39E0" w:rsidTr="0039542A">
        <w:trPr>
          <w:trHeight w:val="899"/>
        </w:trPr>
        <w:tc>
          <w:tcPr>
            <w:tcW w:w="739" w:type="dxa"/>
            <w:vAlign w:val="center"/>
          </w:tcPr>
          <w:p w:rsidR="00A45EE7" w:rsidRPr="0039542A" w:rsidRDefault="00A45EE7" w:rsidP="00097735">
            <w:pPr>
              <w:pStyle w:val="mechtex"/>
              <w:rPr>
                <w:rFonts w:ascii="GHEA Mariam" w:hAnsi="GHEA Mariam"/>
                <w:b/>
                <w:szCs w:val="22"/>
              </w:rPr>
            </w:pPr>
            <w:r w:rsidRPr="0039542A">
              <w:rPr>
                <w:rFonts w:ascii="GHEA Mariam" w:hAnsi="GHEA Mariam"/>
                <w:b/>
                <w:szCs w:val="22"/>
              </w:rPr>
              <w:t>NN</w:t>
            </w:r>
          </w:p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en-US"/>
              </w:rPr>
            </w:pPr>
            <w:r w:rsidRPr="0039542A">
              <w:rPr>
                <w:rFonts w:ascii="GHEA Mariam" w:hAnsi="GHEA Mariam"/>
                <w:b/>
              </w:rPr>
              <w:t>ը/կ</w:t>
            </w:r>
          </w:p>
        </w:tc>
        <w:tc>
          <w:tcPr>
            <w:tcW w:w="255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39542A">
              <w:rPr>
                <w:rFonts w:ascii="GHEA Mariam" w:hAnsi="GHEA Mariam"/>
                <w:b/>
                <w:lang w:val="hy-AM"/>
              </w:rPr>
              <w:t>Ենթակայանի անվանումը</w:t>
            </w:r>
          </w:p>
        </w:tc>
        <w:tc>
          <w:tcPr>
            <w:tcW w:w="2238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</w:p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39542A">
              <w:rPr>
                <w:rFonts w:ascii="GHEA Mariam" w:hAnsi="GHEA Mariam"/>
                <w:b/>
                <w:lang w:val="hy-AM"/>
              </w:rPr>
              <w:t xml:space="preserve">Սեփական կարիքների տարեկան ծախսը </w:t>
            </w:r>
          </w:p>
          <w:p w:rsidR="00A45EE7" w:rsidRPr="000A31AB" w:rsidRDefault="00A45EE7" w:rsidP="0039542A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0A31AB">
              <w:rPr>
                <w:rFonts w:ascii="GHEA Mariam" w:hAnsi="GHEA Mariam"/>
                <w:b/>
                <w:lang w:val="hy-AM"/>
              </w:rPr>
              <w:t>(</w:t>
            </w:r>
            <w:r w:rsidRPr="0039542A">
              <w:rPr>
                <w:rFonts w:ascii="GHEA Mariam" w:hAnsi="GHEA Mariam"/>
                <w:b/>
                <w:lang w:val="hy-AM"/>
              </w:rPr>
              <w:t>հազ. կՎտ</w:t>
            </w:r>
            <w:r w:rsidRPr="00831A85">
              <w:rPr>
                <w:rFonts w:ascii="GHEA Mariam" w:hAnsi="GHEA Mariam"/>
                <w:b/>
                <w:lang w:val="hy-AM"/>
              </w:rPr>
              <w:t>/</w:t>
            </w:r>
            <w:r w:rsidRPr="0039542A">
              <w:rPr>
                <w:rFonts w:ascii="GHEA Mariam" w:hAnsi="GHEA Mariam"/>
                <w:b/>
                <w:lang w:val="hy-AM"/>
              </w:rPr>
              <w:t>ժ</w:t>
            </w:r>
            <w:r w:rsidRPr="000A31AB">
              <w:rPr>
                <w:rFonts w:ascii="GHEA Mariam" w:hAnsi="GHEA Mariam"/>
                <w:b/>
                <w:lang w:val="hy-AM"/>
              </w:rPr>
              <w:t>)</w:t>
            </w:r>
          </w:p>
        </w:tc>
        <w:tc>
          <w:tcPr>
            <w:tcW w:w="2693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39542A">
              <w:rPr>
                <w:rFonts w:ascii="GHEA Mariam" w:hAnsi="GHEA Mariam"/>
                <w:b/>
                <w:lang w:val="hy-AM"/>
              </w:rPr>
              <w:t xml:space="preserve">Սեփական կարիքների ծախսը վերակառու-ցումից հետո </w:t>
            </w:r>
          </w:p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en-US"/>
              </w:rPr>
            </w:pPr>
            <w:r w:rsidRPr="0039542A">
              <w:rPr>
                <w:rFonts w:ascii="GHEA Mariam" w:hAnsi="GHEA Mariam"/>
                <w:b/>
                <w:lang w:val="en-US"/>
              </w:rPr>
              <w:t>(</w:t>
            </w:r>
            <w:r w:rsidRPr="0039542A">
              <w:rPr>
                <w:rFonts w:ascii="GHEA Mariam" w:hAnsi="GHEA Mariam"/>
                <w:b/>
                <w:lang w:val="hy-AM"/>
              </w:rPr>
              <w:t>հազ. կՎտ</w:t>
            </w:r>
            <w:r>
              <w:rPr>
                <w:rFonts w:ascii="GHEA Mariam" w:hAnsi="GHEA Mariam"/>
                <w:b/>
                <w:lang w:val="en-US"/>
              </w:rPr>
              <w:t>/</w:t>
            </w:r>
            <w:r w:rsidRPr="0039542A">
              <w:rPr>
                <w:rFonts w:ascii="GHEA Mariam" w:hAnsi="GHEA Mariam"/>
                <w:b/>
                <w:lang w:val="hy-AM"/>
              </w:rPr>
              <w:t>ժ</w:t>
            </w:r>
            <w:r w:rsidRPr="0039542A">
              <w:rPr>
                <w:rFonts w:ascii="GHEA Mariam" w:hAnsi="GHEA Mariam"/>
                <w:b/>
                <w:lang w:val="en-US"/>
              </w:rPr>
              <w:t>)</w:t>
            </w:r>
          </w:p>
        </w:tc>
        <w:tc>
          <w:tcPr>
            <w:tcW w:w="1947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39542A">
              <w:rPr>
                <w:rFonts w:ascii="GHEA Mariam" w:hAnsi="GHEA Mariam"/>
                <w:b/>
                <w:lang w:val="hy-AM"/>
              </w:rPr>
              <w:t>Ազդեցությունը սակագնի վրա</w:t>
            </w:r>
          </w:p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en-US"/>
              </w:rPr>
            </w:pPr>
            <w:r w:rsidRPr="0039542A">
              <w:rPr>
                <w:rFonts w:ascii="GHEA Mariam" w:hAnsi="GHEA Mariam"/>
                <w:b/>
                <w:lang w:val="en-US"/>
              </w:rPr>
              <w:t>(</w:t>
            </w:r>
            <w:r w:rsidRPr="0039542A">
              <w:rPr>
                <w:rFonts w:ascii="GHEA Mariam" w:hAnsi="GHEA Mariam"/>
                <w:b/>
                <w:lang w:val="hy-AM"/>
              </w:rPr>
              <w:t>մլն դրամ</w:t>
            </w:r>
            <w:r w:rsidRPr="0039542A">
              <w:rPr>
                <w:rFonts w:ascii="GHEA Mariam" w:hAnsi="GHEA Mariam"/>
                <w:b/>
                <w:lang w:val="en-US"/>
              </w:rPr>
              <w:t>)</w:t>
            </w:r>
          </w:p>
        </w:tc>
      </w:tr>
      <w:tr w:rsidR="00A45EE7" w:rsidRPr="00097735" w:rsidTr="0039542A">
        <w:trPr>
          <w:trHeight w:val="60"/>
        </w:trPr>
        <w:tc>
          <w:tcPr>
            <w:tcW w:w="73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55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 w:cs="GHEA Grapalat"/>
                <w:bCs/>
                <w:lang w:val="hy-AM"/>
              </w:rPr>
              <w:t>«</w:t>
            </w:r>
            <w:r w:rsidRPr="0039542A">
              <w:rPr>
                <w:rFonts w:ascii="GHEA Mariam" w:hAnsi="GHEA Mariam"/>
                <w:lang w:val="hy-AM"/>
              </w:rPr>
              <w:t>220/110/10 կՎ «Շահումյան -2»</w:t>
            </w:r>
          </w:p>
        </w:tc>
        <w:tc>
          <w:tcPr>
            <w:tcW w:w="2238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1 234,1</w:t>
            </w:r>
          </w:p>
        </w:tc>
        <w:tc>
          <w:tcPr>
            <w:tcW w:w="2693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680,2</w:t>
            </w:r>
          </w:p>
        </w:tc>
        <w:tc>
          <w:tcPr>
            <w:tcW w:w="1947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22,1</w:t>
            </w:r>
          </w:p>
        </w:tc>
      </w:tr>
      <w:tr w:rsidR="00A45EE7" w:rsidRPr="00097735" w:rsidTr="0039542A">
        <w:trPr>
          <w:trHeight w:val="60"/>
        </w:trPr>
        <w:tc>
          <w:tcPr>
            <w:tcW w:w="73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55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 xml:space="preserve">220/110/10 կՎ </w:t>
            </w:r>
            <w:r w:rsidRPr="0039542A">
              <w:rPr>
                <w:rFonts w:ascii="GHEA Mariam" w:hAnsi="GHEA Mariam"/>
                <w:color w:val="000000"/>
                <w:lang w:val="hy-AM"/>
              </w:rPr>
              <w:t>«Զովունի»</w:t>
            </w:r>
          </w:p>
        </w:tc>
        <w:tc>
          <w:tcPr>
            <w:tcW w:w="2238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241,0</w:t>
            </w:r>
          </w:p>
        </w:tc>
        <w:tc>
          <w:tcPr>
            <w:tcW w:w="2693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117,2</w:t>
            </w:r>
          </w:p>
        </w:tc>
        <w:tc>
          <w:tcPr>
            <w:tcW w:w="1947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4,9</w:t>
            </w:r>
          </w:p>
        </w:tc>
      </w:tr>
      <w:tr w:rsidR="00A45EE7" w:rsidRPr="00097735" w:rsidTr="0039542A">
        <w:trPr>
          <w:trHeight w:val="830"/>
        </w:trPr>
        <w:tc>
          <w:tcPr>
            <w:tcW w:w="73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lastRenderedPageBreak/>
              <w:t>3</w:t>
            </w:r>
          </w:p>
        </w:tc>
        <w:tc>
          <w:tcPr>
            <w:tcW w:w="255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 xml:space="preserve">220/110/6 կՎ </w:t>
            </w:r>
            <w:r w:rsidRPr="0039542A">
              <w:rPr>
                <w:rFonts w:ascii="GHEA Mariam" w:hAnsi="GHEA Mariam"/>
                <w:color w:val="000000"/>
                <w:lang w:val="hy-AM"/>
              </w:rPr>
              <w:t>«Արարատ-2»</w:t>
            </w:r>
          </w:p>
        </w:tc>
        <w:tc>
          <w:tcPr>
            <w:tcW w:w="2238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857,8</w:t>
            </w:r>
          </w:p>
        </w:tc>
        <w:tc>
          <w:tcPr>
            <w:tcW w:w="2693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426,6</w:t>
            </w:r>
          </w:p>
        </w:tc>
        <w:tc>
          <w:tcPr>
            <w:tcW w:w="1947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17,3</w:t>
            </w:r>
          </w:p>
        </w:tc>
      </w:tr>
      <w:tr w:rsidR="00A45EE7" w:rsidRPr="00097735" w:rsidTr="0039542A">
        <w:trPr>
          <w:trHeight w:val="704"/>
        </w:trPr>
        <w:tc>
          <w:tcPr>
            <w:tcW w:w="73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 xml:space="preserve">220/110/10 կՎ </w:t>
            </w:r>
            <w:r w:rsidRPr="0039542A">
              <w:rPr>
                <w:rFonts w:ascii="GHEA Mariam" w:hAnsi="GHEA Mariam"/>
                <w:color w:val="000000"/>
                <w:lang w:val="hy-AM"/>
              </w:rPr>
              <w:t>«Մարաշ»</w:t>
            </w:r>
          </w:p>
        </w:tc>
        <w:tc>
          <w:tcPr>
            <w:tcW w:w="2238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514,6</w:t>
            </w:r>
          </w:p>
        </w:tc>
        <w:tc>
          <w:tcPr>
            <w:tcW w:w="2693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221,5</w:t>
            </w:r>
          </w:p>
        </w:tc>
        <w:tc>
          <w:tcPr>
            <w:tcW w:w="1947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11,7</w:t>
            </w:r>
          </w:p>
        </w:tc>
      </w:tr>
      <w:tr w:rsidR="00A45EE7" w:rsidRPr="00097735" w:rsidTr="0039542A">
        <w:trPr>
          <w:trHeight w:val="702"/>
        </w:trPr>
        <w:tc>
          <w:tcPr>
            <w:tcW w:w="73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 xml:space="preserve">220/110/35 կՎ </w:t>
            </w:r>
            <w:r w:rsidRPr="0039542A">
              <w:rPr>
                <w:rFonts w:ascii="GHEA Mariam" w:hAnsi="GHEA Mariam"/>
                <w:color w:val="000000"/>
                <w:lang w:val="hy-AM"/>
              </w:rPr>
              <w:t>«Եղեգնաձոր»</w:t>
            </w:r>
          </w:p>
        </w:tc>
        <w:tc>
          <w:tcPr>
            <w:tcW w:w="2238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769,0</w:t>
            </w:r>
          </w:p>
        </w:tc>
        <w:tc>
          <w:tcPr>
            <w:tcW w:w="2693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362,1</w:t>
            </w:r>
          </w:p>
        </w:tc>
        <w:tc>
          <w:tcPr>
            <w:tcW w:w="1947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16,3</w:t>
            </w:r>
          </w:p>
        </w:tc>
      </w:tr>
      <w:tr w:rsidR="00A45EE7" w:rsidRPr="00097735" w:rsidTr="0039542A">
        <w:trPr>
          <w:trHeight w:val="60"/>
        </w:trPr>
        <w:tc>
          <w:tcPr>
            <w:tcW w:w="73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6</w:t>
            </w:r>
          </w:p>
        </w:tc>
        <w:tc>
          <w:tcPr>
            <w:tcW w:w="2559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 xml:space="preserve">220/110/35 կՎ </w:t>
            </w:r>
            <w:r w:rsidRPr="0039542A">
              <w:rPr>
                <w:rFonts w:ascii="GHEA Mariam" w:hAnsi="GHEA Mariam"/>
                <w:color w:val="000000"/>
                <w:lang w:val="hy-AM"/>
              </w:rPr>
              <w:t>«Լիճք»</w:t>
            </w:r>
          </w:p>
        </w:tc>
        <w:tc>
          <w:tcPr>
            <w:tcW w:w="2238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3 370,0</w:t>
            </w:r>
          </w:p>
        </w:tc>
        <w:tc>
          <w:tcPr>
            <w:tcW w:w="2693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1</w:t>
            </w:r>
            <w:r w:rsidRPr="0039542A">
              <w:rPr>
                <w:rFonts w:ascii="Courier New" w:hAnsi="Courier New" w:cs="Courier New"/>
                <w:lang w:val="hy-AM"/>
              </w:rPr>
              <w:t> </w:t>
            </w:r>
            <w:r w:rsidRPr="0039542A">
              <w:rPr>
                <w:rFonts w:ascii="GHEA Mariam" w:hAnsi="GHEA Mariam"/>
                <w:lang w:val="hy-AM"/>
              </w:rPr>
              <w:t>264,7</w:t>
            </w:r>
          </w:p>
        </w:tc>
        <w:tc>
          <w:tcPr>
            <w:tcW w:w="1947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lang w:val="hy-AM"/>
              </w:rPr>
            </w:pPr>
            <w:r w:rsidRPr="0039542A">
              <w:rPr>
                <w:rFonts w:ascii="GHEA Mariam" w:hAnsi="GHEA Mariam"/>
                <w:lang w:val="hy-AM"/>
              </w:rPr>
              <w:t>84,2</w:t>
            </w:r>
          </w:p>
        </w:tc>
      </w:tr>
      <w:tr w:rsidR="00A45EE7" w:rsidRPr="00097735" w:rsidTr="0039542A">
        <w:trPr>
          <w:trHeight w:val="695"/>
        </w:trPr>
        <w:tc>
          <w:tcPr>
            <w:tcW w:w="3298" w:type="dxa"/>
            <w:gridSpan w:val="2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39542A">
              <w:rPr>
                <w:rFonts w:ascii="GHEA Mariam" w:hAnsi="GHEA Mariam"/>
                <w:b/>
                <w:lang w:val="hy-AM"/>
              </w:rPr>
              <w:t>Ընդամենը</w:t>
            </w:r>
          </w:p>
        </w:tc>
        <w:tc>
          <w:tcPr>
            <w:tcW w:w="2238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39542A">
              <w:rPr>
                <w:rFonts w:ascii="GHEA Mariam" w:hAnsi="GHEA Mariam"/>
                <w:b/>
                <w:lang w:val="hy-AM"/>
              </w:rPr>
              <w:t>6</w:t>
            </w:r>
            <w:r w:rsidRPr="0039542A">
              <w:rPr>
                <w:rFonts w:ascii="Courier New" w:hAnsi="Courier New" w:cs="Courier New"/>
                <w:b/>
                <w:lang w:val="hy-AM"/>
              </w:rPr>
              <w:t> </w:t>
            </w:r>
            <w:r w:rsidRPr="0039542A">
              <w:rPr>
                <w:rFonts w:ascii="GHEA Mariam" w:hAnsi="GHEA Mariam"/>
                <w:b/>
                <w:lang w:val="hy-AM"/>
              </w:rPr>
              <w:t>986,5</w:t>
            </w:r>
          </w:p>
        </w:tc>
        <w:tc>
          <w:tcPr>
            <w:tcW w:w="2693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39542A">
              <w:rPr>
                <w:rFonts w:ascii="GHEA Mariam" w:hAnsi="GHEA Mariam"/>
                <w:b/>
                <w:lang w:val="hy-AM"/>
              </w:rPr>
              <w:t>3</w:t>
            </w:r>
            <w:r w:rsidRPr="0039542A">
              <w:rPr>
                <w:rFonts w:ascii="Courier New" w:hAnsi="Courier New" w:cs="Courier New"/>
                <w:b/>
                <w:lang w:val="hy-AM"/>
              </w:rPr>
              <w:t> </w:t>
            </w:r>
            <w:r w:rsidRPr="0039542A">
              <w:rPr>
                <w:rFonts w:ascii="GHEA Mariam" w:hAnsi="GHEA Mariam"/>
                <w:b/>
                <w:lang w:val="hy-AM"/>
              </w:rPr>
              <w:t>072,3</w:t>
            </w:r>
          </w:p>
        </w:tc>
        <w:tc>
          <w:tcPr>
            <w:tcW w:w="1947" w:type="dxa"/>
            <w:vAlign w:val="center"/>
          </w:tcPr>
          <w:p w:rsidR="00A45EE7" w:rsidRPr="0039542A" w:rsidRDefault="00A45EE7" w:rsidP="00097735">
            <w:pPr>
              <w:spacing w:after="0" w:line="240" w:lineRule="auto"/>
              <w:jc w:val="center"/>
              <w:rPr>
                <w:rFonts w:ascii="GHEA Mariam" w:hAnsi="GHEA Mariam"/>
                <w:b/>
                <w:lang w:val="hy-AM"/>
              </w:rPr>
            </w:pPr>
            <w:r w:rsidRPr="0039542A">
              <w:rPr>
                <w:rFonts w:ascii="GHEA Mariam" w:hAnsi="GHEA Mariam"/>
                <w:b/>
                <w:lang w:val="hy-AM"/>
              </w:rPr>
              <w:t>156,5</w:t>
            </w:r>
          </w:p>
        </w:tc>
      </w:tr>
    </w:tbl>
    <w:p w:rsidR="00A45EE7" w:rsidRPr="00495FD2" w:rsidRDefault="00A45EE7" w:rsidP="00260310">
      <w:pPr>
        <w:spacing w:line="360" w:lineRule="auto"/>
        <w:ind w:firstLine="708"/>
        <w:jc w:val="both"/>
        <w:rPr>
          <w:rFonts w:ascii="GHEA Grapalat" w:hAnsi="GHEA Grapalat"/>
          <w:sz w:val="12"/>
          <w:lang w:val="hy-AM"/>
        </w:rPr>
      </w:pPr>
    </w:p>
    <w:p w:rsidR="00A45EE7" w:rsidRPr="0039542A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39542A">
        <w:rPr>
          <w:rFonts w:ascii="GHEA Mariam" w:hAnsi="GHEA Mariam"/>
          <w:b/>
          <w:lang w:val="hy-AM"/>
        </w:rPr>
        <w:t>Առդիր 1-6-ով</w:t>
      </w:r>
      <w:r w:rsidRPr="0039542A">
        <w:rPr>
          <w:rFonts w:ascii="GHEA Mariam" w:hAnsi="GHEA Mariam"/>
          <w:lang w:val="hy-AM"/>
        </w:rPr>
        <w:t xml:space="preserve"> ներկայացվում </w:t>
      </w:r>
      <w:r w:rsidRPr="00C43044">
        <w:rPr>
          <w:rFonts w:ascii="GHEA Mariam" w:hAnsi="GHEA Mariam"/>
          <w:lang w:val="hy-AM"/>
        </w:rPr>
        <w:t>են</w:t>
      </w:r>
      <w:r w:rsidRPr="0039542A">
        <w:rPr>
          <w:rFonts w:ascii="GHEA Mariam" w:hAnsi="GHEA Mariam"/>
          <w:lang w:val="hy-AM"/>
        </w:rPr>
        <w:t xml:space="preserve"> համապատասխանաբար </w:t>
      </w:r>
      <w:r w:rsidRPr="0039542A">
        <w:rPr>
          <w:rFonts w:ascii="GHEA Mariam" w:hAnsi="GHEA Mariam" w:cs="GHEA Grapalat"/>
          <w:bCs/>
          <w:lang w:val="hy-AM"/>
        </w:rPr>
        <w:t>«</w:t>
      </w:r>
      <w:r w:rsidRPr="0039542A">
        <w:rPr>
          <w:rFonts w:ascii="GHEA Mariam" w:hAnsi="GHEA Mariam"/>
          <w:lang w:val="hy-AM"/>
        </w:rPr>
        <w:t xml:space="preserve">220/110/10 կՎ «Շահումյան-2», 220/110/10 կՎ </w:t>
      </w:r>
      <w:r w:rsidRPr="0039542A">
        <w:rPr>
          <w:rFonts w:ascii="GHEA Mariam" w:hAnsi="GHEA Mariam"/>
          <w:color w:val="000000"/>
          <w:lang w:val="hy-AM"/>
        </w:rPr>
        <w:t xml:space="preserve">«Զովունի», </w:t>
      </w:r>
      <w:r w:rsidRPr="0039542A">
        <w:rPr>
          <w:rFonts w:ascii="GHEA Mariam" w:hAnsi="GHEA Mariam"/>
          <w:lang w:val="hy-AM"/>
        </w:rPr>
        <w:t xml:space="preserve">220/110/6 կՎ </w:t>
      </w:r>
      <w:r w:rsidRPr="0039542A">
        <w:rPr>
          <w:rFonts w:ascii="GHEA Mariam" w:hAnsi="GHEA Mariam"/>
          <w:color w:val="000000"/>
          <w:lang w:val="hy-AM"/>
        </w:rPr>
        <w:t xml:space="preserve">«Արարատ-2»,  </w:t>
      </w:r>
      <w:r w:rsidRPr="0039542A">
        <w:rPr>
          <w:rFonts w:ascii="GHEA Mariam" w:hAnsi="GHEA Mariam"/>
          <w:lang w:val="hy-AM"/>
        </w:rPr>
        <w:t xml:space="preserve">220/110/10 կՎ </w:t>
      </w:r>
      <w:r w:rsidRPr="0039542A">
        <w:rPr>
          <w:rFonts w:ascii="GHEA Mariam" w:hAnsi="GHEA Mariam"/>
          <w:color w:val="000000"/>
          <w:lang w:val="hy-AM"/>
        </w:rPr>
        <w:t xml:space="preserve">«Մարաշ», </w:t>
      </w:r>
      <w:r w:rsidRPr="0039542A">
        <w:rPr>
          <w:rFonts w:ascii="GHEA Mariam" w:hAnsi="GHEA Mariam"/>
          <w:lang w:val="hy-AM"/>
        </w:rPr>
        <w:t xml:space="preserve">220/110/35 կՎ </w:t>
      </w:r>
      <w:r w:rsidRPr="0039542A">
        <w:rPr>
          <w:rFonts w:ascii="GHEA Mariam" w:hAnsi="GHEA Mariam"/>
          <w:color w:val="000000"/>
          <w:spacing w:val="-8"/>
          <w:lang w:val="hy-AM"/>
        </w:rPr>
        <w:t xml:space="preserve">«Եղեգնաձոր», </w:t>
      </w:r>
      <w:r w:rsidRPr="0039542A">
        <w:rPr>
          <w:rFonts w:ascii="GHEA Mariam" w:hAnsi="GHEA Mariam"/>
          <w:spacing w:val="-8"/>
          <w:lang w:val="hy-AM"/>
        </w:rPr>
        <w:t xml:space="preserve">220/110/35 կՎ </w:t>
      </w:r>
      <w:r w:rsidRPr="0039542A">
        <w:rPr>
          <w:rFonts w:ascii="GHEA Mariam" w:hAnsi="GHEA Mariam"/>
          <w:color w:val="000000"/>
          <w:spacing w:val="-8"/>
          <w:lang w:val="hy-AM"/>
        </w:rPr>
        <w:t xml:space="preserve">«Լիճք» ենթակայանների </w:t>
      </w:r>
      <w:r w:rsidRPr="0039542A">
        <w:rPr>
          <w:rFonts w:ascii="GHEA Mariam" w:hAnsi="GHEA Mariam"/>
          <w:spacing w:val="-8"/>
          <w:lang w:val="hy-AM"/>
        </w:rPr>
        <w:t>վերակառուցման աշխատանքների</w:t>
      </w:r>
      <w:r w:rsidRPr="0039542A">
        <w:rPr>
          <w:rFonts w:ascii="GHEA Mariam" w:hAnsi="GHEA Mariam"/>
          <w:lang w:val="hy-AM"/>
        </w:rPr>
        <w:t xml:space="preserve"> ծավալները, դրանց վրա կատարվող ծախսերն ու աշխատանքների իրականացման ժամանակացույց</w:t>
      </w:r>
      <w:r w:rsidRPr="00876B01">
        <w:rPr>
          <w:rFonts w:ascii="GHEA Mariam" w:hAnsi="GHEA Mariam"/>
          <w:lang w:val="hy-AM"/>
        </w:rPr>
        <w:t>ն</w:t>
      </w:r>
      <w:r w:rsidRPr="0039542A">
        <w:rPr>
          <w:rFonts w:ascii="GHEA Mariam" w:hAnsi="GHEA Mariam"/>
          <w:lang w:val="hy-AM"/>
        </w:rPr>
        <w:t>երը:</w:t>
      </w:r>
    </w:p>
    <w:p w:rsidR="00A45EE7" w:rsidRPr="0039542A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C43044">
        <w:rPr>
          <w:rFonts w:ascii="GHEA Mariam" w:hAnsi="GHEA Mariam"/>
          <w:b/>
          <w:spacing w:val="-10"/>
          <w:lang w:val="hy-AM"/>
        </w:rPr>
        <w:t xml:space="preserve">Առդիր 7-ով </w:t>
      </w:r>
      <w:r w:rsidRPr="00C43044">
        <w:rPr>
          <w:rFonts w:ascii="GHEA Mariam" w:hAnsi="GHEA Mariam"/>
          <w:spacing w:val="-10"/>
          <w:lang w:val="hy-AM"/>
        </w:rPr>
        <w:t>ներկայացվում են 220/110/10 կՎ «Գյումրի-2», 110/10/6 կՎ «Վանաձոր-1», 220/35/10</w:t>
      </w:r>
      <w:r w:rsidRPr="0039542A">
        <w:rPr>
          <w:rFonts w:ascii="GHEA Mariam" w:hAnsi="GHEA Mariam"/>
          <w:lang w:val="hy-AM"/>
        </w:rPr>
        <w:t xml:space="preserve"> կՎ </w:t>
      </w:r>
      <w:r w:rsidRPr="0039542A">
        <w:rPr>
          <w:rFonts w:ascii="GHEA Mariam" w:hAnsi="GHEA Mariam"/>
          <w:spacing w:val="-4"/>
          <w:lang w:val="hy-AM"/>
        </w:rPr>
        <w:t>«Կամո», 220/110/35 կՎ «Ալավերդի-2</w:t>
      </w:r>
      <w:r>
        <w:rPr>
          <w:rFonts w:ascii="GHEA Mariam" w:hAnsi="GHEA Mariam"/>
          <w:spacing w:val="-4"/>
          <w:lang w:val="hy-AM"/>
        </w:rPr>
        <w:t>» ենթակայաններում տրանսֆորմատոր</w:t>
      </w:r>
      <w:r w:rsidRPr="0039542A">
        <w:rPr>
          <w:rFonts w:ascii="GHEA Mariam" w:hAnsi="GHEA Mariam"/>
          <w:spacing w:val="-4"/>
          <w:lang w:val="hy-AM"/>
        </w:rPr>
        <w:t>ների</w:t>
      </w:r>
      <w:r w:rsidRPr="0039542A">
        <w:rPr>
          <w:rFonts w:ascii="GHEA Mariam" w:hAnsi="GHEA Mariam"/>
          <w:lang w:val="hy-AM"/>
        </w:rPr>
        <w:t xml:space="preserve"> փոխարինման,  </w:t>
      </w:r>
      <w:r w:rsidRPr="0039542A">
        <w:rPr>
          <w:rFonts w:ascii="GHEA Mariam" w:hAnsi="GHEA Mariam" w:cs="Sylfaen"/>
          <w:lang w:val="hy-AM"/>
        </w:rPr>
        <w:t>220 կՎ «Էրեբունի» և 220 կՎ</w:t>
      </w:r>
      <w:r w:rsidRPr="0039542A">
        <w:rPr>
          <w:rFonts w:ascii="GHEA Mariam" w:hAnsi="GHEA Mariam" w:cs="Sylfaen"/>
          <w:b/>
          <w:lang w:val="hy-AM"/>
        </w:rPr>
        <w:t xml:space="preserve"> </w:t>
      </w:r>
      <w:r w:rsidRPr="0039542A">
        <w:rPr>
          <w:rFonts w:ascii="GHEA Mariam" w:hAnsi="GHEA Mariam" w:cs="Sylfaen"/>
          <w:lang w:val="hy-AM"/>
        </w:rPr>
        <w:t xml:space="preserve">«Մուսալեռ» </w:t>
      </w:r>
      <w:r w:rsidRPr="0039542A">
        <w:rPr>
          <w:rFonts w:ascii="GHEA Mariam" w:hAnsi="GHEA Mariam"/>
          <w:lang w:val="hy-AM"/>
        </w:rPr>
        <w:t>օդային գծերի վերակառուցման և այլ ուղղություններով ներդրումների իրականացման ծավալները և դրանց իրականացման ժամանակացույց</w:t>
      </w:r>
      <w:r w:rsidRPr="00876B01">
        <w:rPr>
          <w:rFonts w:ascii="GHEA Mariam" w:hAnsi="GHEA Mariam"/>
          <w:lang w:val="hy-AM"/>
        </w:rPr>
        <w:t>ն</w:t>
      </w:r>
      <w:r w:rsidRPr="0039542A">
        <w:rPr>
          <w:rFonts w:ascii="GHEA Mariam" w:hAnsi="GHEA Mariam"/>
          <w:lang w:val="hy-AM"/>
        </w:rPr>
        <w:t>երը:</w:t>
      </w:r>
    </w:p>
    <w:p w:rsidR="00A45EE7" w:rsidRPr="0039542A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39542A">
        <w:rPr>
          <w:rFonts w:ascii="GHEA Mariam" w:hAnsi="GHEA Mariam"/>
          <w:b/>
          <w:lang w:val="hy-AM"/>
        </w:rPr>
        <w:t xml:space="preserve">Առդիր 8-ով </w:t>
      </w:r>
      <w:r>
        <w:rPr>
          <w:rFonts w:ascii="GHEA Mariam" w:hAnsi="GHEA Mariam"/>
          <w:lang w:val="hy-AM"/>
        </w:rPr>
        <w:t xml:space="preserve">ներկայացվում </w:t>
      </w:r>
      <w:r w:rsidRPr="00C43044">
        <w:rPr>
          <w:rFonts w:ascii="GHEA Mariam" w:hAnsi="GHEA Mariam"/>
          <w:lang w:val="hy-AM"/>
        </w:rPr>
        <w:t>են</w:t>
      </w:r>
      <w:r w:rsidRPr="0039542A">
        <w:rPr>
          <w:rFonts w:ascii="GHEA Mariam" w:hAnsi="GHEA Mariam"/>
          <w:lang w:val="hy-AM"/>
        </w:rPr>
        <w:t xml:space="preserve"> </w:t>
      </w:r>
      <w:r w:rsidRPr="00C43044">
        <w:rPr>
          <w:rFonts w:ascii="GHEA Mariam" w:hAnsi="GHEA Mariam"/>
          <w:lang w:val="hy-AM"/>
        </w:rPr>
        <w:t>ը</w:t>
      </w:r>
      <w:r w:rsidRPr="0039542A">
        <w:rPr>
          <w:rFonts w:ascii="GHEA Mariam" w:hAnsi="GHEA Mariam"/>
          <w:lang w:val="hy-AM"/>
        </w:rPr>
        <w:t xml:space="preserve">նկերության կողմից 2018-2023 թվականների ներդրումային </w:t>
      </w:r>
      <w:r w:rsidRPr="0039542A">
        <w:rPr>
          <w:rFonts w:ascii="GHEA Mariam" w:hAnsi="GHEA Mariam"/>
          <w:spacing w:val="-8"/>
          <w:lang w:val="hy-AM"/>
        </w:rPr>
        <w:t>ծրագրի իրականացման արդյունքում էլեկտրական էներգիայի հաղորդման ծառայության</w:t>
      </w:r>
      <w:r w:rsidRPr="0039542A">
        <w:rPr>
          <w:rFonts w:ascii="GHEA Mariam" w:hAnsi="GHEA Mariam"/>
          <w:lang w:val="hy-AM"/>
        </w:rPr>
        <w:t xml:space="preserve"> մատուցման սակագնի վրա հնարավոր ազդեցության հաշվարկները:</w:t>
      </w:r>
    </w:p>
    <w:p w:rsidR="00A45EE7" w:rsidRPr="000A31AB" w:rsidRDefault="00A45EE7" w:rsidP="0039542A">
      <w:pPr>
        <w:pStyle w:val="mechtex"/>
        <w:rPr>
          <w:rFonts w:ascii="GHEA Mariam" w:hAnsi="GHEA Mariam" w:cs="Arial"/>
          <w:lang w:val="hy-AM"/>
        </w:rPr>
      </w:pPr>
      <w:bookmarkStart w:id="15" w:name="_Toc506376649"/>
    </w:p>
    <w:p w:rsidR="00A45EE7" w:rsidRPr="000A31AB" w:rsidRDefault="00A45EE7" w:rsidP="0039542A">
      <w:pPr>
        <w:pStyle w:val="mechtex"/>
        <w:rPr>
          <w:rFonts w:ascii="GHEA Mariam" w:hAnsi="GHEA Mariam" w:cs="Arial"/>
          <w:lang w:val="hy-AM"/>
        </w:rPr>
      </w:pPr>
    </w:p>
    <w:p w:rsidR="00A45EE7" w:rsidRPr="000A31AB" w:rsidRDefault="00A45EE7" w:rsidP="0039542A">
      <w:pPr>
        <w:pStyle w:val="mechtex"/>
        <w:rPr>
          <w:rFonts w:ascii="GHEA Mariam" w:hAnsi="GHEA Mariam" w:cs="Arial"/>
          <w:lang w:val="hy-AM"/>
        </w:rPr>
      </w:pPr>
      <w:r w:rsidRPr="000A31AB">
        <w:rPr>
          <w:rFonts w:ascii="GHEA Mariam" w:hAnsi="GHEA Mariam" w:cs="Arial"/>
          <w:lang w:val="hy-AM"/>
        </w:rPr>
        <w:t>ՎԵՐՋԱԲԱՆ</w:t>
      </w:r>
      <w:bookmarkEnd w:id="15"/>
    </w:p>
    <w:p w:rsidR="00A45EE7" w:rsidRPr="000A31AB" w:rsidRDefault="00A45EE7" w:rsidP="0039542A">
      <w:pPr>
        <w:pStyle w:val="mechtex"/>
        <w:rPr>
          <w:rFonts w:ascii="GHEA Mariam" w:hAnsi="GHEA Mariam" w:cs="Arial"/>
          <w:lang w:val="hy-AM"/>
        </w:rPr>
      </w:pPr>
    </w:p>
    <w:p w:rsidR="00A45EE7" w:rsidRPr="000A31AB" w:rsidRDefault="00A45EE7" w:rsidP="0039542A">
      <w:pPr>
        <w:pStyle w:val="mechtex"/>
        <w:rPr>
          <w:rFonts w:ascii="GHEA Mariam" w:hAnsi="GHEA Mariam"/>
          <w:lang w:val="hy-AM"/>
        </w:rPr>
      </w:pPr>
    </w:p>
    <w:p w:rsidR="00A45EE7" w:rsidRPr="0039542A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C43044">
        <w:rPr>
          <w:rFonts w:ascii="GHEA Mariam" w:hAnsi="GHEA Mariam"/>
          <w:spacing w:val="-8"/>
          <w:lang w:val="hy-AM"/>
        </w:rPr>
        <w:t>Հավատարմագրային կառավարիչը հավատարմագրային կառավարման ամբողջ</w:t>
      </w:r>
      <w:r w:rsidRPr="0039542A">
        <w:rPr>
          <w:rFonts w:ascii="GHEA Mariam" w:hAnsi="GHEA Mariam"/>
          <w:lang w:val="hy-AM"/>
        </w:rPr>
        <w:t xml:space="preserve"> ժամանակա</w:t>
      </w:r>
      <w:r w:rsidRPr="00C43044">
        <w:rPr>
          <w:rFonts w:ascii="GHEA Mariam" w:hAnsi="GHEA Mariam"/>
          <w:lang w:val="hy-AM"/>
        </w:rPr>
        <w:softHyphen/>
      </w:r>
      <w:r w:rsidRPr="00C43044">
        <w:rPr>
          <w:rFonts w:ascii="GHEA Mariam" w:hAnsi="GHEA Mariam"/>
          <w:spacing w:val="-8"/>
          <w:lang w:val="hy-AM"/>
        </w:rPr>
        <w:t>հա</w:t>
      </w:r>
      <w:r w:rsidRPr="00C43044">
        <w:rPr>
          <w:rFonts w:ascii="GHEA Mariam" w:hAnsi="GHEA Mariam"/>
          <w:spacing w:val="-8"/>
          <w:lang w:val="hy-AM"/>
        </w:rPr>
        <w:softHyphen/>
        <w:t>տ</w:t>
      </w:r>
      <w:r w:rsidRPr="00C43044">
        <w:rPr>
          <w:rFonts w:ascii="GHEA Mariam" w:hAnsi="GHEA Mariam"/>
          <w:spacing w:val="-8"/>
          <w:lang w:val="hy-AM"/>
        </w:rPr>
        <w:softHyphen/>
      </w:r>
      <w:r w:rsidRPr="00C43044">
        <w:rPr>
          <w:rFonts w:ascii="GHEA Mariam" w:hAnsi="GHEA Mariam"/>
          <w:spacing w:val="-8"/>
          <w:lang w:val="hy-AM"/>
        </w:rPr>
        <w:softHyphen/>
        <w:t>վա</w:t>
      </w:r>
      <w:r w:rsidRPr="00C43044">
        <w:rPr>
          <w:rFonts w:ascii="GHEA Mariam" w:hAnsi="GHEA Mariam"/>
          <w:spacing w:val="-8"/>
          <w:lang w:val="hy-AM"/>
        </w:rPr>
        <w:softHyphen/>
        <w:t>ծում ստանձնած պայմանագրային պարտավորությունների շրջանակներում</w:t>
      </w:r>
      <w:r w:rsidRPr="0039542A">
        <w:rPr>
          <w:rFonts w:ascii="GHEA Mariam" w:hAnsi="GHEA Mariam"/>
          <w:lang w:val="hy-AM"/>
        </w:rPr>
        <w:t xml:space="preserve"> կիրականացնի անհրաժեշտ բոլոր գործող</w:t>
      </w:r>
      <w:r>
        <w:rPr>
          <w:rFonts w:ascii="GHEA Mariam" w:hAnsi="GHEA Mariam"/>
          <w:lang w:val="hy-AM"/>
        </w:rPr>
        <w:t xml:space="preserve">ություններն ու միջոցառումները՝ </w:t>
      </w:r>
      <w:r w:rsidRPr="000A31AB">
        <w:rPr>
          <w:rFonts w:ascii="GHEA Mariam" w:hAnsi="GHEA Mariam"/>
          <w:lang w:val="hy-AM"/>
        </w:rPr>
        <w:t>ծ</w:t>
      </w:r>
      <w:r w:rsidRPr="0039542A">
        <w:rPr>
          <w:rFonts w:ascii="GHEA Mariam" w:hAnsi="GHEA Mariam"/>
          <w:lang w:val="hy-AM"/>
        </w:rPr>
        <w:t>րագրով նախանշված թիրախներն ապահովելու համար: Միաժամանակ, ստանձնած պայմանագրային պարտավորությունն</w:t>
      </w:r>
      <w:r>
        <w:rPr>
          <w:rFonts w:ascii="GHEA Mariam" w:hAnsi="GHEA Mariam"/>
          <w:lang w:val="hy-AM"/>
        </w:rPr>
        <w:t xml:space="preserve">երի շրջանակներում </w:t>
      </w:r>
      <w:r w:rsidRPr="00B153A5">
        <w:rPr>
          <w:rFonts w:ascii="GHEA Mariam" w:hAnsi="GHEA Mariam"/>
          <w:lang w:val="hy-AM"/>
        </w:rPr>
        <w:t>հ</w:t>
      </w:r>
      <w:r w:rsidRPr="0039542A">
        <w:rPr>
          <w:rFonts w:ascii="GHEA Mariam" w:hAnsi="GHEA Mariam"/>
          <w:lang w:val="hy-AM"/>
        </w:rPr>
        <w:t>ավատարմագրային կառավարիչը կգործադ</w:t>
      </w:r>
      <w:r>
        <w:rPr>
          <w:rFonts w:ascii="GHEA Mariam" w:hAnsi="GHEA Mariam"/>
          <w:lang w:val="hy-AM"/>
        </w:rPr>
        <w:t xml:space="preserve">րի լավագույն ջանքերը՝ մեղմելու </w:t>
      </w:r>
      <w:r w:rsidRPr="000A31AB">
        <w:rPr>
          <w:rFonts w:ascii="GHEA Mariam" w:hAnsi="GHEA Mariam"/>
          <w:lang w:val="hy-AM"/>
        </w:rPr>
        <w:t>ծ</w:t>
      </w:r>
      <w:r>
        <w:rPr>
          <w:rFonts w:ascii="GHEA Mariam" w:hAnsi="GHEA Mariam"/>
          <w:lang w:val="hy-AM"/>
        </w:rPr>
        <w:t xml:space="preserve">րագրով չնախատեսված, սակայն, </w:t>
      </w:r>
      <w:r w:rsidRPr="000A31AB">
        <w:rPr>
          <w:rFonts w:ascii="GHEA Mariam" w:hAnsi="GHEA Mariam"/>
          <w:lang w:val="hy-AM"/>
        </w:rPr>
        <w:t>հ</w:t>
      </w:r>
      <w:r w:rsidRPr="0039542A">
        <w:rPr>
          <w:rFonts w:ascii="GHEA Mariam" w:hAnsi="GHEA Mariam"/>
          <w:lang w:val="hy-AM"/>
        </w:rPr>
        <w:t xml:space="preserve">ավատարմագրային կառավարման ընթացքում հնարավոր առաջացող ռիսկերը՝ կապված ներքին և արտաքին մարտահրավերներից բխող բացասական </w:t>
      </w:r>
      <w:r w:rsidRPr="0039542A">
        <w:rPr>
          <w:rFonts w:ascii="GHEA Mariam" w:hAnsi="GHEA Mariam"/>
          <w:spacing w:val="-8"/>
          <w:lang w:val="hy-AM"/>
        </w:rPr>
        <w:t>գործոնների կամ անհաղթահարելի ուժի (ֆորս-մաժոր) ազդեցությամբ առաջացող</w:t>
      </w:r>
      <w:r w:rsidRPr="0039542A">
        <w:rPr>
          <w:rFonts w:ascii="GHEA Mariam" w:hAnsi="GHEA Mariam"/>
          <w:lang w:val="hy-AM"/>
        </w:rPr>
        <w:t xml:space="preserve"> իրավիճակների հետ: </w:t>
      </w:r>
    </w:p>
    <w:p w:rsidR="00A45EE7" w:rsidRPr="0039542A" w:rsidRDefault="00A45EE7" w:rsidP="00260310">
      <w:pPr>
        <w:spacing w:after="0" w:line="360" w:lineRule="auto"/>
        <w:ind w:firstLine="708"/>
        <w:jc w:val="both"/>
        <w:rPr>
          <w:rFonts w:ascii="GHEA Mariam" w:hAnsi="GHEA Mariam"/>
          <w:lang w:val="hy-AM"/>
        </w:rPr>
      </w:pPr>
      <w:r w:rsidRPr="0039542A">
        <w:rPr>
          <w:rFonts w:ascii="GHEA Mariam" w:hAnsi="GHEA Mariam"/>
          <w:lang w:val="hy-AM"/>
        </w:rPr>
        <w:lastRenderedPageBreak/>
        <w:t>Հավատարմագրային կառավարման ծրագրով նախանշված գործողությունների իրա</w:t>
      </w:r>
      <w:r w:rsidRPr="004349E6">
        <w:rPr>
          <w:rFonts w:ascii="GHEA Mariam" w:hAnsi="GHEA Mariam"/>
          <w:lang w:val="hy-AM"/>
        </w:rPr>
        <w:softHyphen/>
      </w:r>
      <w:r w:rsidRPr="0039542A">
        <w:rPr>
          <w:rFonts w:ascii="GHEA Mariam" w:hAnsi="GHEA Mariam"/>
          <w:lang w:val="hy-AM"/>
        </w:rPr>
        <w:t>կա</w:t>
      </w:r>
      <w:r w:rsidRPr="004349E6">
        <w:rPr>
          <w:rFonts w:ascii="GHEA Mariam" w:hAnsi="GHEA Mariam"/>
          <w:lang w:val="hy-AM"/>
        </w:rPr>
        <w:softHyphen/>
      </w:r>
      <w:r w:rsidRPr="0039542A">
        <w:rPr>
          <w:rFonts w:ascii="GHEA Mariam" w:hAnsi="GHEA Mariam"/>
          <w:lang w:val="hy-AM"/>
        </w:rPr>
        <w:t xml:space="preserve">նացումը հնարավորություն կստեղծի՝ </w:t>
      </w:r>
    </w:p>
    <w:p w:rsidR="00A45EE7" w:rsidRPr="0039542A" w:rsidRDefault="00A45EE7" w:rsidP="00260310">
      <w:pPr>
        <w:pStyle w:val="ListParagraph"/>
        <w:numPr>
          <w:ilvl w:val="0"/>
          <w:numId w:val="37"/>
        </w:numPr>
        <w:spacing w:after="0" w:line="360" w:lineRule="auto"/>
        <w:ind w:left="1276"/>
        <w:jc w:val="both"/>
        <w:rPr>
          <w:rFonts w:ascii="GHEA Mariam" w:hAnsi="GHEA Mariam"/>
          <w:sz w:val="22"/>
          <w:szCs w:val="22"/>
          <w:lang w:val="hy-AM"/>
        </w:rPr>
      </w:pPr>
      <w:r w:rsidRPr="0039542A">
        <w:rPr>
          <w:rFonts w:ascii="GHEA Mariam" w:hAnsi="GHEA Mariam"/>
          <w:sz w:val="22"/>
          <w:szCs w:val="22"/>
          <w:lang w:val="hy-AM"/>
        </w:rPr>
        <w:t>ապահովել Հայաստանի Հանրապետության էլեկտրաէներգետիկական համակարգի երկարաժամկետ կայուն զարգացումը,</w:t>
      </w:r>
    </w:p>
    <w:p w:rsidR="00A45EE7" w:rsidRPr="0039542A" w:rsidRDefault="00A45EE7" w:rsidP="00260310">
      <w:pPr>
        <w:pStyle w:val="ListParagraph"/>
        <w:numPr>
          <w:ilvl w:val="0"/>
          <w:numId w:val="37"/>
        </w:numPr>
        <w:spacing w:after="0" w:line="360" w:lineRule="auto"/>
        <w:ind w:left="1276"/>
        <w:jc w:val="both"/>
        <w:rPr>
          <w:rFonts w:ascii="GHEA Mariam" w:hAnsi="GHEA Mariam"/>
          <w:sz w:val="22"/>
          <w:szCs w:val="22"/>
          <w:lang w:val="hy-AM"/>
        </w:rPr>
      </w:pPr>
      <w:r w:rsidRPr="0039542A">
        <w:rPr>
          <w:rFonts w:ascii="GHEA Mariam" w:hAnsi="GHEA Mariam"/>
          <w:sz w:val="22"/>
          <w:szCs w:val="22"/>
          <w:lang w:val="hy-AM"/>
        </w:rPr>
        <w:t xml:space="preserve">ամրապնդել տարածաշրջանային էներգահամակարգերի հետ ինտեգրումը, </w:t>
      </w:r>
    </w:p>
    <w:p w:rsidR="00A45EE7" w:rsidRPr="0039542A" w:rsidRDefault="00A45EE7" w:rsidP="00260310">
      <w:pPr>
        <w:pStyle w:val="ListParagraph"/>
        <w:numPr>
          <w:ilvl w:val="0"/>
          <w:numId w:val="37"/>
        </w:numPr>
        <w:spacing w:after="0" w:line="360" w:lineRule="auto"/>
        <w:ind w:left="1276"/>
        <w:jc w:val="both"/>
        <w:rPr>
          <w:rFonts w:ascii="GHEA Mariam" w:hAnsi="GHEA Mariam"/>
          <w:sz w:val="22"/>
          <w:szCs w:val="22"/>
          <w:lang w:val="hy-AM"/>
        </w:rPr>
      </w:pPr>
      <w:r w:rsidRPr="0039542A">
        <w:rPr>
          <w:rFonts w:ascii="GHEA Mariam" w:hAnsi="GHEA Mariam"/>
          <w:sz w:val="22"/>
          <w:szCs w:val="22"/>
          <w:lang w:val="hy-AM"/>
        </w:rPr>
        <w:t>բարելավել ցանցերի կառուցվածքային և շահագործման հուսալիությունը և էներգամատակարարման անվտանգությունը,</w:t>
      </w:r>
    </w:p>
    <w:p w:rsidR="00A45EE7" w:rsidRPr="0039542A" w:rsidRDefault="00A45EE7" w:rsidP="00260310">
      <w:pPr>
        <w:pStyle w:val="ListParagraph"/>
        <w:numPr>
          <w:ilvl w:val="0"/>
          <w:numId w:val="37"/>
        </w:numPr>
        <w:spacing w:after="0" w:line="360" w:lineRule="auto"/>
        <w:ind w:left="1276"/>
        <w:jc w:val="both"/>
        <w:rPr>
          <w:rFonts w:ascii="GHEA Mariam" w:hAnsi="GHEA Mariam"/>
          <w:sz w:val="22"/>
          <w:szCs w:val="22"/>
          <w:lang w:val="hy-AM"/>
        </w:rPr>
      </w:pPr>
      <w:r w:rsidRPr="0039542A">
        <w:rPr>
          <w:rFonts w:ascii="GHEA Mariam" w:hAnsi="GHEA Mariam"/>
          <w:spacing w:val="-8"/>
          <w:sz w:val="22"/>
          <w:szCs w:val="22"/>
          <w:lang w:val="hy-AM"/>
        </w:rPr>
        <w:t xml:space="preserve">ապահովել </w:t>
      </w:r>
      <w:r w:rsidRPr="00B153A5">
        <w:rPr>
          <w:rFonts w:ascii="GHEA Mariam" w:hAnsi="GHEA Mariam"/>
          <w:spacing w:val="-8"/>
          <w:sz w:val="22"/>
          <w:szCs w:val="22"/>
          <w:lang w:val="hy-AM"/>
        </w:rPr>
        <w:t>ը</w:t>
      </w:r>
      <w:r w:rsidRPr="0039542A">
        <w:rPr>
          <w:rFonts w:ascii="GHEA Mariam" w:hAnsi="GHEA Mariam"/>
          <w:spacing w:val="-8"/>
          <w:sz w:val="22"/>
          <w:szCs w:val="22"/>
          <w:lang w:val="hy-AM"/>
        </w:rPr>
        <w:t>նկերության երկարաժամկետ ֆինանսական կայունությունը, բարձրացնել</w:t>
      </w:r>
      <w:r w:rsidRPr="0039542A">
        <w:rPr>
          <w:rFonts w:ascii="GHEA Mariam" w:hAnsi="GHEA Mariam"/>
          <w:sz w:val="22"/>
          <w:szCs w:val="22"/>
          <w:lang w:val="hy-AM"/>
        </w:rPr>
        <w:t xml:space="preserve"> գործունեության արդյունավետությունը:</w:t>
      </w:r>
    </w:p>
    <w:p w:rsidR="00A45EE7" w:rsidRPr="0039542A" w:rsidRDefault="00A45EE7" w:rsidP="00260310">
      <w:pPr>
        <w:spacing w:line="360" w:lineRule="auto"/>
        <w:ind w:firstLine="708"/>
        <w:jc w:val="both"/>
        <w:rPr>
          <w:rFonts w:ascii="GHEA Mariam" w:hAnsi="GHEA Mariam"/>
          <w:lang w:val="hy-AM"/>
        </w:rPr>
      </w:pPr>
      <w:r w:rsidRPr="0039542A">
        <w:rPr>
          <w:rFonts w:ascii="GHEA Mariam" w:hAnsi="GHEA Mariam"/>
          <w:spacing w:val="-8"/>
          <w:lang w:val="hy-AM"/>
        </w:rPr>
        <w:t>Հավատարմագրային կառավարիչը, որպես հուսալի գործընկեր, կապացուցի արդյունավետ</w:t>
      </w:r>
      <w:r w:rsidRPr="0039542A">
        <w:rPr>
          <w:rFonts w:ascii="GHEA Mariam" w:hAnsi="GHEA Mariam"/>
          <w:lang w:val="hy-AM"/>
        </w:rPr>
        <w:t xml:space="preserve"> </w:t>
      </w:r>
      <w:r w:rsidRPr="0039542A">
        <w:rPr>
          <w:rFonts w:ascii="GHEA Mariam" w:hAnsi="GHEA Mariam"/>
          <w:spacing w:val="-8"/>
          <w:lang w:val="hy-AM"/>
        </w:rPr>
        <w:t>կառավարման առավելությունները, կստեղծի հուսալի համակարգ՝ տեսանելի ժամանակահատվածում</w:t>
      </w:r>
      <w:r w:rsidRPr="0039542A">
        <w:rPr>
          <w:rFonts w:ascii="GHEA Mariam" w:hAnsi="GHEA Mariam"/>
          <w:lang w:val="hy-AM"/>
        </w:rPr>
        <w:t xml:space="preserve"> </w:t>
      </w:r>
      <w:r w:rsidRPr="0039542A">
        <w:rPr>
          <w:rFonts w:ascii="GHEA Mariam" w:hAnsi="GHEA Mariam"/>
          <w:spacing w:val="-8"/>
          <w:lang w:val="hy-AM"/>
        </w:rPr>
        <w:t>բարելավելով ընկերության գործունեության արդյունավետությունն ու կայունությունը, էներգա</w:t>
      </w:r>
      <w:r w:rsidRPr="0039542A">
        <w:rPr>
          <w:rFonts w:ascii="GHEA Mariam" w:hAnsi="GHEA Mariam"/>
          <w:spacing w:val="-8"/>
          <w:lang w:val="hy-AM"/>
        </w:rPr>
        <w:softHyphen/>
        <w:t>արդյու</w:t>
      </w:r>
      <w:r w:rsidRPr="0039542A">
        <w:rPr>
          <w:rFonts w:ascii="GHEA Mariam" w:hAnsi="GHEA Mariam"/>
          <w:spacing w:val="-8"/>
          <w:lang w:val="hy-AM"/>
        </w:rPr>
        <w:softHyphen/>
        <w:t>նավետ</w:t>
      </w:r>
      <w:r>
        <w:rPr>
          <w:rFonts w:ascii="GHEA Mariam" w:hAnsi="GHEA Mariam"/>
          <w:lang w:val="hy-AM"/>
        </w:rPr>
        <w:t xml:space="preserve"> կառավարման կիրառմամբ </w:t>
      </w:r>
      <w:r w:rsidRPr="0039542A">
        <w:rPr>
          <w:rFonts w:ascii="GHEA Mariam" w:hAnsi="GHEA Mariam"/>
          <w:lang w:val="hy-AM"/>
        </w:rPr>
        <w:t>ընկերությունում ստեղծելով գրավիչ ներդրումային միջավայր՝ բարձրացնելով վստահությունն  ընկերության նկատմամբ:</w:t>
      </w:r>
    </w:p>
    <w:p w:rsidR="00A45EE7" w:rsidRPr="000A31AB" w:rsidRDefault="00A45EE7" w:rsidP="00260310">
      <w:pPr>
        <w:spacing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A45EE7" w:rsidRPr="000A31AB" w:rsidRDefault="00A45EE7" w:rsidP="00260310">
      <w:pPr>
        <w:spacing w:line="360" w:lineRule="auto"/>
        <w:ind w:firstLine="708"/>
        <w:jc w:val="both"/>
        <w:rPr>
          <w:rFonts w:ascii="GHEA Grapalat" w:hAnsi="GHEA Grapalat"/>
          <w:sz w:val="14"/>
          <w:lang w:val="hy-AM"/>
        </w:rPr>
      </w:pPr>
    </w:p>
    <w:p w:rsidR="00A45EE7" w:rsidRPr="00F37235" w:rsidRDefault="00A45EE7" w:rsidP="0024065F">
      <w:pPr>
        <w:spacing w:after="0" w:line="240" w:lineRule="auto"/>
        <w:ind w:firstLine="720"/>
        <w:rPr>
          <w:rFonts w:ascii="GHEA Mariam" w:hAnsi="GHEA Mariam" w:cs="Arial Armenian"/>
          <w:lang w:val="hy-AM"/>
        </w:rPr>
      </w:pPr>
      <w:r w:rsidRPr="00F37235">
        <w:rPr>
          <w:rFonts w:ascii="GHEA Mariam" w:hAnsi="GHEA Mariam" w:cs="Sylfaen"/>
          <w:lang w:val="hy-AM"/>
        </w:rPr>
        <w:t xml:space="preserve">   ՀԱՅԱՍՏԱՆԻ</w:t>
      </w:r>
      <w:r w:rsidRPr="00F37235">
        <w:rPr>
          <w:rFonts w:ascii="GHEA Mariam" w:hAnsi="GHEA Mariam" w:cs="Arial Armenian"/>
          <w:lang w:val="hy-AM"/>
        </w:rPr>
        <w:t xml:space="preserve">  </w:t>
      </w:r>
      <w:r w:rsidRPr="00F37235">
        <w:rPr>
          <w:rFonts w:ascii="GHEA Mariam" w:hAnsi="GHEA Mariam" w:cs="Sylfaen"/>
          <w:lang w:val="hy-AM"/>
        </w:rPr>
        <w:t>ՀԱՆՐԱՊԵՏՈՒԹՅԱՆ</w:t>
      </w:r>
    </w:p>
    <w:p w:rsidR="00A45EE7" w:rsidRPr="00F37235" w:rsidRDefault="00A45EE7" w:rsidP="0024065F">
      <w:pPr>
        <w:spacing w:after="0" w:line="240" w:lineRule="auto"/>
        <w:ind w:firstLine="720"/>
        <w:rPr>
          <w:rFonts w:ascii="GHEA Mariam" w:hAnsi="GHEA Mariam" w:cs="Arial Armenian"/>
          <w:lang w:val="hy-AM"/>
        </w:rPr>
      </w:pPr>
      <w:r w:rsidRPr="00F37235">
        <w:rPr>
          <w:rFonts w:ascii="GHEA Mariam" w:hAnsi="GHEA Mariam" w:cs="Sylfaen"/>
          <w:lang w:val="hy-AM"/>
        </w:rPr>
        <w:t>ԿԱՌԱՎԱՐՈՒԹՅԱՆ</w:t>
      </w:r>
      <w:r w:rsidRPr="00F37235">
        <w:rPr>
          <w:rFonts w:ascii="GHEA Mariam" w:hAnsi="GHEA Mariam" w:cs="Arial Armenian"/>
          <w:lang w:val="hy-AM"/>
        </w:rPr>
        <w:t xml:space="preserve">  </w:t>
      </w:r>
      <w:r w:rsidRPr="00F37235">
        <w:rPr>
          <w:rFonts w:ascii="GHEA Mariam" w:hAnsi="GHEA Mariam" w:cs="Sylfaen"/>
          <w:lang w:val="hy-AM"/>
        </w:rPr>
        <w:t>ԱՇԽԱՏԱԿԱԶՄԻ</w:t>
      </w:r>
    </w:p>
    <w:p w:rsidR="00A45EE7" w:rsidRPr="00F37235" w:rsidRDefault="00A45EE7" w:rsidP="0024065F">
      <w:pPr>
        <w:spacing w:after="0" w:line="240" w:lineRule="auto"/>
        <w:rPr>
          <w:rFonts w:ascii="GHEA Mariam" w:hAnsi="GHEA Mariam"/>
          <w:lang w:val="hy-AM"/>
        </w:rPr>
      </w:pPr>
      <w:r w:rsidRPr="00F37235">
        <w:rPr>
          <w:rFonts w:ascii="GHEA Mariam" w:hAnsi="GHEA Mariam"/>
          <w:lang w:val="hy-AM"/>
        </w:rPr>
        <w:t xml:space="preserve">                                    </w:t>
      </w:r>
      <w:r w:rsidRPr="00F37235">
        <w:rPr>
          <w:rFonts w:ascii="GHEA Mariam" w:hAnsi="GHEA Mariam" w:cs="Sylfaen"/>
          <w:spacing w:val="-8"/>
          <w:lang w:val="hy-AM"/>
        </w:rPr>
        <w:t>ՂԵԿԱՎԱՐ</w:t>
      </w:r>
      <w:r w:rsidRPr="00F37235">
        <w:rPr>
          <w:rFonts w:ascii="GHEA Mariam" w:hAnsi="GHEA Mariam" w:cs="Sylfaen"/>
          <w:lang w:val="hy-AM"/>
        </w:rPr>
        <w:tab/>
      </w:r>
      <w:r w:rsidRPr="00F37235">
        <w:rPr>
          <w:rFonts w:ascii="GHEA Mariam" w:hAnsi="GHEA Mariam" w:cs="Sylfaen"/>
          <w:lang w:val="hy-AM"/>
        </w:rPr>
        <w:tab/>
      </w:r>
      <w:r w:rsidRPr="00F37235">
        <w:rPr>
          <w:rFonts w:ascii="GHEA Mariam" w:hAnsi="GHEA Mariam" w:cs="Arial Armenian"/>
          <w:lang w:val="hy-AM"/>
        </w:rPr>
        <w:t xml:space="preserve"> </w:t>
      </w:r>
      <w:r w:rsidRPr="00F37235">
        <w:rPr>
          <w:rFonts w:ascii="GHEA Mariam" w:hAnsi="GHEA Mariam" w:cs="Arial Armenian"/>
          <w:lang w:val="hy-AM"/>
        </w:rPr>
        <w:tab/>
        <w:t xml:space="preserve">                                    Վ</w:t>
      </w:r>
      <w:r w:rsidRPr="00F37235">
        <w:rPr>
          <w:rFonts w:ascii="GHEA Mariam" w:hAnsi="GHEA Mariam" w:cs="Arial Armenian"/>
          <w:spacing w:val="-8"/>
          <w:lang w:val="hy-AM"/>
        </w:rPr>
        <w:t>. ՍՏԵՓԱՆ</w:t>
      </w:r>
      <w:r w:rsidRPr="00F37235">
        <w:rPr>
          <w:rFonts w:ascii="GHEA Mariam" w:hAnsi="GHEA Mariam" w:cs="Sylfaen"/>
          <w:spacing w:val="-8"/>
          <w:lang w:val="hy-AM"/>
        </w:rPr>
        <w:t>ՅԱՆ</w:t>
      </w:r>
    </w:p>
    <w:p w:rsidR="00A45EE7" w:rsidRPr="00F37235" w:rsidRDefault="00A45EE7" w:rsidP="00260310">
      <w:pPr>
        <w:spacing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sectPr w:rsidR="00A45EE7" w:rsidRPr="00F37235" w:rsidSect="004349E6">
      <w:headerReference w:type="even" r:id="rId8"/>
      <w:headerReference w:type="default" r:id="rId9"/>
      <w:pgSz w:w="11906" w:h="16838"/>
      <w:pgMar w:top="1260" w:right="850" w:bottom="108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76" w:rsidRDefault="00526B76" w:rsidP="004A73F8">
      <w:pPr>
        <w:spacing w:after="0" w:line="240" w:lineRule="auto"/>
      </w:pPr>
      <w:r>
        <w:separator/>
      </w:r>
    </w:p>
  </w:endnote>
  <w:endnote w:type="continuationSeparator" w:id="0">
    <w:p w:rsidR="00526B76" w:rsidRDefault="00526B76" w:rsidP="004A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RTEK Courier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76" w:rsidRDefault="00526B76" w:rsidP="004A73F8">
      <w:pPr>
        <w:spacing w:after="0" w:line="240" w:lineRule="auto"/>
      </w:pPr>
      <w:r>
        <w:separator/>
      </w:r>
    </w:p>
  </w:footnote>
  <w:footnote w:type="continuationSeparator" w:id="0">
    <w:p w:rsidR="00526B76" w:rsidRDefault="00526B76" w:rsidP="004A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E7" w:rsidRDefault="00A45EE7" w:rsidP="004349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EE7" w:rsidRDefault="00A45E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E7" w:rsidRDefault="00A45EE7" w:rsidP="004349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045">
      <w:rPr>
        <w:rStyle w:val="PageNumber"/>
        <w:noProof/>
      </w:rPr>
      <w:t>11</w:t>
    </w:r>
    <w:r>
      <w:rPr>
        <w:rStyle w:val="PageNumber"/>
      </w:rPr>
      <w:fldChar w:fldCharType="end"/>
    </w:r>
  </w:p>
  <w:p w:rsidR="00A45EE7" w:rsidRDefault="00A45E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85F"/>
    <w:multiLevelType w:val="hybridMultilevel"/>
    <w:tmpl w:val="36A6E6F0"/>
    <w:lvl w:ilvl="0" w:tplc="4714506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0661AA"/>
    <w:multiLevelType w:val="hybridMultilevel"/>
    <w:tmpl w:val="F2E83E3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2E776AA"/>
    <w:multiLevelType w:val="hybridMultilevel"/>
    <w:tmpl w:val="53728D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703DF"/>
    <w:multiLevelType w:val="hybridMultilevel"/>
    <w:tmpl w:val="709EFC3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6CA3412"/>
    <w:multiLevelType w:val="hybridMultilevel"/>
    <w:tmpl w:val="A1EC6FB2"/>
    <w:lvl w:ilvl="0" w:tplc="CDB41528">
      <w:start w:val="1"/>
      <w:numFmt w:val="bullet"/>
      <w:lvlText w:val="•"/>
      <w:lvlJc w:val="left"/>
      <w:pPr>
        <w:ind w:left="114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7480480"/>
    <w:multiLevelType w:val="hybridMultilevel"/>
    <w:tmpl w:val="EAD8243A"/>
    <w:lvl w:ilvl="0" w:tplc="4A0ACEC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BD5563"/>
    <w:multiLevelType w:val="hybridMultilevel"/>
    <w:tmpl w:val="A5A2D96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D30AE"/>
    <w:multiLevelType w:val="hybridMultilevel"/>
    <w:tmpl w:val="B99E8B4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374763A"/>
    <w:multiLevelType w:val="multilevel"/>
    <w:tmpl w:val="122A33A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2.4.%3."/>
      <w:lvlJc w:val="left"/>
      <w:pPr>
        <w:tabs>
          <w:tab w:val="num" w:pos="2250"/>
        </w:tabs>
        <w:ind w:left="225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15"/>
        </w:tabs>
        <w:ind w:left="2715" w:hanging="720"/>
      </w:pPr>
      <w:rPr>
        <w:rFonts w:cs="Times New Roman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15"/>
        </w:tabs>
        <w:ind w:left="3615" w:hanging="1080"/>
      </w:pPr>
      <w:rPr>
        <w:rFonts w:cs="Times New Roman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155"/>
        </w:tabs>
        <w:ind w:left="4155" w:hanging="1080"/>
      </w:pPr>
      <w:rPr>
        <w:rFonts w:cs="Times New Roman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055"/>
        </w:tabs>
        <w:ind w:left="5055" w:hanging="1440"/>
      </w:pPr>
      <w:rPr>
        <w:rFonts w:cs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595"/>
        </w:tabs>
        <w:ind w:left="5595" w:hanging="1440"/>
      </w:pPr>
      <w:rPr>
        <w:rFonts w:cs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135"/>
        </w:tabs>
        <w:ind w:left="6135" w:hanging="1440"/>
      </w:pPr>
      <w:rPr>
        <w:rFonts w:cs="Times New Roman"/>
        <w:b/>
        <w:sz w:val="24"/>
      </w:rPr>
    </w:lvl>
  </w:abstractNum>
  <w:abstractNum w:abstractNumId="9">
    <w:nsid w:val="143D260C"/>
    <w:multiLevelType w:val="hybridMultilevel"/>
    <w:tmpl w:val="1E9832C2"/>
    <w:lvl w:ilvl="0" w:tplc="C144DD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3718A"/>
    <w:multiLevelType w:val="hybridMultilevel"/>
    <w:tmpl w:val="FECCA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95463"/>
    <w:multiLevelType w:val="hybridMultilevel"/>
    <w:tmpl w:val="636EEA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FD14A31"/>
    <w:multiLevelType w:val="hybridMultilevel"/>
    <w:tmpl w:val="DC427E9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02A2EFB"/>
    <w:multiLevelType w:val="hybridMultilevel"/>
    <w:tmpl w:val="4EC2CFF6"/>
    <w:lvl w:ilvl="0" w:tplc="40A2E47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2E555D8"/>
    <w:multiLevelType w:val="hybridMultilevel"/>
    <w:tmpl w:val="1AAC9A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68920D7"/>
    <w:multiLevelType w:val="multilevel"/>
    <w:tmpl w:val="71F64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  <w:b/>
        <w:sz w:val="24"/>
      </w:rPr>
    </w:lvl>
  </w:abstractNum>
  <w:abstractNum w:abstractNumId="16">
    <w:nsid w:val="277E4B12"/>
    <w:multiLevelType w:val="hybridMultilevel"/>
    <w:tmpl w:val="EBCA68A6"/>
    <w:lvl w:ilvl="0" w:tplc="2C1C71F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87E2349"/>
    <w:multiLevelType w:val="multilevel"/>
    <w:tmpl w:val="BE34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2.6.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  <w:b/>
        <w:sz w:val="24"/>
      </w:rPr>
    </w:lvl>
  </w:abstractNum>
  <w:abstractNum w:abstractNumId="18">
    <w:nsid w:val="2A33176C"/>
    <w:multiLevelType w:val="hybridMultilevel"/>
    <w:tmpl w:val="7DCA12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49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A0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04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5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2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88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C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B9E192A"/>
    <w:multiLevelType w:val="hybridMultilevel"/>
    <w:tmpl w:val="9D009A9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7B1041"/>
    <w:multiLevelType w:val="hybridMultilevel"/>
    <w:tmpl w:val="9AA092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9545D1"/>
    <w:multiLevelType w:val="hybridMultilevel"/>
    <w:tmpl w:val="7D4A245C"/>
    <w:lvl w:ilvl="0" w:tplc="CDB41528">
      <w:start w:val="1"/>
      <w:numFmt w:val="bullet"/>
      <w:lvlText w:val="•"/>
      <w:lvlJc w:val="left"/>
      <w:pPr>
        <w:ind w:left="114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373C49D1"/>
    <w:multiLevelType w:val="hybridMultilevel"/>
    <w:tmpl w:val="5152172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8E61740"/>
    <w:multiLevelType w:val="hybridMultilevel"/>
    <w:tmpl w:val="3F5870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B045680"/>
    <w:multiLevelType w:val="hybridMultilevel"/>
    <w:tmpl w:val="79289006"/>
    <w:lvl w:ilvl="0" w:tplc="3CAE6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A28FC"/>
    <w:multiLevelType w:val="hybridMultilevel"/>
    <w:tmpl w:val="62EC8F72"/>
    <w:lvl w:ilvl="0" w:tplc="82E4CA0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0F37B90"/>
    <w:multiLevelType w:val="hybridMultilevel"/>
    <w:tmpl w:val="055043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EA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2C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E8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00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87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E1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EE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6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18D09FD"/>
    <w:multiLevelType w:val="hybridMultilevel"/>
    <w:tmpl w:val="4DC4C90C"/>
    <w:lvl w:ilvl="0" w:tplc="64BCE6C8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3137C68"/>
    <w:multiLevelType w:val="hybridMultilevel"/>
    <w:tmpl w:val="D884F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86866"/>
    <w:multiLevelType w:val="hybridMultilevel"/>
    <w:tmpl w:val="A6F48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52609DB"/>
    <w:multiLevelType w:val="hybridMultilevel"/>
    <w:tmpl w:val="0398424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3F316D"/>
    <w:multiLevelType w:val="hybridMultilevel"/>
    <w:tmpl w:val="A4CE025C"/>
    <w:lvl w:ilvl="0" w:tplc="CDB41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04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AD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80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2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0A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42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CF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86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ECD41D7"/>
    <w:multiLevelType w:val="hybridMultilevel"/>
    <w:tmpl w:val="3D8452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F53AF9"/>
    <w:multiLevelType w:val="hybridMultilevel"/>
    <w:tmpl w:val="0BB68098"/>
    <w:lvl w:ilvl="0" w:tplc="B38E03E2">
      <w:start w:val="1"/>
      <w:numFmt w:val="decimal"/>
      <w:lvlText w:val="%1)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542719"/>
    <w:multiLevelType w:val="hybridMultilevel"/>
    <w:tmpl w:val="0A221784"/>
    <w:lvl w:ilvl="0" w:tplc="9CAA9E3E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C55237"/>
    <w:multiLevelType w:val="hybridMultilevel"/>
    <w:tmpl w:val="838AC4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41076D6"/>
    <w:multiLevelType w:val="hybridMultilevel"/>
    <w:tmpl w:val="814A9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9112F"/>
    <w:multiLevelType w:val="hybridMultilevel"/>
    <w:tmpl w:val="D4D80A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4C5537"/>
    <w:multiLevelType w:val="hybridMultilevel"/>
    <w:tmpl w:val="F2E83E3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>
    <w:nsid w:val="78E83929"/>
    <w:multiLevelType w:val="multilevel"/>
    <w:tmpl w:val="0868F93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1440"/>
      </w:pPr>
      <w:rPr>
        <w:rFonts w:cs="Times New Roman" w:hint="default"/>
        <w:b/>
        <w:sz w:val="24"/>
      </w:rPr>
    </w:lvl>
  </w:abstractNum>
  <w:abstractNum w:abstractNumId="40">
    <w:nsid w:val="7D8A6D54"/>
    <w:multiLevelType w:val="hybridMultilevel"/>
    <w:tmpl w:val="1AFEC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4"/>
  </w:num>
  <w:num w:numId="4">
    <w:abstractNumId w:val="21"/>
  </w:num>
  <w:num w:numId="5">
    <w:abstractNumId w:val="0"/>
  </w:num>
  <w:num w:numId="6">
    <w:abstractNumId w:val="40"/>
  </w:num>
  <w:num w:numId="7">
    <w:abstractNumId w:val="34"/>
  </w:num>
  <w:num w:numId="8">
    <w:abstractNumId w:val="25"/>
  </w:num>
  <w:num w:numId="9">
    <w:abstractNumId w:val="20"/>
  </w:num>
  <w:num w:numId="10">
    <w:abstractNumId w:val="12"/>
  </w:num>
  <w:num w:numId="11">
    <w:abstractNumId w:val="37"/>
  </w:num>
  <w:num w:numId="12">
    <w:abstractNumId w:val="8"/>
  </w:num>
  <w:num w:numId="13">
    <w:abstractNumId w:val="36"/>
  </w:num>
  <w:num w:numId="14">
    <w:abstractNumId w:val="10"/>
  </w:num>
  <w:num w:numId="15">
    <w:abstractNumId w:val="28"/>
  </w:num>
  <w:num w:numId="16">
    <w:abstractNumId w:val="32"/>
  </w:num>
  <w:num w:numId="17">
    <w:abstractNumId w:val="2"/>
  </w:num>
  <w:num w:numId="18">
    <w:abstractNumId w:val="15"/>
  </w:num>
  <w:num w:numId="19">
    <w:abstractNumId w:val="11"/>
  </w:num>
  <w:num w:numId="20">
    <w:abstractNumId w:val="35"/>
  </w:num>
  <w:num w:numId="21">
    <w:abstractNumId w:val="39"/>
  </w:num>
  <w:num w:numId="22">
    <w:abstractNumId w:val="17"/>
  </w:num>
  <w:num w:numId="23">
    <w:abstractNumId w:val="27"/>
  </w:num>
  <w:num w:numId="24">
    <w:abstractNumId w:val="14"/>
  </w:num>
  <w:num w:numId="25">
    <w:abstractNumId w:val="16"/>
  </w:num>
  <w:num w:numId="26">
    <w:abstractNumId w:val="5"/>
  </w:num>
  <w:num w:numId="27">
    <w:abstractNumId w:val="7"/>
  </w:num>
  <w:num w:numId="28">
    <w:abstractNumId w:val="38"/>
  </w:num>
  <w:num w:numId="29">
    <w:abstractNumId w:val="1"/>
  </w:num>
  <w:num w:numId="30">
    <w:abstractNumId w:val="18"/>
  </w:num>
  <w:num w:numId="31">
    <w:abstractNumId w:val="9"/>
  </w:num>
  <w:num w:numId="32">
    <w:abstractNumId w:val="26"/>
  </w:num>
  <w:num w:numId="33">
    <w:abstractNumId w:val="31"/>
  </w:num>
  <w:num w:numId="34">
    <w:abstractNumId w:val="3"/>
  </w:num>
  <w:num w:numId="35">
    <w:abstractNumId w:val="29"/>
  </w:num>
  <w:num w:numId="36">
    <w:abstractNumId w:val="22"/>
  </w:num>
  <w:num w:numId="37">
    <w:abstractNumId w:val="23"/>
  </w:num>
  <w:num w:numId="38">
    <w:abstractNumId w:val="13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A1B"/>
    <w:rsid w:val="00003925"/>
    <w:rsid w:val="00007C2E"/>
    <w:rsid w:val="0001023E"/>
    <w:rsid w:val="00010C84"/>
    <w:rsid w:val="00012583"/>
    <w:rsid w:val="0001391C"/>
    <w:rsid w:val="000141A9"/>
    <w:rsid w:val="000164F3"/>
    <w:rsid w:val="00017023"/>
    <w:rsid w:val="00026883"/>
    <w:rsid w:val="000279A1"/>
    <w:rsid w:val="000329A6"/>
    <w:rsid w:val="000428B3"/>
    <w:rsid w:val="00060B68"/>
    <w:rsid w:val="00066C4E"/>
    <w:rsid w:val="0006700F"/>
    <w:rsid w:val="00081E9B"/>
    <w:rsid w:val="00087610"/>
    <w:rsid w:val="00095EA3"/>
    <w:rsid w:val="00097735"/>
    <w:rsid w:val="000A31AB"/>
    <w:rsid w:val="000A54E4"/>
    <w:rsid w:val="000B040A"/>
    <w:rsid w:val="000B1C06"/>
    <w:rsid w:val="000B7390"/>
    <w:rsid w:val="000C2CB9"/>
    <w:rsid w:val="000C317B"/>
    <w:rsid w:val="000C7D1F"/>
    <w:rsid w:val="000D1507"/>
    <w:rsid w:val="000D7461"/>
    <w:rsid w:val="000E4280"/>
    <w:rsid w:val="000E5A2A"/>
    <w:rsid w:val="000F0023"/>
    <w:rsid w:val="000F6989"/>
    <w:rsid w:val="00101CA7"/>
    <w:rsid w:val="00105560"/>
    <w:rsid w:val="001165D1"/>
    <w:rsid w:val="00120843"/>
    <w:rsid w:val="001225E0"/>
    <w:rsid w:val="00123E1A"/>
    <w:rsid w:val="00123E36"/>
    <w:rsid w:val="0013498C"/>
    <w:rsid w:val="001408BA"/>
    <w:rsid w:val="0015360D"/>
    <w:rsid w:val="0016468A"/>
    <w:rsid w:val="00166462"/>
    <w:rsid w:val="00184B7E"/>
    <w:rsid w:val="00194B07"/>
    <w:rsid w:val="0019530F"/>
    <w:rsid w:val="00196451"/>
    <w:rsid w:val="001A1382"/>
    <w:rsid w:val="001A35CE"/>
    <w:rsid w:val="001B2B24"/>
    <w:rsid w:val="001B305A"/>
    <w:rsid w:val="001C449A"/>
    <w:rsid w:val="001C7E9A"/>
    <w:rsid w:val="001D53FE"/>
    <w:rsid w:val="001D5C26"/>
    <w:rsid w:val="001D6335"/>
    <w:rsid w:val="001E4D3F"/>
    <w:rsid w:val="001F0E1A"/>
    <w:rsid w:val="00203895"/>
    <w:rsid w:val="00222C77"/>
    <w:rsid w:val="002257C4"/>
    <w:rsid w:val="00232C0B"/>
    <w:rsid w:val="00237368"/>
    <w:rsid w:val="002403D3"/>
    <w:rsid w:val="0024065F"/>
    <w:rsid w:val="0024269D"/>
    <w:rsid w:val="00247511"/>
    <w:rsid w:val="00257D0D"/>
    <w:rsid w:val="00260310"/>
    <w:rsid w:val="002640D8"/>
    <w:rsid w:val="00264276"/>
    <w:rsid w:val="00264E1C"/>
    <w:rsid w:val="002669A2"/>
    <w:rsid w:val="002727C5"/>
    <w:rsid w:val="00275D85"/>
    <w:rsid w:val="0028543E"/>
    <w:rsid w:val="00285BC3"/>
    <w:rsid w:val="00285EDE"/>
    <w:rsid w:val="002865B6"/>
    <w:rsid w:val="002921BD"/>
    <w:rsid w:val="002A05B1"/>
    <w:rsid w:val="002B13D1"/>
    <w:rsid w:val="002C185D"/>
    <w:rsid w:val="002D39E0"/>
    <w:rsid w:val="002E09AA"/>
    <w:rsid w:val="002E2FF5"/>
    <w:rsid w:val="00300DF0"/>
    <w:rsid w:val="00307F82"/>
    <w:rsid w:val="00310125"/>
    <w:rsid w:val="0031085D"/>
    <w:rsid w:val="0032660E"/>
    <w:rsid w:val="00326BEE"/>
    <w:rsid w:val="00337433"/>
    <w:rsid w:val="0034016F"/>
    <w:rsid w:val="00350309"/>
    <w:rsid w:val="00370730"/>
    <w:rsid w:val="003745B5"/>
    <w:rsid w:val="00374A2A"/>
    <w:rsid w:val="003812C0"/>
    <w:rsid w:val="003832A0"/>
    <w:rsid w:val="0039542A"/>
    <w:rsid w:val="003A0FA0"/>
    <w:rsid w:val="003A2A0D"/>
    <w:rsid w:val="003B085D"/>
    <w:rsid w:val="003B1E69"/>
    <w:rsid w:val="003C2D8F"/>
    <w:rsid w:val="003C4D8B"/>
    <w:rsid w:val="003D612C"/>
    <w:rsid w:val="003E20E1"/>
    <w:rsid w:val="003E2D06"/>
    <w:rsid w:val="003E66CE"/>
    <w:rsid w:val="003E6BFD"/>
    <w:rsid w:val="003F2E6B"/>
    <w:rsid w:val="0040036C"/>
    <w:rsid w:val="00400798"/>
    <w:rsid w:val="00401692"/>
    <w:rsid w:val="00404E22"/>
    <w:rsid w:val="0040533B"/>
    <w:rsid w:val="00406889"/>
    <w:rsid w:val="00410AB2"/>
    <w:rsid w:val="00410F97"/>
    <w:rsid w:val="0042010B"/>
    <w:rsid w:val="004349E6"/>
    <w:rsid w:val="004408FF"/>
    <w:rsid w:val="00440B71"/>
    <w:rsid w:val="00451B9B"/>
    <w:rsid w:val="004648EC"/>
    <w:rsid w:val="0046785E"/>
    <w:rsid w:val="0047014B"/>
    <w:rsid w:val="0048251F"/>
    <w:rsid w:val="00485013"/>
    <w:rsid w:val="00490421"/>
    <w:rsid w:val="00495FD2"/>
    <w:rsid w:val="004A1D44"/>
    <w:rsid w:val="004A2B78"/>
    <w:rsid w:val="004A73F8"/>
    <w:rsid w:val="004B3E34"/>
    <w:rsid w:val="004B79BE"/>
    <w:rsid w:val="004C42BC"/>
    <w:rsid w:val="004D2ACE"/>
    <w:rsid w:val="004D57CA"/>
    <w:rsid w:val="004E163E"/>
    <w:rsid w:val="004E49D0"/>
    <w:rsid w:val="004F154A"/>
    <w:rsid w:val="004F502C"/>
    <w:rsid w:val="004F6539"/>
    <w:rsid w:val="005001DD"/>
    <w:rsid w:val="0051419C"/>
    <w:rsid w:val="0051638A"/>
    <w:rsid w:val="0052065A"/>
    <w:rsid w:val="00526B76"/>
    <w:rsid w:val="00535536"/>
    <w:rsid w:val="0054675E"/>
    <w:rsid w:val="00550225"/>
    <w:rsid w:val="005558BF"/>
    <w:rsid w:val="005577F4"/>
    <w:rsid w:val="00565433"/>
    <w:rsid w:val="0057123E"/>
    <w:rsid w:val="005740BE"/>
    <w:rsid w:val="00574D72"/>
    <w:rsid w:val="00580737"/>
    <w:rsid w:val="00584CBF"/>
    <w:rsid w:val="00587263"/>
    <w:rsid w:val="00587903"/>
    <w:rsid w:val="00590B2E"/>
    <w:rsid w:val="00591A68"/>
    <w:rsid w:val="00595A02"/>
    <w:rsid w:val="005961C9"/>
    <w:rsid w:val="005A7EFE"/>
    <w:rsid w:val="005B0741"/>
    <w:rsid w:val="005B2B52"/>
    <w:rsid w:val="005C4A1B"/>
    <w:rsid w:val="005C593A"/>
    <w:rsid w:val="005C5B31"/>
    <w:rsid w:val="005D7718"/>
    <w:rsid w:val="005E10AF"/>
    <w:rsid w:val="005F2789"/>
    <w:rsid w:val="00600A62"/>
    <w:rsid w:val="00602195"/>
    <w:rsid w:val="00602B68"/>
    <w:rsid w:val="00610B69"/>
    <w:rsid w:val="006151F8"/>
    <w:rsid w:val="00615A99"/>
    <w:rsid w:val="00617BB9"/>
    <w:rsid w:val="0062399E"/>
    <w:rsid w:val="0062527A"/>
    <w:rsid w:val="006257D4"/>
    <w:rsid w:val="00631B46"/>
    <w:rsid w:val="00634F7A"/>
    <w:rsid w:val="00647211"/>
    <w:rsid w:val="00653B03"/>
    <w:rsid w:val="00654CFB"/>
    <w:rsid w:val="00665906"/>
    <w:rsid w:val="00671042"/>
    <w:rsid w:val="00676077"/>
    <w:rsid w:val="006800D8"/>
    <w:rsid w:val="006907E3"/>
    <w:rsid w:val="00692CB0"/>
    <w:rsid w:val="00694652"/>
    <w:rsid w:val="006A329A"/>
    <w:rsid w:val="006A64FD"/>
    <w:rsid w:val="006A78DA"/>
    <w:rsid w:val="006B04D7"/>
    <w:rsid w:val="006C27D9"/>
    <w:rsid w:val="006C4D54"/>
    <w:rsid w:val="006D352F"/>
    <w:rsid w:val="006D547D"/>
    <w:rsid w:val="006D7F8E"/>
    <w:rsid w:val="006E0A8A"/>
    <w:rsid w:val="006E4B78"/>
    <w:rsid w:val="006F142C"/>
    <w:rsid w:val="006F2880"/>
    <w:rsid w:val="00705512"/>
    <w:rsid w:val="00706159"/>
    <w:rsid w:val="007100E0"/>
    <w:rsid w:val="007117FD"/>
    <w:rsid w:val="00711B05"/>
    <w:rsid w:val="007127DE"/>
    <w:rsid w:val="00720F9A"/>
    <w:rsid w:val="00730142"/>
    <w:rsid w:val="00730496"/>
    <w:rsid w:val="00732AC1"/>
    <w:rsid w:val="00743709"/>
    <w:rsid w:val="00747134"/>
    <w:rsid w:val="0075061D"/>
    <w:rsid w:val="00753BFB"/>
    <w:rsid w:val="007544F6"/>
    <w:rsid w:val="0076286C"/>
    <w:rsid w:val="00777CDB"/>
    <w:rsid w:val="00780A85"/>
    <w:rsid w:val="0078470E"/>
    <w:rsid w:val="00786971"/>
    <w:rsid w:val="007A0DFF"/>
    <w:rsid w:val="007A3F23"/>
    <w:rsid w:val="007A4659"/>
    <w:rsid w:val="007B0344"/>
    <w:rsid w:val="007B2888"/>
    <w:rsid w:val="007B5365"/>
    <w:rsid w:val="007C1920"/>
    <w:rsid w:val="007D00C3"/>
    <w:rsid w:val="007F0EB5"/>
    <w:rsid w:val="007F2588"/>
    <w:rsid w:val="007F409A"/>
    <w:rsid w:val="007F5E48"/>
    <w:rsid w:val="007F6B27"/>
    <w:rsid w:val="007F7CAD"/>
    <w:rsid w:val="00800EC2"/>
    <w:rsid w:val="00800F8D"/>
    <w:rsid w:val="00804263"/>
    <w:rsid w:val="00805F45"/>
    <w:rsid w:val="00816A20"/>
    <w:rsid w:val="00817E1F"/>
    <w:rsid w:val="00820844"/>
    <w:rsid w:val="00830DF3"/>
    <w:rsid w:val="00831A85"/>
    <w:rsid w:val="0083339B"/>
    <w:rsid w:val="00845E7C"/>
    <w:rsid w:val="00850F47"/>
    <w:rsid w:val="00852406"/>
    <w:rsid w:val="00852B31"/>
    <w:rsid w:val="00854E67"/>
    <w:rsid w:val="00860EA4"/>
    <w:rsid w:val="008765F6"/>
    <w:rsid w:val="00876B01"/>
    <w:rsid w:val="00881B5F"/>
    <w:rsid w:val="00883244"/>
    <w:rsid w:val="00884769"/>
    <w:rsid w:val="00887EAF"/>
    <w:rsid w:val="008906C4"/>
    <w:rsid w:val="00890711"/>
    <w:rsid w:val="00897797"/>
    <w:rsid w:val="008A5D90"/>
    <w:rsid w:val="008C0927"/>
    <w:rsid w:val="008C5D38"/>
    <w:rsid w:val="008E0D3C"/>
    <w:rsid w:val="008E52A9"/>
    <w:rsid w:val="008F39F9"/>
    <w:rsid w:val="00904641"/>
    <w:rsid w:val="00916425"/>
    <w:rsid w:val="00916687"/>
    <w:rsid w:val="009211AA"/>
    <w:rsid w:val="009244F2"/>
    <w:rsid w:val="00925E2E"/>
    <w:rsid w:val="00930583"/>
    <w:rsid w:val="00930708"/>
    <w:rsid w:val="00931FFC"/>
    <w:rsid w:val="00937242"/>
    <w:rsid w:val="00940670"/>
    <w:rsid w:val="0094135E"/>
    <w:rsid w:val="00941A00"/>
    <w:rsid w:val="00941ED6"/>
    <w:rsid w:val="009458C7"/>
    <w:rsid w:val="00945D6E"/>
    <w:rsid w:val="00953CDB"/>
    <w:rsid w:val="009557DD"/>
    <w:rsid w:val="009573B3"/>
    <w:rsid w:val="009613A9"/>
    <w:rsid w:val="00963BD2"/>
    <w:rsid w:val="00965350"/>
    <w:rsid w:val="009804FD"/>
    <w:rsid w:val="00980D97"/>
    <w:rsid w:val="009827C1"/>
    <w:rsid w:val="00990D10"/>
    <w:rsid w:val="00994D56"/>
    <w:rsid w:val="00996A11"/>
    <w:rsid w:val="009A3A03"/>
    <w:rsid w:val="009A5A67"/>
    <w:rsid w:val="009B358C"/>
    <w:rsid w:val="009C6D7F"/>
    <w:rsid w:val="009D1354"/>
    <w:rsid w:val="009D705E"/>
    <w:rsid w:val="009E0C27"/>
    <w:rsid w:val="009E0DB6"/>
    <w:rsid w:val="009E2C38"/>
    <w:rsid w:val="009E48F5"/>
    <w:rsid w:val="009F1E0F"/>
    <w:rsid w:val="009F4C1F"/>
    <w:rsid w:val="009F5F0C"/>
    <w:rsid w:val="009F7841"/>
    <w:rsid w:val="00A01E21"/>
    <w:rsid w:val="00A0320D"/>
    <w:rsid w:val="00A056F4"/>
    <w:rsid w:val="00A075EE"/>
    <w:rsid w:val="00A207DE"/>
    <w:rsid w:val="00A223F6"/>
    <w:rsid w:val="00A22A1C"/>
    <w:rsid w:val="00A26D10"/>
    <w:rsid w:val="00A31A72"/>
    <w:rsid w:val="00A32C6C"/>
    <w:rsid w:val="00A36C8C"/>
    <w:rsid w:val="00A433BB"/>
    <w:rsid w:val="00A45EE7"/>
    <w:rsid w:val="00A51C3B"/>
    <w:rsid w:val="00A5229C"/>
    <w:rsid w:val="00A52B11"/>
    <w:rsid w:val="00A558FF"/>
    <w:rsid w:val="00A57A1A"/>
    <w:rsid w:val="00A57A75"/>
    <w:rsid w:val="00A7133E"/>
    <w:rsid w:val="00A73C42"/>
    <w:rsid w:val="00A7410E"/>
    <w:rsid w:val="00A81279"/>
    <w:rsid w:val="00A84A1F"/>
    <w:rsid w:val="00A85C9B"/>
    <w:rsid w:val="00A87346"/>
    <w:rsid w:val="00A87EE9"/>
    <w:rsid w:val="00A91300"/>
    <w:rsid w:val="00A9609A"/>
    <w:rsid w:val="00A96C38"/>
    <w:rsid w:val="00A971B4"/>
    <w:rsid w:val="00A97CBB"/>
    <w:rsid w:val="00AA25E0"/>
    <w:rsid w:val="00AA7073"/>
    <w:rsid w:val="00AB3751"/>
    <w:rsid w:val="00AB5BA4"/>
    <w:rsid w:val="00AC1B59"/>
    <w:rsid w:val="00AC1B98"/>
    <w:rsid w:val="00AC5D4B"/>
    <w:rsid w:val="00AC760B"/>
    <w:rsid w:val="00AE56CE"/>
    <w:rsid w:val="00AE6B6C"/>
    <w:rsid w:val="00AE70A8"/>
    <w:rsid w:val="00AE7C60"/>
    <w:rsid w:val="00AF400C"/>
    <w:rsid w:val="00B06839"/>
    <w:rsid w:val="00B13B2D"/>
    <w:rsid w:val="00B153A5"/>
    <w:rsid w:val="00B23153"/>
    <w:rsid w:val="00B26703"/>
    <w:rsid w:val="00B319AB"/>
    <w:rsid w:val="00B34ED6"/>
    <w:rsid w:val="00B360F0"/>
    <w:rsid w:val="00B36676"/>
    <w:rsid w:val="00B402D0"/>
    <w:rsid w:val="00B407FB"/>
    <w:rsid w:val="00B42943"/>
    <w:rsid w:val="00B456EE"/>
    <w:rsid w:val="00B45F68"/>
    <w:rsid w:val="00B46EFD"/>
    <w:rsid w:val="00B51EAA"/>
    <w:rsid w:val="00B520A9"/>
    <w:rsid w:val="00B53034"/>
    <w:rsid w:val="00B53A57"/>
    <w:rsid w:val="00B53AAE"/>
    <w:rsid w:val="00B56920"/>
    <w:rsid w:val="00B73AA8"/>
    <w:rsid w:val="00B92EA9"/>
    <w:rsid w:val="00B96C6D"/>
    <w:rsid w:val="00BB267C"/>
    <w:rsid w:val="00BB5483"/>
    <w:rsid w:val="00BC31C3"/>
    <w:rsid w:val="00BD0474"/>
    <w:rsid w:val="00BD76EA"/>
    <w:rsid w:val="00BE57F2"/>
    <w:rsid w:val="00BF0FE1"/>
    <w:rsid w:val="00BF1B35"/>
    <w:rsid w:val="00C056BE"/>
    <w:rsid w:val="00C059F5"/>
    <w:rsid w:val="00C14406"/>
    <w:rsid w:val="00C169A2"/>
    <w:rsid w:val="00C1786C"/>
    <w:rsid w:val="00C219FB"/>
    <w:rsid w:val="00C258EA"/>
    <w:rsid w:val="00C40C4C"/>
    <w:rsid w:val="00C43044"/>
    <w:rsid w:val="00C44A37"/>
    <w:rsid w:val="00C57C9D"/>
    <w:rsid w:val="00C65DCE"/>
    <w:rsid w:val="00C66C73"/>
    <w:rsid w:val="00C72CB8"/>
    <w:rsid w:val="00C7350E"/>
    <w:rsid w:val="00C83CCE"/>
    <w:rsid w:val="00C95D86"/>
    <w:rsid w:val="00CA38C5"/>
    <w:rsid w:val="00CB278D"/>
    <w:rsid w:val="00CB7045"/>
    <w:rsid w:val="00CC621F"/>
    <w:rsid w:val="00CD0B74"/>
    <w:rsid w:val="00CD1438"/>
    <w:rsid w:val="00CE0664"/>
    <w:rsid w:val="00CE14B8"/>
    <w:rsid w:val="00CE69BF"/>
    <w:rsid w:val="00CE6E0A"/>
    <w:rsid w:val="00CF59A3"/>
    <w:rsid w:val="00D0651A"/>
    <w:rsid w:val="00D11EFC"/>
    <w:rsid w:val="00D11EFD"/>
    <w:rsid w:val="00D13257"/>
    <w:rsid w:val="00D146A1"/>
    <w:rsid w:val="00D23288"/>
    <w:rsid w:val="00D265F8"/>
    <w:rsid w:val="00D36F80"/>
    <w:rsid w:val="00D379FD"/>
    <w:rsid w:val="00D42C6C"/>
    <w:rsid w:val="00D45C16"/>
    <w:rsid w:val="00D5102A"/>
    <w:rsid w:val="00D51850"/>
    <w:rsid w:val="00D5589A"/>
    <w:rsid w:val="00D5743C"/>
    <w:rsid w:val="00D6252D"/>
    <w:rsid w:val="00D66456"/>
    <w:rsid w:val="00D87338"/>
    <w:rsid w:val="00D92716"/>
    <w:rsid w:val="00D97A97"/>
    <w:rsid w:val="00DA511A"/>
    <w:rsid w:val="00DA5B88"/>
    <w:rsid w:val="00DB2A8F"/>
    <w:rsid w:val="00DC5FCB"/>
    <w:rsid w:val="00DD3CB9"/>
    <w:rsid w:val="00DD5E5B"/>
    <w:rsid w:val="00DD7A5D"/>
    <w:rsid w:val="00DE2790"/>
    <w:rsid w:val="00DF1BD0"/>
    <w:rsid w:val="00E0178E"/>
    <w:rsid w:val="00E054EC"/>
    <w:rsid w:val="00E06219"/>
    <w:rsid w:val="00E06B14"/>
    <w:rsid w:val="00E06E08"/>
    <w:rsid w:val="00E15E62"/>
    <w:rsid w:val="00E16E7F"/>
    <w:rsid w:val="00E216D1"/>
    <w:rsid w:val="00E24CA4"/>
    <w:rsid w:val="00E24F0E"/>
    <w:rsid w:val="00E26BCC"/>
    <w:rsid w:val="00E336B1"/>
    <w:rsid w:val="00E35767"/>
    <w:rsid w:val="00E3779C"/>
    <w:rsid w:val="00E50180"/>
    <w:rsid w:val="00E502E6"/>
    <w:rsid w:val="00E50F64"/>
    <w:rsid w:val="00E5738B"/>
    <w:rsid w:val="00E60C70"/>
    <w:rsid w:val="00E65B97"/>
    <w:rsid w:val="00E67277"/>
    <w:rsid w:val="00E83D31"/>
    <w:rsid w:val="00E8640E"/>
    <w:rsid w:val="00E865AB"/>
    <w:rsid w:val="00EA6E67"/>
    <w:rsid w:val="00EA7113"/>
    <w:rsid w:val="00EB0EBD"/>
    <w:rsid w:val="00EB5437"/>
    <w:rsid w:val="00EB6C51"/>
    <w:rsid w:val="00EC3607"/>
    <w:rsid w:val="00EC3F80"/>
    <w:rsid w:val="00EC71A9"/>
    <w:rsid w:val="00ED1AC7"/>
    <w:rsid w:val="00ED3D8F"/>
    <w:rsid w:val="00EE11E4"/>
    <w:rsid w:val="00EE1C95"/>
    <w:rsid w:val="00EE3D84"/>
    <w:rsid w:val="00EF362F"/>
    <w:rsid w:val="00F002B9"/>
    <w:rsid w:val="00F00F28"/>
    <w:rsid w:val="00F0740A"/>
    <w:rsid w:val="00F10BFC"/>
    <w:rsid w:val="00F117B5"/>
    <w:rsid w:val="00F13C68"/>
    <w:rsid w:val="00F159FE"/>
    <w:rsid w:val="00F207E4"/>
    <w:rsid w:val="00F239C3"/>
    <w:rsid w:val="00F30298"/>
    <w:rsid w:val="00F37235"/>
    <w:rsid w:val="00F42299"/>
    <w:rsid w:val="00F46022"/>
    <w:rsid w:val="00F47162"/>
    <w:rsid w:val="00F65AE5"/>
    <w:rsid w:val="00F82810"/>
    <w:rsid w:val="00F8428C"/>
    <w:rsid w:val="00F85091"/>
    <w:rsid w:val="00F9523B"/>
    <w:rsid w:val="00FA0C02"/>
    <w:rsid w:val="00FA5601"/>
    <w:rsid w:val="00FB0044"/>
    <w:rsid w:val="00FB3C1D"/>
    <w:rsid w:val="00FB5182"/>
    <w:rsid w:val="00FC6A08"/>
    <w:rsid w:val="00FC7997"/>
    <w:rsid w:val="00FD3A55"/>
    <w:rsid w:val="00FD75F8"/>
    <w:rsid w:val="00FE196D"/>
    <w:rsid w:val="00FE446B"/>
    <w:rsid w:val="00FE6387"/>
    <w:rsid w:val="00FE649C"/>
    <w:rsid w:val="00FE6B99"/>
    <w:rsid w:val="00FE6CE4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42299"/>
    <w:pPr>
      <w:spacing w:after="200" w:line="276" w:lineRule="auto"/>
    </w:pPr>
    <w:rPr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C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07E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12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22C7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6907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3812C0"/>
    <w:rPr>
      <w:rFonts w:ascii="Cambria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C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4A1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7127DE"/>
    <w:rPr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99"/>
    <w:locked/>
    <w:rsid w:val="007127DE"/>
    <w:rPr>
      <w:rFonts w:cs="Times New Roman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4A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73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A73F8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222C77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rsid w:val="00222C77"/>
    <w:pPr>
      <w:spacing w:after="100"/>
    </w:pPr>
  </w:style>
  <w:style w:type="character" w:styleId="Hyperlink">
    <w:name w:val="Hyperlink"/>
    <w:uiPriority w:val="99"/>
    <w:rsid w:val="00222C7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10F97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TitleChar">
    <w:name w:val="Title Char"/>
    <w:link w:val="Title"/>
    <w:uiPriority w:val="99"/>
    <w:locked/>
    <w:rsid w:val="00410F9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Абзац списка1"/>
    <w:basedOn w:val="Normal"/>
    <w:link w:val="ListParagraphChar"/>
    <w:uiPriority w:val="99"/>
    <w:qFormat/>
    <w:rsid w:val="006907E3"/>
    <w:pPr>
      <w:ind w:left="720"/>
      <w:contextualSpacing/>
    </w:pPr>
    <w:rPr>
      <w:rFonts w:ascii="GHEA Grapalat" w:hAnsi="GHEA Grapalat"/>
      <w:sz w:val="20"/>
      <w:szCs w:val="20"/>
      <w:lang w:val="en-US" w:eastAsia="en-US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Абзац списка1 Char"/>
    <w:link w:val="ListParagraph"/>
    <w:uiPriority w:val="99"/>
    <w:locked/>
    <w:rsid w:val="006907E3"/>
    <w:rPr>
      <w:rFonts w:ascii="GHEA Grapalat" w:hAnsi="GHEA Grapalat"/>
      <w:lang w:eastAsia="en-US"/>
    </w:rPr>
  </w:style>
  <w:style w:type="paragraph" w:customStyle="1" w:styleId="Default">
    <w:name w:val="Default"/>
    <w:uiPriority w:val="99"/>
    <w:rsid w:val="006907E3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/>
    </w:rPr>
  </w:style>
  <w:style w:type="paragraph" w:styleId="NormalWeb">
    <w:name w:val="Normal (Web)"/>
    <w:basedOn w:val="Normal"/>
    <w:uiPriority w:val="99"/>
    <w:semiHidden/>
    <w:rsid w:val="00066C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99"/>
    <w:qFormat/>
    <w:rsid w:val="001408BA"/>
    <w:rPr>
      <w:rFonts w:cs="Times New Roman"/>
      <w:b/>
      <w:bCs/>
    </w:rPr>
  </w:style>
  <w:style w:type="character" w:styleId="CommentReference">
    <w:name w:val="annotation reference"/>
    <w:uiPriority w:val="99"/>
    <w:semiHidden/>
    <w:rsid w:val="00FC799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C7997"/>
    <w:pPr>
      <w:spacing w:after="0"/>
    </w:pPr>
    <w:rPr>
      <w:rFonts w:ascii="GHEA Grapalat" w:hAnsi="GHEA Grapalat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locked/>
    <w:rsid w:val="00FC7997"/>
    <w:rPr>
      <w:rFonts w:ascii="GHEA Grapalat" w:hAnsi="GHEA Grapalat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5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593A"/>
    <w:rPr>
      <w:rFonts w:ascii="GHEA Grapalat" w:hAnsi="GHEA Grapalat" w:cs="Times New Roman"/>
      <w:b/>
      <w:bCs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A91300"/>
    <w:rPr>
      <w:rFonts w:cs="Times New Roman"/>
    </w:rPr>
  </w:style>
  <w:style w:type="table" w:styleId="TableGrid">
    <w:name w:val="Table Grid"/>
    <w:basedOn w:val="TableNormal"/>
    <w:uiPriority w:val="99"/>
    <w:rsid w:val="002475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99"/>
    <w:rsid w:val="008765F6"/>
    <w:pPr>
      <w:tabs>
        <w:tab w:val="left" w:pos="709"/>
        <w:tab w:val="right" w:leader="dot" w:pos="9345"/>
      </w:tabs>
      <w:spacing w:after="100"/>
      <w:ind w:left="220"/>
      <w:jc w:val="both"/>
    </w:pPr>
  </w:style>
  <w:style w:type="paragraph" w:customStyle="1" w:styleId="mechtex">
    <w:name w:val="mechtex"/>
    <w:basedOn w:val="Normal"/>
    <w:link w:val="mechtexChar"/>
    <w:uiPriority w:val="99"/>
    <w:rsid w:val="0024065F"/>
    <w:pPr>
      <w:spacing w:after="0" w:line="240" w:lineRule="auto"/>
      <w:jc w:val="center"/>
    </w:pPr>
    <w:rPr>
      <w:rFonts w:ascii="Arial Armenian" w:hAnsi="Arial Armenian"/>
      <w:szCs w:val="20"/>
      <w:lang w:val="en-US"/>
    </w:rPr>
  </w:style>
  <w:style w:type="character" w:customStyle="1" w:styleId="mechtexChar">
    <w:name w:val="mechtex Char"/>
    <w:link w:val="mechtex"/>
    <w:uiPriority w:val="99"/>
    <w:locked/>
    <w:rsid w:val="0024065F"/>
    <w:rPr>
      <w:rFonts w:ascii="Arial Armenian" w:hAnsi="Arial Armenian"/>
      <w:sz w:val="22"/>
      <w:lang w:val="en-US" w:eastAsia="ru-RU"/>
    </w:rPr>
  </w:style>
  <w:style w:type="character" w:styleId="PageNumber">
    <w:name w:val="page number"/>
    <w:uiPriority w:val="99"/>
    <w:rsid w:val="004349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7263</Words>
  <Characters>41404</Characters>
  <Application>Microsoft Office Word</Application>
  <DocSecurity>0</DocSecurity>
  <Lines>345</Lines>
  <Paragraphs>97</Paragraphs>
  <ScaleCrop>false</ScaleCrop>
  <Company>PecialiST RePack</Company>
  <LinksUpToDate>false</LinksUpToDate>
  <CharactersWithSpaces>48570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ԾՐԱԳԻՐ «ԲԱՐՁՐԱՎՈԼՏ ԷԼԵԿՏՐԱՑԱՆՑԵՐ» ՓԱԿ ԲԱԺՆԵՏԻՐԱԿԱՆ ԸՆԿԵՐՈՒԹՅԱՆ ԲԱԺՆԵՏՈՄՍԵՐՈՎ ՀԱՎԱՍՏՎԱԾ ԻՐԱՎՈՒՆՔՆԵՐԻ ՀԱՎԱՏԱՐՄԱԳՐԱՅԻՆ ԿԱՌԱՎԱՐՄԱՆ</dc:title>
  <dc:subject/>
  <dc:creator>vahe.martirosyan</dc:creator>
  <cp:keywords/>
  <dc:description/>
  <cp:lastModifiedBy>Lusine Khazarian</cp:lastModifiedBy>
  <cp:revision>4</cp:revision>
  <cp:lastPrinted>2018-04-18T07:50:00Z</cp:lastPrinted>
  <dcterms:created xsi:type="dcterms:W3CDTF">2018-04-20T10:36:00Z</dcterms:created>
  <dcterms:modified xsi:type="dcterms:W3CDTF">2018-04-27T08:25:00Z</dcterms:modified>
</cp:coreProperties>
</file>