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right="360"/>
        <w:jc w:val="right"/>
        <w:rPr>
          <w:rFonts w:ascii="Sylfaen" w:hAnsi="Sylfaen"/>
          <w:sz w:val="24"/>
        </w:rPr>
      </w:pPr>
      <w:bookmarkStart w:id="0" w:name="_GoBack"/>
      <w:bookmarkEnd w:id="0"/>
      <w:r w:rsidRPr="00465318">
        <w:rPr>
          <w:rFonts w:ascii="Sylfaen" w:hAnsi="Sylfaen"/>
          <w:sz w:val="24"/>
        </w:rPr>
        <w:t>Проект</w:t>
      </w:r>
    </w:p>
    <w:p w:rsidR="005B3545" w:rsidRPr="00465318" w:rsidRDefault="00113176" w:rsidP="00465318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</w:rPr>
      </w:pPr>
      <w:r w:rsidRPr="00465318">
        <w:rPr>
          <w:rStyle w:val="Bodytext3Spacing2pt"/>
          <w:rFonts w:ascii="Sylfaen" w:hAnsi="Sylfaen"/>
          <w:b/>
          <w:bCs/>
          <w:spacing w:val="0"/>
          <w:sz w:val="24"/>
        </w:rPr>
        <w:t>ПРОТОКОЛ</w:t>
      </w:r>
    </w:p>
    <w:p w:rsidR="005B3545" w:rsidRPr="00465318" w:rsidRDefault="00113176" w:rsidP="00465318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о продлении срока действия Соглашения о реализации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в 2015 - 2016 годах пилотного проекта по введению маркировки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товаров контрольными (идентификационными) знаками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по товарной позиции «Предметы одежды, принадлежности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к одежде и прочие изделия, из натурального меха»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от 8 сентября 2015 года</w:t>
      </w:r>
    </w:p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 xml:space="preserve">Государства </w:t>
      </w:r>
      <w:r w:rsidR="00465318">
        <w:rPr>
          <w:rFonts w:ascii="Sylfaen" w:hAnsi="Sylfaen"/>
          <w:sz w:val="24"/>
        </w:rPr>
        <w:t>-</w:t>
      </w:r>
      <w:r w:rsidRPr="00465318">
        <w:rPr>
          <w:rFonts w:ascii="Sylfaen" w:hAnsi="Sylfaen"/>
          <w:sz w:val="24"/>
        </w:rPr>
        <w:t xml:space="preserve"> члены Евразийского экономического союза (далее </w:t>
      </w:r>
      <w:r w:rsidR="00465318">
        <w:rPr>
          <w:rFonts w:ascii="Sylfaen" w:hAnsi="Sylfaen"/>
          <w:sz w:val="24"/>
        </w:rPr>
        <w:t>-</w:t>
      </w:r>
      <w:r w:rsidRPr="00465318">
        <w:rPr>
          <w:rFonts w:ascii="Sylfaen" w:hAnsi="Sylfaen"/>
          <w:sz w:val="24"/>
        </w:rPr>
        <w:t xml:space="preserve"> государства-члены) в целях продолжения сотрудничества в рамках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года согласились о нижеследующем:</w:t>
      </w:r>
    </w:p>
    <w:p w:rsidR="00465318" w:rsidRDefault="00465318" w:rsidP="00465318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</w:rPr>
      </w:pPr>
    </w:p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Статья 1</w:t>
      </w:r>
    </w:p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Продлить действие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года с 1 января 2017 года по 31 декабря 2018 года.</w:t>
      </w:r>
    </w:p>
    <w:p w:rsidR="00465318" w:rsidRDefault="00465318" w:rsidP="00465318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</w:rPr>
      </w:pPr>
    </w:p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Статья 2</w:t>
      </w:r>
    </w:p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Настоящий Протокол временно применяется с 1 января 2017 г. и вступает в силу по истечении 10 календарных дней с даты получения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депозитарием по дипломатическим каналам последнего письменного уведомления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о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выполнении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государствами-членами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 xml:space="preserve">внутригосударственных процедур, необходимых для </w:t>
      </w:r>
      <w:r w:rsidRPr="00465318">
        <w:rPr>
          <w:rFonts w:ascii="Sylfaen" w:hAnsi="Sylfaen"/>
          <w:sz w:val="24"/>
        </w:rPr>
        <w:lastRenderedPageBreak/>
        <w:t>вступления настоящего Протокола в силу.</w:t>
      </w:r>
    </w:p>
    <w:p w:rsidR="005B3545" w:rsidRDefault="00113176" w:rsidP="00465318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p w:rsidR="00465318" w:rsidRPr="00465318" w:rsidRDefault="00465318" w:rsidP="00465318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</w:p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Совершено в городе</w:t>
      </w:r>
      <w:r w:rsidR="00465318">
        <w:rPr>
          <w:rFonts w:ascii="Sylfaen" w:hAnsi="Sylfaen"/>
          <w:sz w:val="24"/>
        </w:rPr>
        <w:t xml:space="preserve"> ___________ </w:t>
      </w:r>
      <w:r w:rsidRPr="00465318">
        <w:rPr>
          <w:rFonts w:ascii="Sylfaen" w:hAnsi="Sylfaen"/>
          <w:sz w:val="24"/>
        </w:rPr>
        <w:t>«</w:t>
      </w:r>
      <w:r w:rsidR="00465318">
        <w:rPr>
          <w:rFonts w:ascii="Sylfaen" w:hAnsi="Sylfaen"/>
          <w:sz w:val="24"/>
        </w:rPr>
        <w:t>_____</w:t>
      </w:r>
      <w:r w:rsidRPr="00465318">
        <w:rPr>
          <w:rFonts w:ascii="Sylfaen" w:hAnsi="Sylfaen"/>
          <w:sz w:val="24"/>
        </w:rPr>
        <w:t>»</w:t>
      </w:r>
      <w:r w:rsidR="00465318">
        <w:rPr>
          <w:rFonts w:ascii="Sylfaen" w:hAnsi="Sylfaen"/>
          <w:sz w:val="24"/>
        </w:rPr>
        <w:t xml:space="preserve"> ____________ </w:t>
      </w:r>
      <w:r w:rsidRPr="00465318">
        <w:rPr>
          <w:rFonts w:ascii="Sylfaen" w:hAnsi="Sylfaen"/>
          <w:sz w:val="24"/>
        </w:rPr>
        <w:t>2016 года</w:t>
      </w:r>
      <w:r w:rsidR="00465318">
        <w:rPr>
          <w:rFonts w:ascii="Sylfaen" w:hAnsi="Sylfaen"/>
          <w:sz w:val="24"/>
        </w:rPr>
        <w:t xml:space="preserve"> </w:t>
      </w:r>
      <w:r w:rsidRPr="00465318">
        <w:rPr>
          <w:rFonts w:ascii="Sylfaen" w:hAnsi="Sylfaen"/>
          <w:sz w:val="24"/>
        </w:rPr>
        <w:t>в одном подлинном экземпляре на русском языке.</w:t>
      </w:r>
    </w:p>
    <w:p w:rsidR="005B3545" w:rsidRPr="00465318" w:rsidRDefault="00113176" w:rsidP="00465318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</w:rPr>
      </w:pPr>
      <w:r w:rsidRPr="00465318">
        <w:rPr>
          <w:rFonts w:ascii="Sylfaen" w:hAnsi="Sylfaen"/>
          <w:sz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106"/>
        <w:gridCol w:w="2102"/>
        <w:gridCol w:w="2221"/>
        <w:gridCol w:w="2225"/>
      </w:tblGrid>
      <w:tr w:rsidR="005B3545" w:rsidRPr="00465318" w:rsidTr="00465318">
        <w:trPr>
          <w:jc w:val="center"/>
        </w:trPr>
        <w:tc>
          <w:tcPr>
            <w:tcW w:w="2322" w:type="dxa"/>
            <w:shd w:val="clear" w:color="auto" w:fill="FFFFFF"/>
            <w:vAlign w:val="bottom"/>
          </w:tcPr>
          <w:p w:rsidR="005B3545" w:rsidRPr="00465318" w:rsidRDefault="00113176" w:rsidP="004653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465318">
              <w:rPr>
                <w:rStyle w:val="Bodytext2Bold"/>
                <w:rFonts w:ascii="Sylfaen" w:hAnsi="Sylfaen"/>
                <w:sz w:val="24"/>
              </w:rPr>
              <w:t>За Республику Армения</w:t>
            </w:r>
          </w:p>
        </w:tc>
        <w:tc>
          <w:tcPr>
            <w:tcW w:w="2106" w:type="dxa"/>
            <w:shd w:val="clear" w:color="auto" w:fill="FFFFFF"/>
            <w:vAlign w:val="bottom"/>
          </w:tcPr>
          <w:p w:rsidR="005B3545" w:rsidRPr="00465318" w:rsidRDefault="00113176" w:rsidP="004653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465318">
              <w:rPr>
                <w:rStyle w:val="Bodytext2Bold"/>
                <w:rFonts w:ascii="Sylfaen" w:hAnsi="Sylfaen"/>
                <w:sz w:val="24"/>
              </w:rPr>
              <w:t>За Республику Беларусь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5B3545" w:rsidRPr="00465318" w:rsidRDefault="00113176" w:rsidP="004653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465318">
              <w:rPr>
                <w:rStyle w:val="Bodytext2Bold"/>
                <w:rFonts w:ascii="Sylfaen" w:hAnsi="Sylfaen"/>
                <w:sz w:val="24"/>
              </w:rPr>
              <w:t>За Республику Казахстан</w:t>
            </w:r>
          </w:p>
        </w:tc>
        <w:tc>
          <w:tcPr>
            <w:tcW w:w="2221" w:type="dxa"/>
            <w:shd w:val="clear" w:color="auto" w:fill="FFFFFF"/>
            <w:vAlign w:val="bottom"/>
          </w:tcPr>
          <w:p w:rsidR="005B3545" w:rsidRPr="00465318" w:rsidRDefault="00113176" w:rsidP="004653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465318">
              <w:rPr>
                <w:rStyle w:val="Bodytext2Bold"/>
                <w:rFonts w:ascii="Sylfaen" w:hAnsi="Sylfaen"/>
                <w:sz w:val="24"/>
              </w:rPr>
              <w:t>За Кыргызскую Республику</w:t>
            </w:r>
          </w:p>
        </w:tc>
        <w:tc>
          <w:tcPr>
            <w:tcW w:w="2225" w:type="dxa"/>
            <w:shd w:val="clear" w:color="auto" w:fill="FFFFFF"/>
            <w:vAlign w:val="bottom"/>
          </w:tcPr>
          <w:p w:rsidR="005B3545" w:rsidRPr="00465318" w:rsidRDefault="00113176" w:rsidP="004653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</w:rPr>
            </w:pPr>
            <w:r w:rsidRPr="00465318">
              <w:rPr>
                <w:rStyle w:val="Bodytext2Bold"/>
                <w:rFonts w:ascii="Sylfaen" w:hAnsi="Sylfaen"/>
                <w:sz w:val="24"/>
              </w:rPr>
              <w:t>За Российскую Федерацию</w:t>
            </w:r>
          </w:p>
        </w:tc>
      </w:tr>
    </w:tbl>
    <w:p w:rsidR="005B3545" w:rsidRPr="00465318" w:rsidRDefault="005B3545" w:rsidP="00465318">
      <w:pPr>
        <w:spacing w:after="160" w:line="360" w:lineRule="auto"/>
        <w:rPr>
          <w:rFonts w:ascii="Sylfaen" w:hAnsi="Sylfaen"/>
          <w:szCs w:val="2"/>
        </w:rPr>
      </w:pPr>
    </w:p>
    <w:p w:rsidR="005B3545" w:rsidRPr="00465318" w:rsidRDefault="005B3545" w:rsidP="00465318">
      <w:pPr>
        <w:spacing w:after="160" w:line="360" w:lineRule="auto"/>
        <w:rPr>
          <w:rFonts w:ascii="Sylfaen" w:hAnsi="Sylfaen"/>
          <w:szCs w:val="2"/>
        </w:rPr>
      </w:pPr>
    </w:p>
    <w:sectPr w:rsidR="005B3545" w:rsidRPr="00465318" w:rsidSect="00465318">
      <w:headerReference w:type="even" r:id="rId8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09" w:rsidRDefault="00964409" w:rsidP="005B3545">
      <w:r>
        <w:separator/>
      </w:r>
    </w:p>
  </w:endnote>
  <w:endnote w:type="continuationSeparator" w:id="0">
    <w:p w:rsidR="00964409" w:rsidRDefault="00964409" w:rsidP="005B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09" w:rsidRDefault="00964409"/>
  </w:footnote>
  <w:footnote w:type="continuationSeparator" w:id="0">
    <w:p w:rsidR="00964409" w:rsidRDefault="009644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45" w:rsidRDefault="0096440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15pt;margin-top:23.15pt;width:6.5pt;height:9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3545" w:rsidRDefault="0011317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243"/>
    <w:multiLevelType w:val="multilevel"/>
    <w:tmpl w:val="D6588E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52D0"/>
    <w:multiLevelType w:val="multilevel"/>
    <w:tmpl w:val="02584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3545"/>
    <w:rsid w:val="00113176"/>
    <w:rsid w:val="002B3770"/>
    <w:rsid w:val="00465318"/>
    <w:rsid w:val="00473472"/>
    <w:rsid w:val="00492CE9"/>
    <w:rsid w:val="005050A2"/>
    <w:rsid w:val="005B3545"/>
    <w:rsid w:val="007F360C"/>
    <w:rsid w:val="00964409"/>
    <w:rsid w:val="00D361D7"/>
    <w:rsid w:val="00E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54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354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B3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5B3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B3545"/>
    <w:pPr>
      <w:shd w:val="clear" w:color="auto" w:fill="FFFFFF"/>
      <w:spacing w:after="1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B354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B354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5B35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46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5pt">
    <w:name w:val="Body text (2) + 11.5 pt"/>
    <w:aliases w:val="Bold,Body text (2) + 12 pt,Italic"/>
    <w:basedOn w:val="Bodytext2"/>
    <w:rsid w:val="00465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Header">
    <w:name w:val="header"/>
    <w:basedOn w:val="Normal"/>
    <w:link w:val="HeaderChar"/>
    <w:uiPriority w:val="99"/>
    <w:semiHidden/>
    <w:unhideWhenUsed/>
    <w:rsid w:val="0046531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1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6531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31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7</cp:revision>
  <dcterms:created xsi:type="dcterms:W3CDTF">2017-02-20T07:06:00Z</dcterms:created>
  <dcterms:modified xsi:type="dcterms:W3CDTF">2017-06-13T06:26:00Z</dcterms:modified>
</cp:coreProperties>
</file>