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31" w:rsidRPr="00B42523" w:rsidRDefault="004C6E31" w:rsidP="004C6E31">
      <w:pPr>
        <w:ind w:right="-711"/>
        <w:jc w:val="right"/>
        <w:rPr>
          <w:rFonts w:ascii="GHEA Grapalat" w:hAnsi="GHEA Grapalat" w:cs="Sylfaen"/>
          <w:b/>
          <w:lang w:val="af-ZA"/>
        </w:rPr>
      </w:pPr>
      <w:bookmarkStart w:id="0" w:name="_GoBack"/>
      <w:bookmarkEnd w:id="0"/>
    </w:p>
    <w:p w:rsidR="004C6E31" w:rsidRPr="00B42523" w:rsidRDefault="004C6E31" w:rsidP="004C6E31">
      <w:pPr>
        <w:ind w:right="-711"/>
        <w:jc w:val="center"/>
        <w:rPr>
          <w:rFonts w:ascii="GHEA Grapalat" w:hAnsi="GHEA Grapalat" w:cs="Sylfaen"/>
          <w:b/>
          <w:lang w:val="af-ZA"/>
        </w:rPr>
      </w:pPr>
      <w:r w:rsidRPr="00B42523">
        <w:rPr>
          <w:rFonts w:ascii="GHEA Grapalat" w:hAnsi="GHEA Grapalat" w:cs="Sylfaen"/>
          <w:b/>
          <w:lang w:val="hy-AM"/>
        </w:rPr>
        <w:t>ՑԱՆԿ</w:t>
      </w:r>
    </w:p>
    <w:p w:rsidR="004C6E31" w:rsidRPr="00B42523" w:rsidRDefault="004C6E31" w:rsidP="004C6E31">
      <w:pPr>
        <w:jc w:val="center"/>
        <w:rPr>
          <w:rFonts w:ascii="GHEA Grapalat" w:hAnsi="GHEA Grapalat" w:cs="Times Armenian"/>
          <w:b/>
          <w:lang w:val="af-ZA"/>
        </w:rPr>
      </w:pPr>
      <w:r w:rsidRPr="00B42523">
        <w:rPr>
          <w:rFonts w:ascii="GHEA Grapalat" w:hAnsi="GHEA Grapalat" w:cs="Sylfaen"/>
          <w:b/>
        </w:rPr>
        <w:t>ԶԲԱՂՎԱԾՈՒԹՅԱՆ</w:t>
      </w:r>
      <w:r w:rsidRPr="00B42523">
        <w:rPr>
          <w:rFonts w:ascii="GHEA Grapalat" w:hAnsi="GHEA Grapalat" w:cs="Times Armenian"/>
          <w:b/>
          <w:lang w:val="af-ZA"/>
        </w:rPr>
        <w:t xml:space="preserve"> </w:t>
      </w:r>
      <w:r w:rsidRPr="00B42523">
        <w:rPr>
          <w:rFonts w:ascii="GHEA Grapalat" w:hAnsi="GHEA Grapalat" w:cs="Sylfaen"/>
          <w:b/>
        </w:rPr>
        <w:t>ԿԱՐԳԱՎՈՐՄԱՆ</w:t>
      </w:r>
      <w:r w:rsidRPr="00B42523">
        <w:rPr>
          <w:rFonts w:ascii="GHEA Grapalat" w:hAnsi="GHEA Grapalat" w:cs="Times Armenian"/>
          <w:b/>
          <w:lang w:val="af-ZA"/>
        </w:rPr>
        <w:t xml:space="preserve"> 201</w:t>
      </w:r>
      <w:r w:rsidRPr="00B42523">
        <w:rPr>
          <w:rFonts w:ascii="GHEA Grapalat" w:hAnsi="GHEA Grapalat" w:cs="Times Armenian"/>
          <w:b/>
          <w:lang w:val="hy-AM"/>
        </w:rPr>
        <w:t>7</w:t>
      </w:r>
      <w:r w:rsidRPr="00B42523">
        <w:rPr>
          <w:rFonts w:ascii="GHEA Grapalat" w:hAnsi="GHEA Grapalat" w:cs="Times Armenian"/>
          <w:b/>
          <w:lang w:val="af-ZA"/>
        </w:rPr>
        <w:t xml:space="preserve"> </w:t>
      </w:r>
      <w:r w:rsidRPr="00B42523">
        <w:rPr>
          <w:rFonts w:ascii="GHEA Grapalat" w:hAnsi="GHEA Grapalat" w:cs="Sylfaen"/>
          <w:b/>
        </w:rPr>
        <w:t>ԹՎԱԿԱՆԻ</w:t>
      </w:r>
      <w:r w:rsidRPr="00B42523">
        <w:rPr>
          <w:rFonts w:ascii="GHEA Grapalat" w:hAnsi="GHEA Grapalat" w:cs="Times Armenian"/>
          <w:b/>
          <w:lang w:val="af-ZA"/>
        </w:rPr>
        <w:t xml:space="preserve"> </w:t>
      </w:r>
      <w:r w:rsidRPr="00B42523">
        <w:rPr>
          <w:rFonts w:ascii="GHEA Grapalat" w:hAnsi="GHEA Grapalat" w:cs="Sylfaen"/>
          <w:b/>
        </w:rPr>
        <w:t>ՊԵՏԱԿԱՆ</w:t>
      </w:r>
    </w:p>
    <w:p w:rsidR="004C6E31" w:rsidRDefault="004C6E31" w:rsidP="004C6E31">
      <w:pPr>
        <w:jc w:val="center"/>
        <w:rPr>
          <w:rFonts w:ascii="GHEA Grapalat" w:hAnsi="GHEA Grapalat" w:cs="Sylfaen"/>
          <w:b/>
          <w:lang w:val="en-US"/>
        </w:rPr>
      </w:pPr>
      <w:r w:rsidRPr="00B42523">
        <w:rPr>
          <w:rFonts w:ascii="GHEA Grapalat" w:hAnsi="GHEA Grapalat" w:cs="Sylfaen"/>
          <w:b/>
        </w:rPr>
        <w:t>ԾՐԱԳՐՈՎ</w:t>
      </w:r>
      <w:r w:rsidRPr="00B42523">
        <w:rPr>
          <w:rFonts w:ascii="GHEA Grapalat" w:hAnsi="GHEA Grapalat" w:cs="Times Armenian"/>
          <w:b/>
          <w:lang w:val="af-ZA"/>
        </w:rPr>
        <w:t xml:space="preserve"> </w:t>
      </w:r>
      <w:r w:rsidRPr="00B42523">
        <w:rPr>
          <w:rFonts w:ascii="GHEA Grapalat" w:hAnsi="GHEA Grapalat" w:cs="Sylfaen"/>
          <w:b/>
        </w:rPr>
        <w:t>ՆԱԽԱՏԵՍՎՈՂ</w:t>
      </w:r>
      <w:r w:rsidRPr="00B42523">
        <w:rPr>
          <w:rFonts w:ascii="GHEA Grapalat" w:hAnsi="GHEA Grapalat" w:cs="Times Armenian"/>
          <w:b/>
          <w:lang w:val="af-ZA"/>
        </w:rPr>
        <w:t xml:space="preserve"> </w:t>
      </w:r>
      <w:r>
        <w:rPr>
          <w:rFonts w:ascii="GHEA Grapalat" w:hAnsi="GHEA Grapalat" w:cs="Times Armenian"/>
          <w:b/>
          <w:lang w:val="af-ZA"/>
        </w:rPr>
        <w:t xml:space="preserve">ԵՎ ՀԱՅԱՍՏԱՆԻ ՀԱՆՐԱՊԵՏՈՒԹՅԱՆ ԱՇԽԱՏԱՆՔԻ ԵՎ ՍՈՑԻԱԼԱԿԱՆ ՀԱՐՑԵՐԻ ՆԱԽԱՐԱՐՈՒԹՅԱՆ ԿՈՂՄԻՑ ԻՐԱԿԱՆԱՑՎՈՂ </w:t>
      </w:r>
      <w:r w:rsidRPr="00B42523">
        <w:rPr>
          <w:rFonts w:ascii="GHEA Grapalat" w:hAnsi="GHEA Grapalat" w:cs="Sylfaen"/>
          <w:b/>
        </w:rPr>
        <w:t>ՄԻՋՈՑԱՌՈՒՄՆԵՐԻ</w:t>
      </w:r>
    </w:p>
    <w:p w:rsidR="004C6E31" w:rsidRDefault="004C6E31" w:rsidP="004C6E31">
      <w:pPr>
        <w:jc w:val="center"/>
        <w:rPr>
          <w:rFonts w:ascii="GHEA Grapalat" w:hAnsi="GHEA Grapalat" w:cs="Sylfaen"/>
          <w:b/>
          <w:lang w:val="en-US"/>
        </w:rPr>
      </w:pPr>
    </w:p>
    <w:p w:rsidR="004C6E31" w:rsidRPr="00A00560" w:rsidRDefault="004C6E31" w:rsidP="004C6E31">
      <w:pPr>
        <w:jc w:val="center"/>
        <w:rPr>
          <w:rFonts w:ascii="GHEA Grapalat" w:hAnsi="GHEA Grapalat" w:cs="Sylfaen"/>
          <w:b/>
          <w:vertAlign w:val="superscript"/>
          <w:lang w:val="en-US"/>
        </w:rPr>
      </w:pPr>
    </w:p>
    <w:tbl>
      <w:tblPr>
        <w:tblW w:w="44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2631"/>
        <w:gridCol w:w="2909"/>
        <w:gridCol w:w="2327"/>
      </w:tblGrid>
      <w:tr w:rsidR="004C6E31" w:rsidRPr="00B42523" w:rsidTr="00D8527D">
        <w:trPr>
          <w:trHeight w:val="333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b/>
                <w:lang w:val="en-US"/>
              </w:rPr>
            </w:pPr>
            <w:r w:rsidRPr="00B42523">
              <w:rPr>
                <w:rFonts w:ascii="GHEA Grapalat" w:eastAsia="Calibri" w:hAnsi="GHEA Grapalat" w:cs="Sylfaen"/>
                <w:b/>
                <w:lang w:val="en-US"/>
              </w:rPr>
              <w:t>Հ</w:t>
            </w:r>
            <w:r w:rsidRPr="00B42523">
              <w:rPr>
                <w:rFonts w:ascii="GHEA Grapalat" w:eastAsia="Calibri" w:hAnsi="GHEA Grapalat" w:cs="Times Armenian"/>
                <w:b/>
              </w:rPr>
              <w:t>/</w:t>
            </w:r>
            <w:r w:rsidRPr="00B42523">
              <w:rPr>
                <w:rFonts w:ascii="GHEA Grapalat" w:eastAsia="Calibri" w:hAnsi="GHEA Grapalat" w:cs="Sylfaen"/>
                <w:b/>
                <w:lang w:val="en-US"/>
              </w:rPr>
              <w:t>Հ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b/>
              </w:rPr>
            </w:pPr>
            <w:r w:rsidRPr="00B42523">
              <w:rPr>
                <w:rFonts w:ascii="GHEA Grapalat" w:eastAsia="Calibri" w:hAnsi="GHEA Grapalat" w:cs="Sylfaen"/>
                <w:b/>
              </w:rPr>
              <w:t>Միջոցառման</w:t>
            </w:r>
            <w:r w:rsidRPr="00B42523">
              <w:rPr>
                <w:rFonts w:ascii="GHEA Grapalat" w:eastAsia="Calibri" w:hAnsi="GHEA Grapalat" w:cs="Times Armenian"/>
                <w:b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b/>
              </w:rPr>
              <w:t>անվանումը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 w:cs="Sylfaen"/>
                <w:b/>
              </w:rPr>
            </w:pPr>
            <w:r w:rsidRPr="00B42523">
              <w:rPr>
                <w:rFonts w:ascii="GHEA Grapalat" w:eastAsia="Calibri" w:hAnsi="GHEA Grapalat" w:cs="Sylfaen"/>
                <w:b/>
              </w:rPr>
              <w:t>Ակնկալվող արդյունքները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-108" w:hanging="61"/>
              <w:jc w:val="center"/>
              <w:rPr>
                <w:rFonts w:ascii="GHEA Grapalat" w:eastAsia="Calibri" w:hAnsi="GHEA Grapalat"/>
                <w:b/>
              </w:rPr>
            </w:pPr>
            <w:r w:rsidRPr="00B42523">
              <w:rPr>
                <w:rFonts w:ascii="GHEA Grapalat" w:eastAsia="Calibri" w:hAnsi="GHEA Grapalat" w:cs="Sylfaen"/>
                <w:b/>
              </w:rPr>
              <w:t>Ֆինանսավորման</w:t>
            </w:r>
            <w:r w:rsidRPr="00B42523">
              <w:rPr>
                <w:rFonts w:ascii="GHEA Grapalat" w:eastAsia="Calibri" w:hAnsi="GHEA Grapalat" w:cs="Times Armenian"/>
                <w:b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b/>
              </w:rPr>
              <w:t>աղբյուրը</w:t>
            </w:r>
          </w:p>
        </w:tc>
      </w:tr>
      <w:tr w:rsidR="004C6E31" w:rsidRPr="00B42523" w:rsidTr="00D8527D">
        <w:trPr>
          <w:trHeight w:val="83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/>
              </w:rPr>
              <w:t>1.</w:t>
            </w:r>
          </w:p>
          <w:p w:rsidR="004C6E31" w:rsidRPr="00B42523" w:rsidRDefault="004C6E31" w:rsidP="00D8527D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-18"/>
              <w:rPr>
                <w:rFonts w:ascii="GHEA Grapalat" w:hAnsi="GHEA Grapalat" w:cs="Times Armenian"/>
              </w:rPr>
            </w:pPr>
            <w:r w:rsidRPr="00B42523">
              <w:rPr>
                <w:rFonts w:ascii="GHEA Grapalat" w:hAnsi="GHEA Grapalat" w:cs="Sylfaen"/>
              </w:rPr>
              <w:t>Աշխատանք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փնտրող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անձանց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խորհրդատվության տրամադրում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Տ</w:t>
            </w:r>
            <w:r w:rsidRPr="00B42523">
              <w:rPr>
                <w:rFonts w:ascii="GHEA Grapalat" w:eastAsia="Calibri" w:hAnsi="GHEA Grapalat" w:cs="Sylfaen"/>
              </w:rPr>
              <w:t xml:space="preserve">արվա ընթացքում շուրջ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1</w:t>
            </w:r>
            <w:r w:rsidRPr="00B42523">
              <w:rPr>
                <w:rFonts w:ascii="GHEA Grapalat" w:eastAsia="Calibri" w:hAnsi="GHEA Grapalat" w:cs="Sylfaen"/>
              </w:rPr>
              <w:t>50000 աշխատանք փնտրող անձանց տրամադրել խորհրդատվություն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,</w:t>
            </w:r>
          </w:p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25000 անձանց հաշվառել զբաղվածության պետական գործակալությունում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 w:cs="Sylfaen"/>
              </w:rPr>
              <w:t>ֆինանսավորում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չի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պահանջում</w:t>
            </w:r>
          </w:p>
        </w:tc>
      </w:tr>
      <w:tr w:rsidR="004C6E31" w:rsidRPr="00B42523" w:rsidTr="00D8527D">
        <w:trPr>
          <w:trHeight w:val="58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center" w:pos="4677"/>
                <w:tab w:val="right" w:pos="9355"/>
              </w:tabs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/>
              </w:rPr>
              <w:t>2.</w:t>
            </w:r>
          </w:p>
          <w:p w:rsidR="004C6E31" w:rsidRPr="00B42523" w:rsidRDefault="004C6E31" w:rsidP="00D8527D">
            <w:pPr>
              <w:rPr>
                <w:rFonts w:ascii="GHEA Grapalat" w:hAnsi="GHEA Grapalat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-18"/>
              <w:rPr>
                <w:rFonts w:ascii="GHEA Grapalat" w:hAnsi="GHEA Grapalat"/>
                <w:color w:val="FF0000"/>
              </w:rPr>
            </w:pPr>
            <w:r w:rsidRPr="00B42523">
              <w:rPr>
                <w:rFonts w:ascii="GHEA Grapalat" w:hAnsi="GHEA Grapalat" w:cs="Sylfaen"/>
              </w:rPr>
              <w:t>Աշխատանք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փնտրող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անձանց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աշխատանքի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տեղավորման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միջնորդություն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 xml:space="preserve">Իրականացնել </w:t>
            </w:r>
            <w:r w:rsidRPr="00B42523">
              <w:rPr>
                <w:rFonts w:ascii="GHEA Grapalat" w:eastAsia="Calibri" w:hAnsi="GHEA Grapalat"/>
              </w:rPr>
              <w:t>8</w:t>
            </w:r>
            <w:r w:rsidRPr="005266AF">
              <w:rPr>
                <w:rFonts w:ascii="GHEA Grapalat" w:eastAsia="Calibri" w:hAnsi="GHEA Grapalat"/>
              </w:rPr>
              <w:t>021</w:t>
            </w:r>
            <w:r w:rsidRPr="00B42523">
              <w:rPr>
                <w:rFonts w:ascii="GHEA Grapalat" w:eastAsia="Calibri" w:hAnsi="GHEA Grapalat"/>
              </w:rPr>
              <w:t xml:space="preserve"> աշխատանք փնտրող չզբաղված անձանց աշխատանքի տեղավորման միջնորդություն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/>
              </w:rPr>
              <w:t>ֆինանսավորում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/>
              </w:rPr>
              <w:t>չի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/>
              </w:rPr>
              <w:t>պահանջում</w:t>
            </w:r>
          </w:p>
        </w:tc>
      </w:tr>
      <w:tr w:rsidR="004C6E31" w:rsidRPr="00B42523" w:rsidTr="00D8527D">
        <w:trPr>
          <w:trHeight w:val="68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center"/>
              <w:rPr>
                <w:rFonts w:ascii="GHEA Grapalat" w:hAnsi="GHEA Grapalat"/>
              </w:rPr>
            </w:pPr>
            <w:r w:rsidRPr="00B42523">
              <w:rPr>
                <w:rFonts w:ascii="GHEA Grapalat" w:hAnsi="GHEA Grapalat"/>
                <w:lang w:val="en-US"/>
              </w:rPr>
              <w:t>3</w:t>
            </w:r>
            <w:r w:rsidRPr="00B42523">
              <w:rPr>
                <w:rFonts w:ascii="GHEA Grapalat" w:hAnsi="GHEA Grapalat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rPr>
                <w:rFonts w:ascii="GHEA Grapalat" w:hAnsi="GHEA Grapalat"/>
              </w:rPr>
            </w:pP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Ծրագրերի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արդյունավետության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մոնի</w:t>
            </w:r>
            <w:proofErr w:type="spellEnd"/>
            <w:r w:rsidRPr="00B42523">
              <w:rPr>
                <w:rFonts w:ascii="GHEA Grapalat" w:hAnsi="GHEA Grapalat" w:cs="Sylfaen"/>
                <w:lang w:val="rm-CH"/>
              </w:rPr>
              <w:t>թ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որինգ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  <w:lang w:val="en-US"/>
              </w:rPr>
              <w:t>և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գնահատում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,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տեղեկատվական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բազաների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տվյալների</w:t>
            </w:r>
            <w:proofErr w:type="spellEnd"/>
            <w:r w:rsidRPr="00B42523">
              <w:rPr>
                <w:rFonts w:ascii="GHEA Grapalat" w:hAnsi="GHEA Grapalat" w:cs="Times Armenian"/>
              </w:rPr>
              <w:t xml:space="preserve"> </w:t>
            </w:r>
            <w:proofErr w:type="spellStart"/>
            <w:r w:rsidRPr="00B42523">
              <w:rPr>
                <w:rFonts w:ascii="GHEA Grapalat" w:hAnsi="GHEA Grapalat" w:cs="Sylfaen"/>
                <w:lang w:val="en-US"/>
              </w:rPr>
              <w:t>համադրում</w:t>
            </w:r>
            <w:proofErr w:type="spellEnd"/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Բ</w:t>
            </w:r>
            <w:r w:rsidRPr="00B42523">
              <w:rPr>
                <w:rFonts w:ascii="GHEA Grapalat" w:eastAsia="Calibri" w:hAnsi="GHEA Grapalat" w:cs="Sylfaen"/>
              </w:rPr>
              <w:t>արձրաց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նել զ</w:t>
            </w:r>
            <w:r w:rsidRPr="00B42523">
              <w:rPr>
                <w:rFonts w:ascii="GHEA Grapalat" w:eastAsia="Calibri" w:hAnsi="GHEA Grapalat" w:cs="Sylfaen"/>
              </w:rPr>
              <w:t xml:space="preserve">բաղվածության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կարգավորման պետական</w:t>
            </w:r>
            <w:r w:rsidRPr="00B42523">
              <w:rPr>
                <w:rFonts w:ascii="GHEA Grapalat" w:eastAsia="Calibri" w:hAnsi="GHEA Grapalat" w:cs="Sylfaen"/>
              </w:rPr>
              <w:t xml:space="preserve"> ծրագրերի նպատակայնության և հասցեականության թիրախավոր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ումը, ապահովել իրավիճակից բխող ճկուն ծրագրային փոփոխություններ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 w:cs="Sylfaen"/>
              </w:rPr>
              <w:t>ֆինանսավորում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չի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պահանջում</w:t>
            </w:r>
          </w:p>
        </w:tc>
      </w:tr>
      <w:tr w:rsidR="004C6E31" w:rsidRPr="00B42523" w:rsidTr="00D8527D">
        <w:trPr>
          <w:trHeight w:val="436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center"/>
              <w:rPr>
                <w:rFonts w:ascii="GHEA Grapalat" w:hAnsi="GHEA Grapalat"/>
              </w:rPr>
            </w:pPr>
            <w:r w:rsidRPr="00B42523">
              <w:rPr>
                <w:rFonts w:ascii="GHEA Grapalat" w:hAnsi="GHEA Grapalat"/>
                <w:lang w:val="en-US"/>
              </w:rPr>
              <w:t>4</w:t>
            </w:r>
            <w:r w:rsidRPr="00B42523">
              <w:rPr>
                <w:rFonts w:ascii="GHEA Grapalat" w:hAnsi="GHEA Grapalat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-18"/>
              <w:rPr>
                <w:rFonts w:ascii="GHEA Grapalat" w:hAnsi="GHEA Grapalat" w:cs="Times Armenian"/>
                <w:lang w:val="hy-AM"/>
              </w:rPr>
            </w:pPr>
            <w:r w:rsidRPr="00B42523">
              <w:rPr>
                <w:rFonts w:ascii="GHEA Grapalat" w:hAnsi="GHEA Grapalat" w:cs="Sylfaen"/>
              </w:rPr>
              <w:t>Գործատուների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հետ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համագործակցություն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</w:p>
          <w:p w:rsidR="004C6E31" w:rsidRPr="00B42523" w:rsidRDefault="004C6E31" w:rsidP="00D8527D">
            <w:pPr>
              <w:ind w:left="-18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Տարեկան կտրվածքով ապահովել շուրջ 8670 չկրկնվող թափուր աշխատատեղերի վերաբերյալ գործատուներից ստացված կամ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lastRenderedPageBreak/>
              <w:t>հավաքագրված տեղեկատվություն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 w:cs="Sylfaen"/>
              </w:rPr>
              <w:lastRenderedPageBreak/>
              <w:t>ֆինանսավորում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չի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պահանջում</w:t>
            </w:r>
          </w:p>
        </w:tc>
      </w:tr>
      <w:tr w:rsidR="004C6E31" w:rsidRPr="00B42523" w:rsidTr="00D8527D">
        <w:trPr>
          <w:trHeight w:val="78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center"/>
              <w:rPr>
                <w:rFonts w:ascii="GHEA Grapalat" w:hAnsi="GHEA Grapalat"/>
              </w:rPr>
            </w:pPr>
            <w:r w:rsidRPr="00B42523">
              <w:rPr>
                <w:rFonts w:ascii="GHEA Grapalat" w:hAnsi="GHEA Grapalat"/>
                <w:lang w:val="en-US"/>
              </w:rPr>
              <w:lastRenderedPageBreak/>
              <w:t>5</w:t>
            </w:r>
            <w:r w:rsidRPr="00B42523">
              <w:rPr>
                <w:rFonts w:ascii="GHEA Grapalat" w:hAnsi="GHEA Grapalat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-18"/>
              <w:rPr>
                <w:rFonts w:ascii="GHEA Grapalat" w:hAnsi="GHEA Grapalat"/>
              </w:rPr>
            </w:pPr>
            <w:r w:rsidRPr="00B42523">
              <w:rPr>
                <w:rFonts w:ascii="GHEA Grapalat" w:hAnsi="GHEA Grapalat" w:cs="Sylfaen"/>
              </w:rPr>
              <w:t>Զբաղվածության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պետական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ծրագրերի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հանրային</w:t>
            </w:r>
            <w:r w:rsidRPr="00B42523">
              <w:rPr>
                <w:rFonts w:ascii="GHEA Grapalat" w:hAnsi="GHEA Grapalat" w:cs="Times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իրազեկում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Յ</w:t>
            </w:r>
            <w:r w:rsidRPr="00B42523">
              <w:rPr>
                <w:rFonts w:ascii="GHEA Grapalat" w:eastAsia="Calibri" w:hAnsi="GHEA Grapalat" w:cs="Sylfaen"/>
              </w:rPr>
              <w:t>ուրաքանչյուր ամիս և անհրաժեշտությունից ելնելով` համակարգում իրականացվող ծրագրերի վերաբերյալ տրամադր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ել</w:t>
            </w:r>
            <w:r w:rsidRPr="00B42523">
              <w:rPr>
                <w:rFonts w:ascii="GHEA Grapalat" w:eastAsia="Calibri" w:hAnsi="GHEA Grapalat" w:cs="Sylfaen"/>
              </w:rPr>
              <w:t xml:space="preserve"> տեղեկատվությ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ու</w:t>
            </w:r>
            <w:r w:rsidRPr="00B42523">
              <w:rPr>
                <w:rFonts w:ascii="GHEA Grapalat" w:eastAsia="Calibri" w:hAnsi="GHEA Grapalat" w:cs="Sylfaen"/>
              </w:rPr>
              <w:t>ն շահագրգիռ անձանց և հասարակության ներկայացուցիչներին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 w:cs="Sylfaen"/>
              </w:rPr>
              <w:t>ֆինանսավորում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չի</w:t>
            </w:r>
            <w:r w:rsidRPr="00B42523">
              <w:rPr>
                <w:rFonts w:ascii="GHEA Grapalat" w:eastAsia="Calibri" w:hAnsi="GHEA Grapalat" w:cs="Times Armenian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</w:rPr>
              <w:t>պահանջում</w:t>
            </w:r>
          </w:p>
        </w:tc>
      </w:tr>
      <w:tr w:rsidR="004C6E31" w:rsidRPr="00552D75" w:rsidTr="00D8527D">
        <w:trPr>
          <w:trHeight w:val="106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6.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 xml:space="preserve">1) Գործազուրկների, աշխատանքից ազատման ռիսկ ունեցող` աշխատանք փնտրող անձանց մասնագիտական ուսուցման կազմակերպում, </w:t>
            </w:r>
          </w:p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2) գործազուրկների և աշխատանաքից ազատման ռիսկ ունեցող՝ աշխատանք փնտրող անձանց կրթաթոշակի տրամադրում</w:t>
            </w:r>
          </w:p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 xml:space="preserve">Կազմակերպել 1000 գործազուրկների, աշխատանքից ազատման ռիսկ ունեցող աշխատանք փնտրող անձանց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մասնագիտական ուսուցումը, այդ թվում՝ կրթաթոշակի վճարումը: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 25% է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-108" w:hanging="175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 xml:space="preserve">1)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 91,250.0</w:t>
            </w:r>
            <w:r w:rsidRPr="00B42523">
              <w:rPr>
                <w:rFonts w:ascii="GHEA Grapalat" w:eastAsia="Calibri" w:hAnsi="GHEA Grapalat"/>
                <w:lang w:val="hy-AM"/>
              </w:rPr>
              <w:t xml:space="preserve"> հազար դրամ, 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 միջազգային դոնոր կազմակերպություն ների միջոցներ</w:t>
            </w:r>
          </w:p>
          <w:p w:rsidR="004C6E31" w:rsidRPr="00B42523" w:rsidRDefault="004C6E31" w:rsidP="00D8527D">
            <w:pPr>
              <w:ind w:left="-108" w:hanging="175"/>
              <w:jc w:val="center"/>
              <w:rPr>
                <w:rFonts w:ascii="GHEA Grapalat" w:hAnsi="GHEA Grapalat" w:cs="Sylfaen"/>
                <w:lang w:val="hy-AM"/>
              </w:rPr>
            </w:pPr>
          </w:p>
          <w:p w:rsidR="004C6E31" w:rsidRPr="00B42523" w:rsidRDefault="004C6E31" w:rsidP="00D8527D">
            <w:pPr>
              <w:ind w:left="-108" w:hanging="175"/>
              <w:jc w:val="center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2)  Հայաստանի Հանրապետության պետական բյուջե`   82,500.0 հազար դրամ,  միջազգային դոնոր կազմակերպություն ների միջոցներ</w:t>
            </w:r>
          </w:p>
          <w:p w:rsidR="004C6E31" w:rsidRPr="00B42523" w:rsidRDefault="004C6E31" w:rsidP="00D8527D">
            <w:pPr>
              <w:ind w:left="-108" w:hanging="175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4C6E31" w:rsidRPr="00552D75" w:rsidTr="00D8527D">
        <w:trPr>
          <w:trHeight w:val="106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7.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Աշխատաշուկայում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անմրցունակ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անձանց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աշխատանքի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տեղավորման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դեպքում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գործատուին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աշխատավարձի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մասնակի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և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հաշմանդամություն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ունեցող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անձին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ուղեկցողի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համար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դրամական օգնության տրամադրում</w:t>
            </w:r>
          </w:p>
          <w:p w:rsidR="004C6E31" w:rsidRPr="00B42523" w:rsidRDefault="004C6E31" w:rsidP="00D8527D">
            <w:pPr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976118" w:rsidRDefault="004C6E31" w:rsidP="00D8527D">
            <w:pPr>
              <w:jc w:val="both"/>
              <w:rPr>
                <w:rFonts w:ascii="GHEA Grapalat" w:hAnsi="GHEA Grapalat" w:cs="Sylfaen"/>
                <w:lang w:val="en-US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lastRenderedPageBreak/>
              <w:t>Կազմակերպել աշխատաշուկայում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անմրցունակ 435 անձանց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աշխատանքի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ընդունելու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դեպքում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գործատուին աշխատավարձի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մասնակի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փոխհատուցումը</w:t>
            </w:r>
            <w:r w:rsidRPr="00B42523">
              <w:rPr>
                <w:rFonts w:ascii="GHEA Grapalat" w:hAnsi="GHEA Grapalat" w:cs="Times Armenian"/>
                <w:lang w:val="rm-CH"/>
              </w:rPr>
              <w:t>,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ինչպես նաև 189 հաշմանդամություն ունեցող անձանցից 32-ին՝ ուղեկցողի համար 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դրամական օգնության </w:t>
            </w:r>
            <w:r w:rsidRPr="00B42523">
              <w:rPr>
                <w:rFonts w:ascii="GHEA Grapalat" w:hAnsi="GHEA Grapalat" w:cs="Sylfaen"/>
                <w:lang w:val="hy-AM"/>
              </w:rPr>
              <w:lastRenderedPageBreak/>
              <w:t>տրամադրումը:</w:t>
            </w:r>
            <w:r w:rsidRPr="00B42523">
              <w:rPr>
                <w:rFonts w:ascii="GHEA Grapalat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 3</w:t>
            </w:r>
            <w:r>
              <w:rPr>
                <w:rFonts w:ascii="GHEA Grapalat" w:hAnsi="GHEA Grapalat" w:cs="Sylfaen"/>
                <w:lang w:val="rm-CH"/>
              </w:rPr>
              <w:t>0</w:t>
            </w:r>
            <w:r w:rsidRPr="00B42523">
              <w:rPr>
                <w:rFonts w:ascii="GHEA Grapalat" w:hAnsi="GHEA Grapalat" w:cs="Sylfaen"/>
                <w:lang w:val="hy-AM"/>
              </w:rPr>
              <w:t>% է</w:t>
            </w:r>
            <w:r>
              <w:rPr>
                <w:rFonts w:ascii="GHEA Grapalat" w:hAnsi="GHEA Grapalat" w:cs="Sylfaen"/>
                <w:lang w:val="en-US"/>
              </w:rPr>
              <w:t>: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Times Armenia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lastRenderedPageBreak/>
              <w:t xml:space="preserve">Հայաստանի           </w:t>
            </w:r>
          </w:p>
          <w:p w:rsidR="004C6E31" w:rsidRPr="00B42523" w:rsidRDefault="004C6E31" w:rsidP="00D8527D">
            <w:pPr>
              <w:ind w:left="176" w:hanging="493"/>
              <w:jc w:val="center"/>
              <w:rPr>
                <w:rFonts w:ascii="GHEA Grapalat" w:eastAsia="Calibri" w:hAnsi="GHEA Grapalat" w:cs="Times Armenia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    Հանրապետության</w:t>
            </w:r>
          </w:p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   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</w:t>
            </w:r>
          </w:p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     148,830.0 հազար դրամ</w:t>
            </w:r>
          </w:p>
        </w:tc>
      </w:tr>
      <w:tr w:rsidR="004C6E31" w:rsidRPr="00552D75" w:rsidTr="00D8527D">
        <w:trPr>
          <w:trHeight w:val="1061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lastRenderedPageBreak/>
              <w:t>8.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Ձեռք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բերած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մասնագիտությամբ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մասնագիտական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աշխատանքային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փորձ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ձեռք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բերելու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համար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գործազուրկներին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աջակցության</w:t>
            </w:r>
            <w:r w:rsidRPr="00B42523">
              <w:rPr>
                <w:rFonts w:ascii="GHEA Grapalat" w:hAnsi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տրամադրում</w:t>
            </w:r>
          </w:p>
          <w:p w:rsidR="004C6E31" w:rsidRPr="00B42523" w:rsidRDefault="004C6E31" w:rsidP="00D8527D">
            <w:pPr>
              <w:contextualSpacing/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976118" w:rsidRDefault="004C6E31" w:rsidP="00D8527D">
            <w:pPr>
              <w:jc w:val="both"/>
              <w:rPr>
                <w:rFonts w:ascii="GHEA Grapalat" w:hAnsi="GHEA Grapalat" w:cs="Sylfaen"/>
                <w:lang w:val="en-US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Կազմակերպել մ</w:t>
            </w:r>
            <w:r w:rsidRPr="00B42523">
              <w:rPr>
                <w:rFonts w:ascii="GHEA Grapalat" w:hAnsi="GHEA Grapalat"/>
                <w:lang w:val="hy-AM"/>
              </w:rPr>
              <w:t>ասնագիտություն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ունեցող</w:t>
            </w:r>
            <w:r w:rsidRPr="00B42523">
              <w:rPr>
                <w:rFonts w:ascii="GHEA Grapalat" w:hAnsi="GHEA Grapalat" w:cs="Sylfaen"/>
                <w:lang w:val="af-ZA"/>
              </w:rPr>
              <w:t>,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սակայն</w:t>
            </w:r>
            <w:r w:rsidRPr="00B42523">
              <w:rPr>
                <w:rFonts w:ascii="GHEA Grapalat" w:hAnsi="GHEA Grapalat"/>
                <w:lang w:val="af-ZA"/>
              </w:rPr>
              <w:t xml:space="preserve"> մասնագիտական </w:t>
            </w:r>
            <w:r w:rsidRPr="00B42523">
              <w:rPr>
                <w:rFonts w:ascii="GHEA Grapalat" w:hAnsi="GHEA Grapalat" w:cs="Sylfaen"/>
                <w:lang w:val="hy-AM"/>
              </w:rPr>
              <w:t>աշխատանքային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փորձ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չունեցող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/>
                <w:lang w:val="hy-AM"/>
              </w:rPr>
              <w:t xml:space="preserve">477 </w:t>
            </w:r>
            <w:r w:rsidRPr="00B42523">
              <w:rPr>
                <w:rFonts w:ascii="GHEA Grapalat" w:hAnsi="GHEA Grapalat" w:cs="Sylfaen"/>
                <w:lang w:val="hy-AM"/>
              </w:rPr>
              <w:t>գործազուրկների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աշխատանքային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պրակտիկան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գործատուի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մոտ: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 32% է</w:t>
            </w:r>
            <w:r>
              <w:rPr>
                <w:rFonts w:ascii="GHEA Grapalat" w:hAnsi="GHEA Grapalat" w:cs="Sylfaen"/>
                <w:lang w:val="en-US"/>
              </w:rPr>
              <w:t>: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Times Armenia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</w:p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    Հանրապետության</w:t>
            </w:r>
          </w:p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160,306.2 հազար դրամ</w:t>
            </w:r>
          </w:p>
        </w:tc>
      </w:tr>
      <w:tr w:rsidR="004C6E31" w:rsidRPr="00552D75" w:rsidTr="00D8527D">
        <w:trPr>
          <w:trHeight w:val="853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en-US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9</w:t>
            </w:r>
            <w:r w:rsidRPr="00B42523">
              <w:rPr>
                <w:rFonts w:ascii="GHEA Grapalat" w:eastAsia="Calibri" w:hAnsi="GHEA Grapalat"/>
                <w:lang w:val="en-US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af-ZA"/>
              </w:rPr>
            </w:pPr>
            <w:r w:rsidRPr="00B42523">
              <w:rPr>
                <w:rFonts w:ascii="GHEA Grapalat" w:hAnsi="GHEA Grapalat"/>
                <w:lang w:val="af-ZA"/>
              </w:rPr>
              <w:t>Աշխատանքի տոնավաճառի կազմակերպում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976118" w:rsidRDefault="004C6E31" w:rsidP="00D8527D">
            <w:pPr>
              <w:jc w:val="both"/>
              <w:rPr>
                <w:rFonts w:ascii="GHEA Grapalat" w:hAnsi="GHEA Grapalat" w:cs="Sylfaen"/>
                <w:lang w:val="en-US"/>
              </w:rPr>
            </w:pPr>
            <w:r w:rsidRPr="00B42523">
              <w:rPr>
                <w:rFonts w:ascii="GHEA Grapalat" w:hAnsi="GHEA Grapalat"/>
                <w:lang w:val="hy-AM"/>
              </w:rPr>
              <w:t>Կազմակերպել</w:t>
            </w:r>
            <w:r w:rsidRPr="00B42523">
              <w:rPr>
                <w:rFonts w:ascii="GHEA Grapalat" w:hAnsi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/>
                <w:lang w:val="hy-AM"/>
              </w:rPr>
              <w:t>11 աշխատանքի տոնավաճառ: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 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 20</w:t>
            </w:r>
            <w:r w:rsidRPr="00976118">
              <w:rPr>
                <w:rFonts w:ascii="GHEA Grapalat" w:hAnsi="GHEA Grapalat" w:cs="Sylfaen"/>
                <w:lang w:val="en-US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% է</w:t>
            </w:r>
            <w:r>
              <w:rPr>
                <w:rFonts w:ascii="GHEA Grapalat" w:hAnsi="GHEA Grapalat" w:cs="Sylfaen"/>
                <w:lang w:val="en-US"/>
              </w:rPr>
              <w:t>: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Times Armenia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</w:p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 xml:space="preserve">     Հանրապետության</w:t>
            </w:r>
          </w:p>
          <w:p w:rsidR="004C6E31" w:rsidRPr="00B42523" w:rsidRDefault="004C6E31" w:rsidP="00D8527D">
            <w:pPr>
              <w:ind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  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 xml:space="preserve">բյուջե`  </w:t>
            </w:r>
            <w:r w:rsidRPr="00B42523">
              <w:rPr>
                <w:rFonts w:ascii="GHEA Grapalat" w:eastAsia="Calibri" w:hAnsi="GHEA Grapalat"/>
                <w:lang w:val="hy-AM"/>
              </w:rPr>
              <w:t>7,700.0 հազար դրամ</w:t>
            </w:r>
          </w:p>
        </w:tc>
      </w:tr>
      <w:tr w:rsidR="004C6E31" w:rsidRPr="00552D75" w:rsidTr="00D8527D">
        <w:trPr>
          <w:trHeight w:val="434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af-ZA"/>
              </w:rPr>
              <w:t>1</w:t>
            </w:r>
            <w:r w:rsidRPr="00B42523">
              <w:rPr>
                <w:rFonts w:ascii="GHEA Grapalat" w:eastAsia="Calibri" w:hAnsi="GHEA Grapalat"/>
                <w:lang w:val="hy-AM"/>
              </w:rPr>
              <w:t>0.</w:t>
            </w:r>
          </w:p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 xml:space="preserve">Գործազուրկներին այլ վայրում  աշխատանքի տեղավորմանն աջակցության տրամադրում 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</w:p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1) կազմակերպել այլ վայր աշխատանքի գործուղման կապակցությամբ 4</w:t>
            </w:r>
            <w:r w:rsidRPr="005266AF">
              <w:rPr>
                <w:rFonts w:ascii="GHEA Grapalat" w:hAnsi="GHEA Grapalat" w:cs="Sylfaen"/>
                <w:lang w:val="hy-AM"/>
              </w:rPr>
              <w:t>2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 գործազուրկների և հաշմանդամություն ունեցող անձանց նյութական ծախսերի հատուցումը</w:t>
            </w:r>
            <w:r w:rsidRPr="00B42523">
              <w:rPr>
                <w:rFonts w:ascii="GHEA Grapalat" w:hAnsi="GHEA Grapalat" w:cs="Sylfaen"/>
                <w:lang w:val="rm-CH"/>
              </w:rPr>
              <w:t>: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 75% է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>2) 2016թ. ծրագրում ընդգրկված շահառուներին վճարվող բնակարանային վարձի և կոմունալ ծախսերի համար վճարվող գումար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 xml:space="preserve">1)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 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30,</w:t>
            </w:r>
            <w:r w:rsidRPr="005266AF">
              <w:rPr>
                <w:rFonts w:ascii="GHEA Grapalat" w:eastAsia="Calibri" w:hAnsi="GHEA Grapalat" w:cs="Sylfaen"/>
                <w:lang w:val="hy-AM"/>
              </w:rPr>
              <w:t>99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0.0</w:t>
            </w:r>
            <w:r w:rsidRPr="00B42523">
              <w:rPr>
                <w:rFonts w:ascii="GHEA Grapalat" w:eastAsia="Calibri" w:hAnsi="GHEA Grapalat"/>
                <w:lang w:val="hy-AM"/>
              </w:rPr>
              <w:t xml:space="preserve"> հազար դրամ,</w:t>
            </w: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/>
                <w:lang w:val="hy-AM"/>
              </w:rPr>
            </w:pPr>
          </w:p>
          <w:p w:rsidR="004C6E31" w:rsidRPr="00B42523" w:rsidRDefault="004C6E31" w:rsidP="00D8527D">
            <w:pPr>
              <w:ind w:left="35" w:hanging="35"/>
              <w:rPr>
                <w:rFonts w:ascii="GHEA Grapalat" w:hAnsi="GHEA Grapalat"/>
                <w:lang w:val="hy-AM"/>
              </w:rPr>
            </w:pPr>
          </w:p>
          <w:p w:rsidR="004C6E31" w:rsidRPr="00B42523" w:rsidRDefault="004C6E31" w:rsidP="00D8527D">
            <w:pPr>
              <w:ind w:left="35" w:hanging="35"/>
              <w:jc w:val="center"/>
              <w:rPr>
                <w:rFonts w:ascii="GHEA Grapalat" w:hAnsi="GHEA Grapalat"/>
                <w:lang w:val="hy-AM"/>
              </w:rPr>
            </w:pPr>
          </w:p>
          <w:p w:rsidR="004C6E31" w:rsidRPr="00B42523" w:rsidRDefault="004C6E31" w:rsidP="00D8527D">
            <w:pPr>
              <w:ind w:left="35" w:hanging="35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 xml:space="preserve">2)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 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 xml:space="preserve">բյուջե` </w:t>
            </w:r>
            <w:r w:rsidRPr="00B42523">
              <w:rPr>
                <w:rFonts w:ascii="GHEA Grapalat" w:hAnsi="GHEA Grapalat"/>
                <w:lang w:val="hy-AM"/>
              </w:rPr>
              <w:t xml:space="preserve">27,720.0 </w:t>
            </w:r>
            <w:r w:rsidRPr="00B42523">
              <w:rPr>
                <w:rFonts w:ascii="GHEA Grapalat" w:eastAsia="Calibri" w:hAnsi="GHEA Grapalat"/>
                <w:lang w:val="hy-AM"/>
              </w:rPr>
              <w:t xml:space="preserve"> հազար դրամ</w:t>
            </w:r>
          </w:p>
          <w:p w:rsidR="004C6E31" w:rsidRPr="00B42523" w:rsidRDefault="004C6E31" w:rsidP="00D8527D">
            <w:pPr>
              <w:ind w:left="35" w:hanging="35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4C6E31" w:rsidRPr="00552D75" w:rsidTr="00D8527D">
        <w:trPr>
          <w:trHeight w:val="132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en-US"/>
              </w:rPr>
            </w:pPr>
            <w:r w:rsidRPr="00B42523">
              <w:rPr>
                <w:rFonts w:ascii="GHEA Grapalat" w:eastAsia="Calibri" w:hAnsi="GHEA Grapalat"/>
                <w:lang w:val="en-US"/>
              </w:rPr>
              <w:lastRenderedPageBreak/>
              <w:t>1</w:t>
            </w:r>
            <w:r w:rsidRPr="00B42523">
              <w:rPr>
                <w:rFonts w:ascii="GHEA Grapalat" w:eastAsia="Calibri" w:hAnsi="GHEA Grapalat"/>
                <w:lang w:val="hy-AM"/>
              </w:rPr>
              <w:t>1</w:t>
            </w:r>
            <w:r w:rsidRPr="00B42523">
              <w:rPr>
                <w:rFonts w:ascii="GHEA Grapalat" w:eastAsia="Calibri" w:hAnsi="GHEA Grapalat"/>
                <w:lang w:val="en-US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 xml:space="preserve">Աշխատաշուկայում անմրցունակ անձանց աշխատանքի տեղավորման դեպքում գործատուին միանվագ փոխհատուցման տրամադրում 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0"/>
                <w:tab w:val="left" w:pos="8550"/>
                <w:tab w:val="left" w:pos="9270"/>
                <w:tab w:val="left" w:pos="11340"/>
              </w:tabs>
              <w:jc w:val="both"/>
              <w:rPr>
                <w:rFonts w:ascii="GHEA Grapalat" w:hAnsi="GHEA Grapalat"/>
                <w:kern w:val="16"/>
                <w:lang w:val="en-US"/>
              </w:rPr>
            </w:pPr>
            <w:r w:rsidRPr="00B42523">
              <w:rPr>
                <w:rFonts w:ascii="GHEA Grapalat" w:hAnsi="GHEA Grapalat" w:cs="GHEA Grapalat"/>
                <w:lang w:val="en-US"/>
              </w:rPr>
              <w:t>1)</w:t>
            </w:r>
            <w:r w:rsidRPr="00B42523">
              <w:rPr>
                <w:rFonts w:ascii="GHEA Grapalat" w:hAnsi="GHEA Grapalat" w:cs="GHEA Grapalat"/>
                <w:lang w:val="hy-AM"/>
              </w:rPr>
              <w:t xml:space="preserve"> Գ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ործատուի մոտ գործուղել 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աշխատաշուկայում անմրցունակ 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շուրջ </w:t>
            </w:r>
            <w:r>
              <w:rPr>
                <w:rFonts w:ascii="GHEA Grapalat" w:hAnsi="GHEA Grapalat" w:cs="GHEA Grapalat"/>
                <w:lang w:val="en-US"/>
              </w:rPr>
              <w:t>720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 </w:t>
            </w:r>
            <w:r w:rsidRPr="00B42523">
              <w:rPr>
                <w:rFonts w:ascii="GHEA Grapalat" w:hAnsi="GHEA Grapalat" w:cs="GHEA Grapalat"/>
                <w:lang w:val="hy-AM"/>
              </w:rPr>
              <w:t>անձանց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` </w:t>
            </w:r>
            <w:r w:rsidRPr="00B42523">
              <w:rPr>
                <w:rFonts w:ascii="GHEA Grapalat" w:hAnsi="GHEA Grapalat"/>
                <w:kern w:val="16"/>
                <w:lang w:val="af-ZA"/>
              </w:rPr>
              <w:t xml:space="preserve">հմտություններն ու ունակությունները զարգացնելու </w:t>
            </w:r>
            <w:r w:rsidRPr="00B42523">
              <w:rPr>
                <w:rFonts w:ascii="GHEA Grapalat" w:hAnsi="GHEA Grapalat"/>
                <w:kern w:val="16"/>
              </w:rPr>
              <w:t>համար</w:t>
            </w:r>
            <w:r w:rsidRPr="00B42523">
              <w:rPr>
                <w:rFonts w:ascii="GHEA Grapalat" w:hAnsi="GHEA Grapalat"/>
                <w:kern w:val="16"/>
                <w:lang w:val="hy-AM"/>
              </w:rPr>
              <w:t>,</w:t>
            </w:r>
            <w:r w:rsidRPr="00B42523">
              <w:rPr>
                <w:rFonts w:ascii="GHEA Grapalat" w:hAnsi="GHEA Grapalat"/>
                <w:kern w:val="16"/>
                <w:lang w:val="en-US"/>
              </w:rPr>
              <w:t xml:space="preserve"> </w:t>
            </w:r>
          </w:p>
          <w:p w:rsidR="004C6E31" w:rsidRPr="00B42523" w:rsidRDefault="004C6E31" w:rsidP="00D8527D">
            <w:pPr>
              <w:tabs>
                <w:tab w:val="left" w:pos="0"/>
                <w:tab w:val="left" w:pos="8550"/>
                <w:tab w:val="left" w:pos="9270"/>
                <w:tab w:val="left" w:pos="11340"/>
              </w:tabs>
              <w:jc w:val="both"/>
              <w:rPr>
                <w:rFonts w:ascii="GHEA Grapalat" w:hAnsi="GHEA Grapalat"/>
                <w:kern w:val="16"/>
                <w:lang w:val="hy-AM"/>
              </w:rPr>
            </w:pPr>
          </w:p>
          <w:p w:rsidR="004C6E31" w:rsidRPr="00B42523" w:rsidRDefault="004C6E31" w:rsidP="00D8527D">
            <w:pPr>
              <w:tabs>
                <w:tab w:val="left" w:pos="0"/>
                <w:tab w:val="left" w:pos="8550"/>
                <w:tab w:val="left" w:pos="9270"/>
                <w:tab w:val="left" w:pos="11340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/>
                <w:kern w:val="16"/>
                <w:lang w:val="hy-AM"/>
              </w:rPr>
              <w:t>2)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  հաշմանդամություն ունեցող </w:t>
            </w:r>
            <w:r w:rsidRPr="005266AF">
              <w:rPr>
                <w:rFonts w:ascii="GHEA Grapalat" w:hAnsi="GHEA Grapalat" w:cs="GHEA Grapalat"/>
                <w:lang w:val="hy-AM"/>
              </w:rPr>
              <w:t>31</w:t>
            </w:r>
            <w:r w:rsidRPr="00B42523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GHEA Grapalat"/>
                <w:lang w:val="lt-LT"/>
              </w:rPr>
              <w:t>անձ</w:t>
            </w:r>
            <w:r w:rsidRPr="00B42523">
              <w:rPr>
                <w:rFonts w:ascii="GHEA Grapalat" w:hAnsi="GHEA Grapalat" w:cs="GHEA Grapalat"/>
                <w:lang w:val="hy-AM"/>
              </w:rPr>
              <w:t>անց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 աշխատատեղը հարմարեցնելու միջոցով աշխատանքի տեղավորվելու համար</w:t>
            </w:r>
            <w:r w:rsidRPr="00B42523">
              <w:rPr>
                <w:rFonts w:ascii="GHEA Grapalat" w:hAnsi="GHEA Grapalat" w:cs="GHEA Grapalat"/>
                <w:lang w:val="hy-AM"/>
              </w:rPr>
              <w:t xml:space="preserve">, այդ թվում՝ </w:t>
            </w:r>
            <w:r w:rsidRPr="00B42523">
              <w:rPr>
                <w:rFonts w:ascii="GHEA Grapalat" w:hAnsi="GHEA Grapalat" w:cs="Sylfaen"/>
                <w:lang w:val="hy-AM"/>
              </w:rPr>
              <w:t>տեսողության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խնդիրներ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ունեցող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առաջին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խմբի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հաշմանդամություն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ունեցող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անձանց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ուսուցում և </w:t>
            </w:r>
            <w:r w:rsidRPr="00B42523">
              <w:rPr>
                <w:rFonts w:ascii="GHEA Grapalat" w:hAnsi="GHEA Grapalat" w:cs="Sylfaen"/>
                <w:lang w:val="hy-AM"/>
              </w:rPr>
              <w:t>համակարգչային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տեխնի</w:t>
            </w:r>
            <w:r w:rsidRPr="00B42523">
              <w:rPr>
                <w:rFonts w:ascii="GHEA Grapalat" w:hAnsi="GHEA Grapalat" w:cs="Sylfaen"/>
                <w:lang w:val="af-ZA"/>
              </w:rPr>
              <w:softHyphen/>
            </w:r>
            <w:r w:rsidRPr="00B42523">
              <w:rPr>
                <w:rFonts w:ascii="GHEA Grapalat" w:hAnsi="GHEA Grapalat" w:cs="Sylfaen"/>
                <w:lang w:val="hy-AM"/>
              </w:rPr>
              <w:t>կա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տրամադրելու համար: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</w:t>
            </w:r>
            <w:r w:rsidRPr="00B42523">
              <w:rPr>
                <w:rFonts w:ascii="GHEA Grapalat" w:hAnsi="GHEA Grapalat" w:cs="Sylfaen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40% է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hAnsi="GHEA Grapalat" w:cs="GHEA Grapalat"/>
                <w:lang w:val="hy-AM"/>
              </w:rPr>
              <w:t xml:space="preserve">1)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1</w:t>
            </w:r>
            <w:r w:rsidRPr="005266AF">
              <w:rPr>
                <w:rFonts w:ascii="GHEA Grapalat" w:eastAsia="Calibri" w:hAnsi="GHEA Grapalat" w:cs="Sylfaen"/>
                <w:lang w:val="hy-AM"/>
              </w:rPr>
              <w:t>44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,</w:t>
            </w:r>
            <w:r w:rsidRPr="005266AF">
              <w:rPr>
                <w:rFonts w:ascii="GHEA Grapalat" w:eastAsia="Calibri" w:hAnsi="GHEA Grapalat" w:cs="Sylfaen"/>
                <w:lang w:val="hy-AM"/>
              </w:rPr>
              <w:t>0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00.0հազար դրամ,</w:t>
            </w: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hAnsi="GHEA Grapalat"/>
                <w:kern w:val="16"/>
                <w:lang w:val="hy-AM"/>
              </w:rPr>
              <w:t>2)</w:t>
            </w:r>
            <w:r w:rsidRPr="00B42523">
              <w:rPr>
                <w:rFonts w:ascii="GHEA Grapalat" w:hAnsi="GHEA Grapalat" w:cs="GHEA Grapalat"/>
                <w:lang w:val="lt-LT"/>
              </w:rPr>
              <w:t xml:space="preserve"> 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 xml:space="preserve">բյուջե` </w:t>
            </w:r>
            <w:r w:rsidRPr="005266AF">
              <w:rPr>
                <w:rFonts w:ascii="GHEA Grapalat" w:eastAsia="Calibri" w:hAnsi="GHEA Grapalat" w:cs="Sylfaen"/>
                <w:lang w:val="hy-AM"/>
              </w:rPr>
              <w:t>15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,</w:t>
            </w:r>
            <w:r w:rsidRPr="005266AF">
              <w:rPr>
                <w:rFonts w:ascii="GHEA Grapalat" w:eastAsia="Calibri" w:hAnsi="GHEA Grapalat" w:cs="Sylfaen"/>
                <w:lang w:val="hy-AM"/>
              </w:rPr>
              <w:t>5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00.0 հազար դրամ</w:t>
            </w: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</w:tc>
      </w:tr>
      <w:tr w:rsidR="004C6E31" w:rsidRPr="00552D75" w:rsidTr="00D8527D">
        <w:trPr>
          <w:trHeight w:val="1677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en-US"/>
              </w:rPr>
            </w:pPr>
            <w:r w:rsidRPr="00B42523">
              <w:rPr>
                <w:rFonts w:ascii="GHEA Grapalat" w:eastAsia="Calibri" w:hAnsi="GHEA Grapalat"/>
              </w:rPr>
              <w:t>1</w:t>
            </w:r>
            <w:r w:rsidRPr="00B42523">
              <w:rPr>
                <w:rFonts w:ascii="GHEA Grapalat" w:eastAsia="Calibri" w:hAnsi="GHEA Grapalat"/>
                <w:lang w:val="hy-AM"/>
              </w:rPr>
              <w:t>2</w:t>
            </w:r>
            <w:r w:rsidRPr="00B42523">
              <w:rPr>
                <w:rFonts w:ascii="GHEA Grapalat" w:eastAsia="Calibri" w:hAnsi="GHEA Grapalat"/>
                <w:lang w:val="en-US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Աշխատաշուկայում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անմրցունակ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անձանց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փոքր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ձեռնարկատիրական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գործունեությամբ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,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ինչպես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նաև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անասնապահությամբ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զբաղվելու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համար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աջակցության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pt-BR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color w:val="000000"/>
                <w:lang w:val="hy-AM"/>
              </w:rPr>
              <w:t>տրամադրում,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 w:cs="GHEA Grapalat"/>
                <w:bCs/>
                <w:color w:val="000000"/>
                <w:lang w:val="hy-AM"/>
              </w:rPr>
            </w:pPr>
          </w:p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B42523">
              <w:rPr>
                <w:rFonts w:ascii="GHEA Grapalat" w:hAnsi="GHEA Grapalat" w:cs="GHEA Grapalat"/>
                <w:bCs/>
                <w:lang w:val="pt-BR"/>
              </w:rPr>
              <w:t xml:space="preserve">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9781"/>
              </w:tabs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 xml:space="preserve">1) Կազմակերպել  աշխատաշուկայում անմրցունակ 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81 </w:t>
            </w:r>
            <w:r w:rsidRPr="00B42523">
              <w:rPr>
                <w:rFonts w:ascii="GHEA Grapalat" w:hAnsi="GHEA Grapalat" w:cs="Sylfaen"/>
                <w:lang w:val="hy-AM"/>
              </w:rPr>
              <w:t>անձանց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bCs/>
                <w:lang w:val="af-ZA"/>
              </w:rPr>
              <w:t>ձեռնարկատիրական</w:t>
            </w:r>
            <w:r w:rsidRPr="00B42523">
              <w:rPr>
                <w:rFonts w:ascii="GHEA Grapalat" w:hAnsi="GHEA Grapalat" w:cs="Arial Armenian"/>
                <w:bCs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bCs/>
                <w:lang w:val="af-ZA"/>
              </w:rPr>
              <w:t>գործունեության</w:t>
            </w:r>
            <w:r w:rsidRPr="00B42523">
              <w:rPr>
                <w:rFonts w:ascii="GHEA Grapalat" w:hAnsi="GHEA Grapalat" w:cs="Arial Armenian"/>
                <w:bCs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bCs/>
                <w:spacing w:val="-4"/>
                <w:lang w:val="af-ZA"/>
              </w:rPr>
              <w:t>համար</w:t>
            </w:r>
            <w:r w:rsidRPr="00B42523">
              <w:rPr>
                <w:rFonts w:ascii="GHEA Grapalat" w:hAnsi="GHEA Grapalat" w:cs="Arial Armenian"/>
                <w:bCs/>
                <w:spacing w:val="-4"/>
                <w:lang w:val="af-ZA"/>
              </w:rPr>
              <w:t xml:space="preserve"> </w:t>
            </w:r>
            <w:r w:rsidRPr="00B42523">
              <w:rPr>
                <w:rFonts w:ascii="GHEA Grapalat" w:hAnsi="GHEA Grapalat" w:cs="Sylfaen"/>
                <w:bCs/>
                <w:spacing w:val="-4"/>
                <w:lang w:val="af-ZA"/>
              </w:rPr>
              <w:t>անհրաժեշտ</w:t>
            </w:r>
            <w:r w:rsidRPr="00B42523">
              <w:rPr>
                <w:rFonts w:ascii="GHEA Grapalat" w:hAnsi="GHEA Grapalat"/>
                <w:bCs/>
                <w:spacing w:val="-4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ֆինանսական աջակցություն: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 90% է</w:t>
            </w:r>
          </w:p>
          <w:p w:rsidR="004C6E31" w:rsidRPr="00B42523" w:rsidRDefault="004C6E31" w:rsidP="00D8527D">
            <w:pPr>
              <w:tabs>
                <w:tab w:val="left" w:pos="9781"/>
              </w:tabs>
              <w:ind w:right="72"/>
              <w:jc w:val="both"/>
              <w:rPr>
                <w:rFonts w:ascii="GHEA Grapalat" w:hAnsi="GHEA Grapalat" w:cs="GHEA Grapalat"/>
                <w:lang w:val="hy-AM"/>
              </w:rPr>
            </w:pPr>
            <w:r w:rsidRPr="00B42523">
              <w:rPr>
                <w:rFonts w:ascii="GHEA Grapalat" w:hAnsi="GHEA Grapalat" w:cs="GHEA Grapalat"/>
                <w:lang w:val="hy-AM"/>
              </w:rPr>
              <w:t xml:space="preserve"> </w:t>
            </w:r>
          </w:p>
          <w:p w:rsidR="004C6E31" w:rsidRPr="00B42523" w:rsidRDefault="004C6E31" w:rsidP="00D8527D">
            <w:pPr>
              <w:tabs>
                <w:tab w:val="left" w:pos="9781"/>
              </w:tabs>
              <w:ind w:right="72"/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GHEA Grapalat"/>
                <w:lang w:val="hy-AM"/>
              </w:rPr>
              <w:t xml:space="preserve">2) </w:t>
            </w:r>
            <w:r w:rsidRPr="00B42523">
              <w:rPr>
                <w:rFonts w:ascii="GHEA Grapalat" w:hAnsi="GHEA Grapalat" w:cs="Sylfaen"/>
                <w:lang w:val="hy-AM"/>
              </w:rPr>
              <w:t>Կազմակերպել  աշխատաշուկայում անմրցունակ</w:t>
            </w:r>
            <w:r w:rsidRPr="00B42523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 xml:space="preserve">50 </w:t>
            </w:r>
            <w:r w:rsidRPr="00B42523">
              <w:rPr>
                <w:rFonts w:ascii="GHEA Grapalat" w:hAnsi="GHEA Grapalat" w:cs="Sylfaen"/>
                <w:lang w:val="hy-AM"/>
              </w:rPr>
              <w:t>անձանց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GHEA Grapalat"/>
                <w:lang w:val="hy-AM"/>
              </w:rPr>
              <w:lastRenderedPageBreak/>
              <w:t>անասնապահությամբ (տավարաբուծությամբ, ոչխարաբուծությամբ, խոզաբուծությամբ, թռչնաբուծությամբ) զբաղվելու համար</w:t>
            </w:r>
            <w:r w:rsidRPr="00B42523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B42523">
              <w:rPr>
                <w:rFonts w:ascii="GHEA Grapalat" w:hAnsi="GHEA Grapalat" w:cs="GHEA Grapalat"/>
                <w:lang w:val="af-ZA"/>
              </w:rPr>
              <w:t xml:space="preserve"> </w:t>
            </w:r>
            <w:r w:rsidRPr="00B42523">
              <w:rPr>
                <w:rFonts w:ascii="GHEA Grapalat" w:hAnsi="GHEA Grapalat" w:cs="GHEA Grapalat"/>
                <w:lang w:val="hy-AM"/>
              </w:rPr>
              <w:t xml:space="preserve">  տրամադրվող աջակցություն: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 xml:space="preserve">կայուն զբաղվածության գործակիցը` </w:t>
            </w:r>
            <w:r w:rsidRPr="00B42523">
              <w:rPr>
                <w:rFonts w:ascii="GHEA Grapalat" w:hAnsi="GHEA Grapalat" w:cs="Sylfaen"/>
                <w:lang w:val="rm-CH"/>
              </w:rPr>
              <w:t>90</w:t>
            </w:r>
            <w:r w:rsidRPr="00B42523">
              <w:rPr>
                <w:rFonts w:ascii="GHEA Grapalat" w:hAnsi="GHEA Grapalat" w:cs="Sylfaen"/>
                <w:lang w:val="hy-AM"/>
              </w:rPr>
              <w:t>%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hAnsi="GHEA Grapalat" w:cs="GHEA Grapalat"/>
                <w:bCs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lastRenderedPageBreak/>
              <w:t xml:space="preserve">1)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81,000.0</w:t>
            </w:r>
            <w:r w:rsidRPr="00B42523">
              <w:rPr>
                <w:rFonts w:ascii="GHEA Grapalat" w:eastAsia="Calibri" w:hAnsi="GHEA Grapalat"/>
                <w:lang w:val="hy-AM"/>
              </w:rPr>
              <w:t xml:space="preserve"> հազար դրամ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 xml:space="preserve">2)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 xml:space="preserve"> պետական բյուջե` 50,000.0</w:t>
            </w:r>
            <w:r w:rsidRPr="00B42523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>հազար դրամ</w:t>
            </w:r>
            <w:r w:rsidRPr="00B42523">
              <w:rPr>
                <w:rFonts w:ascii="GHEA Grapalat" w:hAnsi="GHEA Grapalat" w:cs="GHEA Grapalat"/>
                <w:bCs/>
                <w:lang w:val="af-ZA"/>
              </w:rPr>
              <w:t xml:space="preserve"> 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 xml:space="preserve"> </w:t>
            </w:r>
          </w:p>
        </w:tc>
      </w:tr>
      <w:tr w:rsidR="004C6E31" w:rsidRPr="00552D75" w:rsidTr="00D8527D">
        <w:trPr>
          <w:trHeight w:val="1289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/>
              </w:rPr>
              <w:lastRenderedPageBreak/>
              <w:t>1</w:t>
            </w:r>
            <w:r w:rsidRPr="00B42523">
              <w:rPr>
                <w:rFonts w:ascii="GHEA Grapalat" w:eastAsia="Calibri" w:hAnsi="GHEA Grapalat"/>
                <w:lang w:val="hy-AM"/>
              </w:rPr>
              <w:t>3</w:t>
            </w:r>
            <w:r w:rsidRPr="00B42523">
              <w:rPr>
                <w:rFonts w:ascii="GHEA Grapalat" w:eastAsia="Calibri" w:hAnsi="GHEA Grapalat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0"/>
              </w:tabs>
              <w:jc w:val="both"/>
              <w:rPr>
                <w:rFonts w:ascii="GHEA Grapalat" w:hAnsi="GHEA Grapalat"/>
                <w:lang w:val="af-ZA"/>
              </w:rPr>
            </w:pPr>
            <w:r w:rsidRPr="00B42523">
              <w:rPr>
                <w:rFonts w:ascii="GHEA Grapalat" w:hAnsi="GHEA Grapalat"/>
                <w:lang w:val="af-ZA"/>
              </w:rPr>
              <w:t>Աշխատաշուկայի հետազոտման աշխատանքների կազմակերպում</w:t>
            </w:r>
          </w:p>
          <w:p w:rsidR="004C6E31" w:rsidRPr="00B42523" w:rsidRDefault="004C6E31" w:rsidP="00D8527D">
            <w:pPr>
              <w:rPr>
                <w:rFonts w:ascii="GHEA Grapalat" w:hAnsi="GHEA Grapalat" w:cs="Sylfaen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Իրականացնել մեկ հետազոտություն աշխատաշուկայի կանխատեսման նպատակով</w:t>
            </w:r>
          </w:p>
          <w:p w:rsidR="004C6E31" w:rsidRPr="00B42523" w:rsidRDefault="004C6E31" w:rsidP="00D8527D">
            <w:pPr>
              <w:tabs>
                <w:tab w:val="left" w:pos="9781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5,</w:t>
            </w:r>
            <w:r w:rsidRPr="00B42523">
              <w:rPr>
                <w:rFonts w:ascii="GHEA Grapalat" w:eastAsia="Calibri" w:hAnsi="GHEA Grapalat"/>
                <w:lang w:val="hy-AM"/>
              </w:rPr>
              <w:t>000.0 հազար դրամ</w:t>
            </w:r>
          </w:p>
        </w:tc>
      </w:tr>
      <w:tr w:rsidR="004C6E31" w:rsidRPr="00552D75" w:rsidTr="00D8527D">
        <w:trPr>
          <w:trHeight w:val="81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</w:rPr>
            </w:pPr>
            <w:r w:rsidRPr="00B42523">
              <w:rPr>
                <w:rFonts w:ascii="GHEA Grapalat" w:eastAsia="Calibri" w:hAnsi="GHEA Grapalat"/>
              </w:rPr>
              <w:t>1</w:t>
            </w:r>
            <w:r w:rsidRPr="00B42523">
              <w:rPr>
                <w:rFonts w:ascii="GHEA Grapalat" w:eastAsia="Calibri" w:hAnsi="GHEA Grapalat"/>
                <w:lang w:val="hy-AM"/>
              </w:rPr>
              <w:t>4</w:t>
            </w:r>
            <w:r w:rsidRPr="00B42523">
              <w:rPr>
                <w:rFonts w:ascii="GHEA Grapalat" w:eastAsia="Calibri" w:hAnsi="GHEA Grapalat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 w:cs="Sylfaen"/>
              </w:rPr>
            </w:pPr>
            <w:r w:rsidRPr="00B42523">
              <w:rPr>
                <w:rFonts w:ascii="GHEA Grapalat" w:hAnsi="GHEA Grapalat" w:cs="Sylfaen"/>
                <w:lang w:val="en-US"/>
              </w:rPr>
              <w:t>Ա</w:t>
            </w:r>
            <w:r w:rsidRPr="00B42523">
              <w:rPr>
                <w:rFonts w:ascii="GHEA Grapalat" w:hAnsi="GHEA Grapalat" w:cs="Sylfaen"/>
                <w:lang w:val="hy-AM"/>
              </w:rPr>
              <w:t>շխատանքի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տեղավորման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ոչ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պետական</w:t>
            </w:r>
            <w:r w:rsidRPr="00B42523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lang w:val="hy-AM"/>
              </w:rPr>
              <w:t>կազմակերպության կողմից մատուցվող ծառայություններից օգտվելու համար</w:t>
            </w:r>
            <w:r w:rsidRPr="00B42523">
              <w:rPr>
                <w:rFonts w:ascii="GHEA Grapalat" w:hAnsi="GHEA Grapalat" w:cs="Arial Armenian"/>
              </w:rPr>
              <w:t xml:space="preserve"> </w:t>
            </w:r>
            <w:r w:rsidRPr="00B42523">
              <w:rPr>
                <w:rFonts w:ascii="GHEA Grapalat" w:hAnsi="GHEA Grapalat" w:cs="Sylfaen"/>
                <w:spacing w:val="-4"/>
              </w:rPr>
              <w:t>աջակ</w:t>
            </w:r>
            <w:r w:rsidRPr="00B42523">
              <w:rPr>
                <w:rFonts w:ascii="GHEA Grapalat" w:hAnsi="GHEA Grapalat" w:cs="Sylfaen"/>
              </w:rPr>
              <w:softHyphen/>
              <w:t>ցությ</w:t>
            </w:r>
            <w:r w:rsidRPr="00B42523">
              <w:rPr>
                <w:rFonts w:ascii="GHEA Grapalat" w:hAnsi="GHEA Grapalat" w:cs="Sylfaen"/>
                <w:lang w:val="en-US"/>
              </w:rPr>
              <w:t>ա</w:t>
            </w:r>
            <w:r w:rsidRPr="00B42523">
              <w:rPr>
                <w:rFonts w:ascii="GHEA Grapalat" w:hAnsi="GHEA Grapalat" w:cs="Sylfaen"/>
              </w:rPr>
              <w:t>ն</w:t>
            </w:r>
            <w:r w:rsidRPr="00B42523">
              <w:rPr>
                <w:rFonts w:ascii="GHEA Grapalat" w:hAnsi="GHEA Grapalat" w:cs="Arial Armenian"/>
              </w:rPr>
              <w:t xml:space="preserve"> </w:t>
            </w:r>
            <w:r w:rsidRPr="00B42523">
              <w:rPr>
                <w:rFonts w:ascii="GHEA Grapalat" w:hAnsi="GHEA Grapalat" w:cs="Sylfaen"/>
              </w:rPr>
              <w:t>տրամադրու</w:t>
            </w:r>
            <w:r w:rsidRPr="00B42523">
              <w:rPr>
                <w:rFonts w:ascii="GHEA Grapalat" w:hAnsi="GHEA Grapalat" w:cs="Sylfaen"/>
                <w:lang w:val="en-US"/>
              </w:rPr>
              <w:t>մ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976118" w:rsidRDefault="004C6E31" w:rsidP="00D8527D">
            <w:pPr>
              <w:jc w:val="both"/>
              <w:rPr>
                <w:rFonts w:ascii="GHEA Grapalat" w:hAnsi="GHEA Grapalat" w:cs="Sylfaen"/>
                <w:lang w:val="en-US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Կազմակերպել աշխատաշուկայում անմրցունակ 2 անձի աշխատանքի տեղավորում՝ աշխատանքի տեղավորման ոչ պետական կազմակերպությունների օժանդակությամբ:</w:t>
            </w:r>
            <w:r w:rsidRPr="00B42523">
              <w:rPr>
                <w:rFonts w:ascii="GHEA Grapalat" w:hAnsi="GHEA Grapalat" w:cs="Sylfaen"/>
                <w:color w:val="FF0000"/>
                <w:lang w:val="rm-CH"/>
              </w:rPr>
              <w:t xml:space="preserve"> </w:t>
            </w:r>
            <w:r w:rsidRPr="00B42523">
              <w:rPr>
                <w:rFonts w:ascii="GHEA Grapalat" w:hAnsi="GHEA Grapalat" w:cs="Sylfaen"/>
                <w:lang w:val="rm-CH"/>
              </w:rPr>
              <w:t xml:space="preserve">Ծրագրի </w:t>
            </w:r>
            <w:r w:rsidRPr="00B42523">
              <w:rPr>
                <w:rFonts w:ascii="GHEA Grapalat" w:hAnsi="GHEA Grapalat" w:cs="Sylfaen"/>
                <w:lang w:val="hy-AM"/>
              </w:rPr>
              <w:t>կայուն զբաղվածության գործակիցը`</w:t>
            </w:r>
            <w:r w:rsidRPr="00B42523">
              <w:rPr>
                <w:rFonts w:ascii="GHEA Grapalat" w:hAnsi="GHEA Grapalat"/>
                <w:lang w:val="hy-AM"/>
              </w:rPr>
              <w:t xml:space="preserve"> 20%</w:t>
            </w:r>
            <w:r>
              <w:rPr>
                <w:rFonts w:ascii="GHEA Grapalat" w:hAnsi="GHEA Grapalat"/>
                <w:lang w:val="en-US"/>
              </w:rPr>
              <w:t>: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17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200</w:t>
            </w:r>
            <w:r w:rsidRPr="00B42523">
              <w:rPr>
                <w:rFonts w:ascii="GHEA Grapalat" w:eastAsia="Calibri" w:hAnsi="GHEA Grapalat"/>
                <w:lang w:val="hy-AM"/>
              </w:rPr>
              <w:t>.0 հազար դրամ</w:t>
            </w:r>
          </w:p>
        </w:tc>
      </w:tr>
      <w:tr w:rsidR="004C6E31" w:rsidRPr="00552D75" w:rsidTr="00D8527D">
        <w:trPr>
          <w:trHeight w:val="81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15.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 w:cs="Sylfaen"/>
                <w:color w:val="000000"/>
                <w:lang w:val="hy-AM"/>
              </w:rPr>
            </w:pP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Սեզոնային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զբաղվածության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խթանման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միջոցով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գյուղա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softHyphen/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ցիական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տնտեսությանն</w:t>
            </w:r>
            <w:r w:rsidRPr="00B42523">
              <w:rPr>
                <w:rFonts w:ascii="GHEA Grapalat" w:hAnsi="GHEA Grapalat" w:cs="Arial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>աջակցության</w:t>
            </w:r>
            <w:r w:rsidRPr="00B42523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 w:cs="Sylfaen"/>
                <w:color w:val="000000"/>
                <w:lang w:val="hy-AM"/>
              </w:rPr>
              <w:t xml:space="preserve">տրամադրում 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color w:val="000000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Աշխատաշուկայում անմրցունակ </w:t>
            </w:r>
            <w:r w:rsidRPr="00B42523">
              <w:rPr>
                <w:rFonts w:ascii="GHEA Grapalat" w:eastAsia="Calibri" w:hAnsi="GHEA Grapalat" w:cs="Sylfaen"/>
                <w:bCs/>
                <w:color w:val="000000"/>
                <w:lang w:val="hy-AM"/>
              </w:rPr>
              <w:t>անձանց համար կ</w:t>
            </w:r>
            <w:r w:rsidRPr="00B42523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ազմակերպել </w:t>
            </w:r>
            <w:r w:rsidRPr="00B42523">
              <w:rPr>
                <w:rFonts w:ascii="GHEA Grapalat" w:eastAsia="Calibri" w:hAnsi="GHEA Grapalat" w:cs="Sylfaen"/>
                <w:bCs/>
                <w:color w:val="000000"/>
                <w:lang w:val="hy-AM"/>
              </w:rPr>
              <w:t>3217</w:t>
            </w:r>
            <w:r w:rsidRPr="00B42523">
              <w:rPr>
                <w:rFonts w:ascii="GHEA Grapalat" w:eastAsia="Calibri" w:hAnsi="GHEA Grapalat" w:cs="Sylfaen"/>
                <w:bCs/>
                <w:color w:val="000000"/>
                <w:lang w:val="af-ZA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bCs/>
                <w:color w:val="000000"/>
                <w:lang w:val="hy-AM"/>
              </w:rPr>
              <w:t>ծրագիր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/>
                <w:color w:val="000000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color w:val="000000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color w:val="000000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color w:val="000000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color w:val="000000"/>
                <w:lang w:val="hy-AM"/>
              </w:rPr>
              <w:t xml:space="preserve">բյուջե` </w:t>
            </w:r>
            <w:r w:rsidRPr="00B42523">
              <w:rPr>
                <w:rFonts w:ascii="GHEA Grapalat" w:eastAsia="Calibri" w:hAnsi="GHEA Grapalat"/>
                <w:color w:val="000000"/>
                <w:lang w:val="hy-AM"/>
              </w:rPr>
              <w:t>811,</w:t>
            </w:r>
            <w:r w:rsidRPr="005266AF">
              <w:rPr>
                <w:rFonts w:ascii="GHEA Grapalat" w:eastAsia="Calibri" w:hAnsi="GHEA Grapalat"/>
                <w:color w:val="000000"/>
                <w:lang w:val="hy-AM"/>
              </w:rPr>
              <w:t>366</w:t>
            </w:r>
            <w:r w:rsidRPr="00B42523">
              <w:rPr>
                <w:rFonts w:ascii="GHEA Grapalat" w:eastAsia="Calibri" w:hAnsi="GHEA Grapalat"/>
                <w:color w:val="000000"/>
                <w:lang w:val="hy-AM"/>
              </w:rPr>
              <w:t>.</w:t>
            </w:r>
            <w:r w:rsidRPr="005266AF">
              <w:rPr>
                <w:rFonts w:ascii="GHEA Grapalat" w:eastAsia="Calibri" w:hAnsi="GHEA Grapalat"/>
                <w:color w:val="000000"/>
                <w:lang w:val="hy-AM"/>
              </w:rPr>
              <w:t>0</w:t>
            </w:r>
            <w:r w:rsidRPr="00B42523">
              <w:rPr>
                <w:rFonts w:ascii="GHEA Grapalat" w:eastAsia="Calibri" w:hAnsi="GHEA Grapalat"/>
                <w:color w:val="000000"/>
                <w:lang w:val="hy-AM"/>
              </w:rPr>
              <w:t xml:space="preserve"> հազար դրամ</w:t>
            </w: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/>
                <w:color w:val="000000"/>
                <w:lang w:val="hy-AM"/>
              </w:rPr>
            </w:pP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/>
                <w:color w:val="000000"/>
                <w:lang w:val="hy-AM"/>
              </w:rPr>
            </w:pPr>
          </w:p>
        </w:tc>
      </w:tr>
      <w:tr w:rsidR="004C6E31" w:rsidRPr="00552D75" w:rsidTr="00D8527D">
        <w:trPr>
          <w:trHeight w:val="141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en-US"/>
              </w:rPr>
            </w:pPr>
            <w:r w:rsidRPr="00B42523">
              <w:rPr>
                <w:rFonts w:ascii="GHEA Grapalat" w:eastAsia="Calibri" w:hAnsi="GHEA Grapalat"/>
              </w:rPr>
              <w:t>1</w:t>
            </w:r>
            <w:r w:rsidRPr="00B42523">
              <w:rPr>
                <w:rFonts w:ascii="GHEA Grapalat" w:eastAsia="Calibri" w:hAnsi="GHEA Grapalat"/>
                <w:lang w:val="hy-AM"/>
              </w:rPr>
              <w:t>6</w:t>
            </w:r>
            <w:r w:rsidRPr="00B42523">
              <w:rPr>
                <w:rFonts w:ascii="GHEA Grapalat" w:eastAsia="Calibri" w:hAnsi="GHEA Grapalat"/>
                <w:lang w:val="en-US"/>
              </w:rPr>
              <w:t>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GHEA Grapalat"/>
                <w:bCs/>
                <w:kern w:val="16"/>
                <w:lang w:val="hy-AM"/>
              </w:rPr>
            </w:pPr>
            <w:r w:rsidRPr="00B42523">
              <w:rPr>
                <w:rFonts w:ascii="GHEA Grapalat" w:hAnsi="GHEA Grapalat" w:cs="GHEA Grapalat"/>
                <w:bCs/>
                <w:kern w:val="16"/>
                <w:lang w:val="hy-AM"/>
              </w:rPr>
              <w:t xml:space="preserve">Վարձատրվող հասարակական աշխատանքների կազմակերպման միջոցով գործազուրկների ժամանակավոր զբաղվածության </w:t>
            </w:r>
            <w:r w:rsidRPr="00B42523">
              <w:rPr>
                <w:rFonts w:ascii="GHEA Grapalat" w:hAnsi="GHEA Grapalat" w:cs="GHEA Grapalat"/>
                <w:bCs/>
                <w:kern w:val="16"/>
                <w:lang w:val="hy-AM"/>
              </w:rPr>
              <w:lastRenderedPageBreak/>
              <w:t>ապահովում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 w:cs="Calibri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en-US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lastRenderedPageBreak/>
              <w:t>Գործազուրկների</w:t>
            </w:r>
            <w:r w:rsidRPr="00B42523">
              <w:rPr>
                <w:rFonts w:ascii="GHEA Grapalat" w:eastAsia="Calibri" w:hAnsi="GHEA Grapalat" w:cs="Sylfaen"/>
                <w:bCs/>
                <w:lang w:val="hy-AM"/>
              </w:rPr>
              <w:t xml:space="preserve"> համար կազմակերպել </w:t>
            </w:r>
            <w:r w:rsidRPr="00B42523">
              <w:rPr>
                <w:rFonts w:ascii="GHEA Grapalat" w:eastAsia="Calibri" w:hAnsi="GHEA Grapalat" w:cs="Sylfaen"/>
                <w:bCs/>
                <w:lang w:val="en-US"/>
              </w:rPr>
              <w:t xml:space="preserve">187 </w:t>
            </w:r>
            <w:r w:rsidRPr="00B42523">
              <w:rPr>
                <w:rFonts w:ascii="GHEA Grapalat" w:eastAsia="Calibri" w:hAnsi="GHEA Grapalat" w:cs="Sylfaen"/>
                <w:bCs/>
                <w:lang w:val="hy-AM"/>
              </w:rPr>
              <w:t>ծրագիր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</w:t>
            </w: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/>
                <w:lang w:val="en-US"/>
              </w:rPr>
            </w:pPr>
            <w:r w:rsidRPr="00B42523">
              <w:rPr>
                <w:rFonts w:ascii="GHEA Grapalat" w:eastAsia="Calibri" w:hAnsi="GHEA Grapalat"/>
                <w:lang w:val="en-US"/>
              </w:rPr>
              <w:t>280</w:t>
            </w:r>
            <w:r w:rsidRPr="00B42523">
              <w:rPr>
                <w:rFonts w:ascii="GHEA Grapalat" w:eastAsia="Calibri" w:hAnsi="GHEA Grapalat"/>
                <w:lang w:val="hy-AM"/>
              </w:rPr>
              <w:t>,</w:t>
            </w:r>
            <w:r w:rsidRPr="00B42523">
              <w:rPr>
                <w:rFonts w:ascii="GHEA Grapalat" w:eastAsia="Calibri" w:hAnsi="GHEA Grapalat"/>
                <w:lang w:val="en-US"/>
              </w:rPr>
              <w:t>500.0</w:t>
            </w:r>
            <w:r w:rsidRPr="00B42523">
              <w:rPr>
                <w:rFonts w:ascii="GHEA Grapalat" w:eastAsia="Calibri" w:hAnsi="GHEA Grapalat"/>
                <w:lang w:val="hy-AM"/>
              </w:rPr>
              <w:t xml:space="preserve"> հազար դրամ</w:t>
            </w:r>
          </w:p>
        </w:tc>
      </w:tr>
      <w:tr w:rsidR="004C6E31" w:rsidRPr="00552D75" w:rsidTr="00D8527D">
        <w:trPr>
          <w:trHeight w:val="1418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lastRenderedPageBreak/>
              <w:t>17.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Calibri"/>
                <w:bCs/>
                <w:iCs/>
                <w:color w:val="000000"/>
                <w:lang w:val="hy-AM"/>
              </w:rPr>
            </w:pPr>
            <w:r w:rsidRPr="00B42523">
              <w:rPr>
                <w:rFonts w:ascii="GHEA Grapalat" w:hAnsi="GHEA Grapalat" w:cs="Calibri"/>
                <w:bCs/>
                <w:iCs/>
                <w:color w:val="000000"/>
                <w:lang w:val="hy-AM"/>
              </w:rPr>
              <w:t>Վարձատրվող հասարակական աշխատանքների իրականացման ապահովում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Գործազուրկների</w:t>
            </w:r>
            <w:r w:rsidRPr="00B42523">
              <w:rPr>
                <w:rFonts w:ascii="GHEA Grapalat" w:eastAsia="Calibri" w:hAnsi="GHEA Grapalat" w:cs="Sylfaen"/>
                <w:bCs/>
                <w:lang w:val="hy-AM"/>
              </w:rPr>
              <w:t xml:space="preserve"> համար կազմակերպել </w:t>
            </w:r>
            <w:r w:rsidRPr="00B42523">
              <w:rPr>
                <w:rFonts w:ascii="GHEA Grapalat" w:eastAsia="Calibri" w:hAnsi="GHEA Grapalat" w:cs="Sylfaen"/>
                <w:bCs/>
                <w:lang w:val="en-US"/>
              </w:rPr>
              <w:t>187</w:t>
            </w:r>
            <w:r w:rsidRPr="00B42523">
              <w:rPr>
                <w:rFonts w:ascii="GHEA Grapalat" w:eastAsia="Calibri" w:hAnsi="GHEA Grapalat" w:cs="Sylfaen"/>
                <w:bCs/>
                <w:lang w:val="hy-AM"/>
              </w:rPr>
              <w:t xml:space="preserve"> ծրագիր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</w:t>
            </w: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2,805.0 հազար դրամ</w:t>
            </w:r>
          </w:p>
        </w:tc>
      </w:tr>
      <w:tr w:rsidR="004C6E31" w:rsidRPr="00552D75" w:rsidTr="00D8527D">
        <w:trPr>
          <w:trHeight w:val="1284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18.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GHEA Grapalat"/>
                <w:bCs/>
                <w:lang w:val="hy-AM"/>
              </w:rPr>
            </w:pPr>
            <w:r w:rsidRPr="00B42523">
              <w:rPr>
                <w:rFonts w:ascii="GHEA Grapalat" w:hAnsi="GHEA Grapalat" w:cs="GHEA Grapalat"/>
                <w:bCs/>
                <w:lang w:val="hy-AM"/>
              </w:rPr>
              <w:t xml:space="preserve">Աշխատաշուկայում անմրցունակ անձանց </w:t>
            </w:r>
            <w:r w:rsidRPr="00B42523">
              <w:rPr>
                <w:rFonts w:ascii="GHEA Grapalat" w:hAnsi="GHEA Grapalat" w:cs="GHEA Grapalat"/>
                <w:bCs/>
                <w:lang w:val="af-ZA"/>
              </w:rPr>
              <w:t xml:space="preserve">գործատուներին այցելության 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>համար դրամական օգնության տրամադրում</w:t>
            </w:r>
          </w:p>
          <w:p w:rsidR="004C6E31" w:rsidRPr="00B42523" w:rsidRDefault="004C6E31" w:rsidP="00D8527D">
            <w:pPr>
              <w:tabs>
                <w:tab w:val="left" w:pos="624"/>
              </w:tabs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Աշխատաշուկայում անմրցունակ</w:t>
            </w:r>
            <w:r w:rsidRPr="00B42523">
              <w:rPr>
                <w:rFonts w:ascii="GHEA Grapalat" w:eastAsia="Calibri" w:hAnsi="GHEA Grapalat"/>
                <w:lang w:val="af-ZA"/>
              </w:rPr>
              <w:t xml:space="preserve"> 1272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անձանց գործատուին այցելության համար դրամական օգնության տրամադրում:</w:t>
            </w:r>
            <w:r w:rsidRPr="00B42523">
              <w:rPr>
                <w:rFonts w:ascii="GHEA Grapalat" w:eastAsia="Calibri" w:hAnsi="GHEA Grapalat" w:cs="Sylfaen"/>
                <w:lang w:val="rm-CH"/>
              </w:rPr>
              <w:t xml:space="preserve"> Ծրագրի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կայուն զբաղվածության գործակիցը 25% է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 10,176.0 հազար դրամ</w:t>
            </w: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/>
                <w:lang w:val="hy-AM"/>
              </w:rPr>
            </w:pPr>
          </w:p>
        </w:tc>
      </w:tr>
      <w:tr w:rsidR="004C6E31" w:rsidRPr="00552D75" w:rsidTr="00D8527D">
        <w:trPr>
          <w:trHeight w:val="1284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19.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 w:cs="Times Armenian"/>
                <w:lang w:val="hy-AM"/>
              </w:rPr>
              <w:t>Մասնագիտական կողմնորոշման համակարգի մեթոդաբանության ապահովում և կադրերի վերապատրաստում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 w:cs="Sylfaen"/>
                <w:lang w:val="hy-AM"/>
              </w:rPr>
              <w:t>3 մեթոդաբանական ձեռնարկի մշակում, 300 շահառուի վերապատրաստում, հանրային իրազեկում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</w:t>
            </w:r>
          </w:p>
          <w:p w:rsidR="004C6E31" w:rsidRPr="00B42523" w:rsidRDefault="004C6E31" w:rsidP="00D8527D">
            <w:pPr>
              <w:ind w:left="317" w:hanging="317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29,886.4</w:t>
            </w:r>
            <w:r w:rsidRPr="00B42523">
              <w:rPr>
                <w:rFonts w:ascii="GHEA Grapalat" w:eastAsia="Calibri" w:hAnsi="GHEA Grapalat"/>
                <w:b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հազար դրամ</w:t>
            </w:r>
          </w:p>
        </w:tc>
      </w:tr>
      <w:tr w:rsidR="004C6E31" w:rsidRPr="00552D75" w:rsidTr="00D8527D">
        <w:trPr>
          <w:trHeight w:val="1284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t>20.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jc w:val="both"/>
              <w:rPr>
                <w:rFonts w:ascii="GHEA Grapalat" w:hAnsi="GHEA Grapalat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 xml:space="preserve">«Աշխատաշուկայում անմրցունակ անձանց փոքր ձեռնարկատիրական գործունեության աջակցության տրամադրում»  ծրագրի շահառուների ուսուցման կազմակերպման և խորհրդատվական ծառայության  ձեռք բերում </w:t>
            </w:r>
          </w:p>
          <w:p w:rsidR="004C6E31" w:rsidRPr="00B42523" w:rsidRDefault="004C6E31" w:rsidP="00D8527D">
            <w:pPr>
              <w:rPr>
                <w:rFonts w:ascii="GHEA Grapalat" w:hAnsi="GHEA Grapalat" w:cs="Times Armenian"/>
                <w:lang w:val="hy-AM"/>
              </w:rPr>
            </w:pP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0"/>
                <w:tab w:val="left" w:pos="4253"/>
              </w:tabs>
              <w:ind w:right="52"/>
              <w:jc w:val="both"/>
              <w:rPr>
                <w:rFonts w:ascii="GHEA Grapalat" w:hAnsi="GHEA Grapalat" w:cs="Sylfaen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>Ծ</w:t>
            </w:r>
            <w:r w:rsidRPr="00B42523">
              <w:rPr>
                <w:rFonts w:ascii="GHEA Grapalat" w:hAnsi="GHEA Grapalat"/>
                <w:color w:val="000000"/>
                <w:lang w:val="hy-AM"/>
              </w:rPr>
              <w:t xml:space="preserve">րագրի շրջանակներում ակնկալվող </w:t>
            </w:r>
            <w:r w:rsidRPr="00B42523">
              <w:rPr>
                <w:rFonts w:ascii="GHEA Grapalat" w:hAnsi="GHEA Grapalat"/>
                <w:lang w:val="hy-AM"/>
              </w:rPr>
              <w:t xml:space="preserve">ձեռնարկատիրական գործունեության </w:t>
            </w:r>
            <w:r w:rsidRPr="00B42523">
              <w:rPr>
                <w:rFonts w:ascii="GHEA Grapalat" w:hAnsi="GHEA Grapalat"/>
                <w:color w:val="000000"/>
                <w:lang w:val="hy-AM"/>
              </w:rPr>
              <w:t xml:space="preserve">մեկնարկի և իրականացման համար անհրաժեշտ աջակցության պատվիրակում «Գնումների մասին» Հայաստանի Հանրապետության օրենքով սահմանված կարգով ընտրված կազմակերպությանը 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</w:t>
            </w: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hAnsi="GHEA Grapalat" w:cs="GHEA Grapalat"/>
                <w:bCs/>
                <w:lang w:val="hy-AM"/>
              </w:rPr>
              <w:t>20,000.</w:t>
            </w:r>
            <w:r w:rsidRPr="00B42523">
              <w:rPr>
                <w:rFonts w:ascii="GHEA Grapalat" w:hAnsi="GHEA Grapalat" w:cs="GHEA Grapalat"/>
                <w:bCs/>
                <w:lang w:val="af-ZA"/>
              </w:rPr>
              <w:t xml:space="preserve">0 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>հազար դրամ</w:t>
            </w:r>
            <w:r w:rsidRPr="00B42523">
              <w:rPr>
                <w:rFonts w:ascii="GHEA Grapalat" w:hAnsi="GHEA Grapalat" w:cs="GHEA Grapalat"/>
                <w:b/>
                <w:bCs/>
                <w:lang w:val="af-ZA"/>
              </w:rPr>
              <w:t xml:space="preserve"> </w:t>
            </w:r>
          </w:p>
        </w:tc>
      </w:tr>
      <w:tr w:rsidR="004C6E31" w:rsidRPr="00552D75" w:rsidTr="00D8527D">
        <w:trPr>
          <w:trHeight w:val="1284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18" w:hanging="318"/>
              <w:jc w:val="center"/>
              <w:rPr>
                <w:rFonts w:ascii="GHEA Grapalat" w:eastAsia="Calibri" w:hAnsi="GHEA Grapalat"/>
                <w:lang w:val="hy-AM"/>
              </w:rPr>
            </w:pPr>
            <w:r w:rsidRPr="00B42523">
              <w:rPr>
                <w:rFonts w:ascii="GHEA Grapalat" w:eastAsia="Calibri" w:hAnsi="GHEA Grapalat"/>
                <w:lang w:val="hy-AM"/>
              </w:rPr>
              <w:lastRenderedPageBreak/>
              <w:t>21.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rPr>
                <w:rFonts w:ascii="GHEA Grapalat" w:hAnsi="GHEA Grapalat" w:cs="Times Armenian"/>
                <w:lang w:val="hy-AM"/>
              </w:rPr>
            </w:pPr>
            <w:r w:rsidRPr="00B42523">
              <w:rPr>
                <w:rFonts w:ascii="GHEA Grapalat" w:hAnsi="GHEA Grapalat" w:cs="GHEA Grapalat"/>
                <w:bCs/>
                <w:lang w:val="hy-AM"/>
              </w:rPr>
              <w:t>Սեզոնային զբաղվածության խթանման միջոցով գյուղացիական տնտեսությանն աջակցության տրամադրում ծրագրի իրականացման համար խորհրդատվական ծառայությունների ձեռք բերում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tabs>
                <w:tab w:val="left" w:pos="0"/>
              </w:tabs>
              <w:ind w:right="52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>Ծ</w:t>
            </w:r>
            <w:r w:rsidRPr="00B42523">
              <w:rPr>
                <w:rFonts w:ascii="GHEA Grapalat" w:hAnsi="GHEA Grapalat"/>
                <w:color w:val="000000"/>
                <w:lang w:val="hy-AM"/>
              </w:rPr>
              <w:t>րագրի շրջանակներում ակնկալվող գյուղատնտեսական աշխատանքների մեկնարկի և իրականացման համար անհրաժեշտ աջակցության պատվիրակում «Գնումների մասին» Հայաստանի Հանրապետության օրենքով սահմանված կարգով ընտրված կազմակերպությանը</w:t>
            </w:r>
            <w:r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B42523">
              <w:rPr>
                <w:rFonts w:ascii="GHEA Grapalat" w:hAnsi="GHEA Grapalat"/>
                <w:color w:val="000000"/>
                <w:lang w:val="hy-AM"/>
              </w:rPr>
              <w:t>(</w:t>
            </w:r>
            <w:r>
              <w:rPr>
                <w:rFonts w:ascii="GHEA Grapalat" w:hAnsi="GHEA Grapalat" w:cs="GHEA Grapalat"/>
                <w:bCs/>
                <w:lang w:val="en-US"/>
              </w:rPr>
              <w:t>3217</w:t>
            </w:r>
            <w:r w:rsidRPr="00B42523">
              <w:rPr>
                <w:rFonts w:ascii="GHEA Grapalat" w:hAnsi="GHEA Grapalat" w:cs="GHEA Grapalat"/>
                <w:bCs/>
                <w:lang w:val="hy-AM"/>
              </w:rPr>
              <w:t xml:space="preserve"> ծրագիր</w:t>
            </w:r>
            <w:r w:rsidRPr="00B42523">
              <w:rPr>
                <w:rFonts w:ascii="GHEA Grapalat" w:hAnsi="GHEA Grapalat" w:cs="GHEA Grapalat"/>
                <w:bCs/>
                <w:lang w:val="af-ZA"/>
              </w:rPr>
              <w:t>)</w:t>
            </w:r>
          </w:p>
          <w:p w:rsidR="004C6E31" w:rsidRPr="00B42523" w:rsidRDefault="004C6E31" w:rsidP="00D8527D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eastAsia="Calibri" w:hAnsi="GHEA Grapalat" w:cs="Sylfaen"/>
                <w:lang w:val="hy-AM"/>
              </w:rPr>
              <w:t>Հայաստանի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Հանրապետության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պետական</w:t>
            </w:r>
            <w:r w:rsidRPr="00B42523">
              <w:rPr>
                <w:rFonts w:ascii="GHEA Grapalat" w:eastAsia="Calibri" w:hAnsi="GHEA Grapalat" w:cs="Times Armenian"/>
                <w:lang w:val="hy-AM"/>
              </w:rPr>
              <w:t xml:space="preserve"> </w:t>
            </w:r>
            <w:r w:rsidRPr="00B42523">
              <w:rPr>
                <w:rFonts w:ascii="GHEA Grapalat" w:eastAsia="Calibri" w:hAnsi="GHEA Grapalat" w:cs="Sylfaen"/>
                <w:lang w:val="hy-AM"/>
              </w:rPr>
              <w:t>բյուջե`</w:t>
            </w:r>
          </w:p>
          <w:p w:rsidR="004C6E31" w:rsidRPr="00B42523" w:rsidRDefault="004C6E31" w:rsidP="00D8527D">
            <w:pPr>
              <w:ind w:left="34" w:hanging="34"/>
              <w:jc w:val="center"/>
              <w:rPr>
                <w:rFonts w:ascii="GHEA Grapalat" w:eastAsia="Calibri" w:hAnsi="GHEA Grapalat" w:cs="Sylfaen"/>
                <w:lang w:val="hy-AM"/>
              </w:rPr>
            </w:pPr>
            <w:r w:rsidRPr="00B42523">
              <w:rPr>
                <w:rFonts w:ascii="GHEA Grapalat" w:hAnsi="GHEA Grapalat"/>
                <w:lang w:val="hy-AM"/>
              </w:rPr>
              <w:t>16,227.3 հազար դրամ</w:t>
            </w:r>
          </w:p>
        </w:tc>
      </w:tr>
    </w:tbl>
    <w:p w:rsidR="004C6E31" w:rsidRPr="00B42523" w:rsidRDefault="004C6E31" w:rsidP="004C6E31">
      <w:pPr>
        <w:jc w:val="center"/>
        <w:rPr>
          <w:rFonts w:ascii="GHEA Grapalat" w:hAnsi="GHEA Grapalat"/>
          <w:b/>
          <w:lang w:val="hy-AM"/>
        </w:rPr>
      </w:pPr>
    </w:p>
    <w:p w:rsidR="004C6E31" w:rsidRPr="00A00560" w:rsidRDefault="004C6E31" w:rsidP="004C6E31">
      <w:pPr>
        <w:jc w:val="both"/>
        <w:rPr>
          <w:rFonts w:ascii="GHEA Grapalat" w:hAnsi="GHEA Grapalat"/>
          <w:lang w:val="en-US"/>
        </w:rPr>
      </w:pPr>
      <w:r w:rsidRPr="00A00560">
        <w:rPr>
          <w:rFonts w:ascii="GHEA Grapalat" w:hAnsi="GHEA Grapalat" w:cs="Sylfaen"/>
          <w:lang w:val="hy-AM"/>
        </w:rPr>
        <w:t>Միջոցառումների ցանկում ներառված չէ «Ա</w:t>
      </w:r>
      <w:r w:rsidRPr="00A00560">
        <w:rPr>
          <w:rFonts w:ascii="GHEA Grapalat" w:hAnsi="GHEA Grapalat"/>
          <w:lang w:val="hy-AM"/>
        </w:rPr>
        <w:t>շխատանք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փնտրող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հաշմանդամների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աշխատանքային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վերականգնման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մասնագիտական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վերապատրաստման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և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խորհրդատվության</w:t>
      </w:r>
      <w:r w:rsidRPr="00A00560">
        <w:rPr>
          <w:rFonts w:ascii="GHEA Grapalat" w:hAnsi="GHEA Grapalat"/>
          <w:lang w:val="af-ZA"/>
        </w:rPr>
        <w:t xml:space="preserve"> </w:t>
      </w:r>
      <w:r w:rsidRPr="00A00560">
        <w:rPr>
          <w:rFonts w:ascii="GHEA Grapalat" w:hAnsi="GHEA Grapalat"/>
          <w:lang w:val="hy-AM"/>
        </w:rPr>
        <w:t>ծառայություններ» միջոցառումը</w:t>
      </w:r>
      <w:r w:rsidRPr="00A00560">
        <w:rPr>
          <w:rFonts w:ascii="GHEA Grapalat" w:hAnsi="GHEA Grapalat"/>
          <w:lang w:val="rm-CH"/>
        </w:rPr>
        <w:t xml:space="preserve"> (201</w:t>
      </w:r>
      <w:r w:rsidRPr="00A00560">
        <w:rPr>
          <w:rFonts w:ascii="GHEA Grapalat" w:hAnsi="GHEA Grapalat"/>
          <w:lang w:val="hy-AM"/>
        </w:rPr>
        <w:t>7</w:t>
      </w:r>
      <w:r w:rsidRPr="00A00560">
        <w:rPr>
          <w:rFonts w:ascii="GHEA Grapalat" w:hAnsi="GHEA Grapalat"/>
          <w:lang w:val="rm-CH"/>
        </w:rPr>
        <w:t>թ. ֆինանսական միջոցների չափը</w:t>
      </w:r>
      <w:r w:rsidRPr="00A00560">
        <w:rPr>
          <w:rFonts w:ascii="GHEA Grapalat" w:hAnsi="GHEA Grapalat"/>
          <w:lang w:val="hy-AM"/>
        </w:rPr>
        <w:t>՝ 18,566.9</w:t>
      </w:r>
      <w:r w:rsidRPr="00A00560">
        <w:rPr>
          <w:rFonts w:ascii="GHEA Grapalat" w:hAnsi="GHEA Grapalat"/>
          <w:lang w:val="rm-CH"/>
        </w:rPr>
        <w:t xml:space="preserve"> հազար դրամ):</w:t>
      </w:r>
    </w:p>
    <w:p w:rsidR="00FC757F" w:rsidRDefault="00FC757F"/>
    <w:sectPr w:rsidR="00FC757F" w:rsidSect="00A00560">
      <w:pgSz w:w="11906" w:h="16838" w:code="9"/>
      <w:pgMar w:top="1282" w:right="850" w:bottom="1138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22"/>
    <w:rsid w:val="004C6E31"/>
    <w:rsid w:val="006F6022"/>
    <w:rsid w:val="00F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C6E31"/>
    <w:pPr>
      <w:jc w:val="center"/>
    </w:pPr>
    <w:rPr>
      <w:rFonts w:ascii="Arial Armenian" w:hAnsi="Arial Armenian"/>
      <w:sz w:val="20"/>
      <w:lang w:val="x-none" w:eastAsia="x-none"/>
    </w:rPr>
  </w:style>
  <w:style w:type="character" w:customStyle="1" w:styleId="mechtexChar">
    <w:name w:val="mechtex Char"/>
    <w:link w:val="mechtex"/>
    <w:locked/>
    <w:rsid w:val="004C6E31"/>
    <w:rPr>
      <w:rFonts w:ascii="Arial Armenian" w:eastAsia="Times New Roman" w:hAnsi="Arial Armenian" w:cs="Times New Roman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4C6E31"/>
    <w:pPr>
      <w:jc w:val="center"/>
    </w:pPr>
    <w:rPr>
      <w:rFonts w:ascii="Arial Armenian" w:hAnsi="Arial Armenian"/>
      <w:sz w:val="20"/>
      <w:lang w:val="x-none" w:eastAsia="x-none"/>
    </w:rPr>
  </w:style>
  <w:style w:type="character" w:customStyle="1" w:styleId="mechtexChar">
    <w:name w:val="mechtex Char"/>
    <w:link w:val="mechtex"/>
    <w:locked/>
    <w:rsid w:val="004C6E31"/>
    <w:rPr>
      <w:rFonts w:ascii="Arial Armenian" w:eastAsia="Times New Roman" w:hAnsi="Arial Armenian" w:cs="Times New Roman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2016-10-04T10:25:00Z</dcterms:created>
  <dcterms:modified xsi:type="dcterms:W3CDTF">2016-10-04T10:25:00Z</dcterms:modified>
</cp:coreProperties>
</file>