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0"/>
        <w:jc w:val="right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035820">
        <w:rPr>
          <w:rFonts w:ascii="GHEA Grapalat" w:hAnsi="GHEA Grapalat"/>
          <w:sz w:val="24"/>
          <w:szCs w:val="24"/>
        </w:rPr>
        <w:t>Նախագիծ</w:t>
      </w:r>
    </w:p>
    <w:p w:rsidR="00D83A0D" w:rsidRPr="00035820" w:rsidRDefault="00D83A0D" w:rsidP="00C50126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b w:val="0"/>
          <w:sz w:val="24"/>
          <w:szCs w:val="24"/>
        </w:rPr>
      </w:pPr>
      <w:r w:rsidRPr="00035820">
        <w:rPr>
          <w:rStyle w:val="Bodytext3Spacing2pt"/>
          <w:rFonts w:ascii="GHEA Grapalat" w:hAnsi="GHEA Grapalat"/>
          <w:b/>
          <w:spacing w:val="0"/>
          <w:sz w:val="24"/>
          <w:szCs w:val="24"/>
        </w:rPr>
        <w:t>ՀԱՄԱՁԱՅՆԱԳԻՐ</w:t>
      </w:r>
    </w:p>
    <w:p w:rsidR="00D83A0D" w:rsidRPr="00035820" w:rsidRDefault="00D83A0D" w:rsidP="00C50126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b w:val="0"/>
          <w:bCs w:val="0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Եվրասիական տնտեսական միության շրջանակներում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հաշվեկշիռների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ավորման մեթոդաբանության մասին</w:t>
      </w:r>
    </w:p>
    <w:p w:rsidR="00D83A0D" w:rsidRPr="00035820" w:rsidRDefault="00D83A0D" w:rsidP="00C50126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sz w:val="24"/>
          <w:szCs w:val="24"/>
        </w:rPr>
      </w:pPr>
    </w:p>
    <w:p w:rsidR="00C50126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pacing w:val="-4"/>
          <w:sz w:val="24"/>
          <w:szCs w:val="24"/>
        </w:rPr>
      </w:pPr>
      <w:r w:rsidRPr="00035820">
        <w:rPr>
          <w:rFonts w:ascii="GHEA Grapalat" w:hAnsi="GHEA Grapalat"/>
          <w:spacing w:val="-4"/>
          <w:sz w:val="24"/>
          <w:szCs w:val="24"/>
        </w:rPr>
        <w:t xml:space="preserve">Հայաստանի Հանրապետության էներգետիկայի </w:t>
      </w:r>
      <w:r w:rsidR="00C50126" w:rsidRPr="00035820">
        <w:rPr>
          <w:rFonts w:ascii="GHEA Grapalat" w:hAnsi="GHEA Grapalat"/>
          <w:spacing w:val="-4"/>
          <w:sz w:val="24"/>
          <w:szCs w:val="24"/>
        </w:rPr>
        <w:t>եւ</w:t>
      </w:r>
      <w:r w:rsidRPr="00035820">
        <w:rPr>
          <w:rFonts w:ascii="GHEA Grapalat" w:hAnsi="GHEA Grapalat"/>
          <w:spacing w:val="-4"/>
          <w:sz w:val="24"/>
          <w:szCs w:val="24"/>
        </w:rPr>
        <w:t xml:space="preserve"> բնական պաշարների նախարարությունը, Բելառուսի Հանրապետության էկոնոմիկայի նախարարությունը, Ղազախստանի Հանրապետության էներգետիկայի նախարարությունը, Ղրղզստանի Հանրապետության էներգետիկայի </w:t>
      </w:r>
      <w:r w:rsidR="00C50126" w:rsidRPr="00035820">
        <w:rPr>
          <w:rFonts w:ascii="GHEA Grapalat" w:hAnsi="GHEA Grapalat"/>
          <w:spacing w:val="-4"/>
          <w:sz w:val="24"/>
          <w:szCs w:val="24"/>
        </w:rPr>
        <w:t>եւ</w:t>
      </w:r>
      <w:r w:rsidRPr="00035820">
        <w:rPr>
          <w:rFonts w:ascii="GHEA Grapalat" w:hAnsi="GHEA Grapalat"/>
          <w:spacing w:val="-4"/>
          <w:sz w:val="24"/>
          <w:szCs w:val="24"/>
        </w:rPr>
        <w:t xml:space="preserve"> արդյունաբերության նախարարություն</w:t>
      </w:r>
      <w:r w:rsidR="00F34BAD" w:rsidRPr="00035820">
        <w:rPr>
          <w:rFonts w:ascii="GHEA Grapalat" w:hAnsi="GHEA Grapalat"/>
          <w:spacing w:val="-4"/>
          <w:sz w:val="24"/>
          <w:szCs w:val="24"/>
        </w:rPr>
        <w:t>ն ու</w:t>
      </w:r>
      <w:r w:rsidRPr="00035820">
        <w:rPr>
          <w:rFonts w:ascii="GHEA Grapalat" w:hAnsi="GHEA Grapalat"/>
          <w:spacing w:val="-4"/>
          <w:sz w:val="24"/>
          <w:szCs w:val="24"/>
        </w:rPr>
        <w:t xml:space="preserve"> Ռուսաստանի Դաշնության էներգետիկայի նախարարությունը, այսուհետ՝ Կողմեր, </w:t>
      </w:r>
    </w:p>
    <w:p w:rsidR="00C50126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Եվրասիական տնտեսական միության անդամ պետությունների (այսուհետ՝ անդամ պետություններ) միասնական էներգետիկ ներուժի արդյունավետ օգտագործման, էներգետիկ ռեսուրսների միջպետական մատակարարումների օպտիմալացման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Եվրասիական տնտեսական միության (այսուհետ՝ Միություն)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</w:t>
      </w:r>
      <w:r w:rsidR="00C50126" w:rsidRPr="00035820">
        <w:rPr>
          <w:rFonts w:ascii="GHEA Grapalat" w:hAnsi="GHEA Grapalat"/>
          <w:sz w:val="24"/>
          <w:szCs w:val="24"/>
        </w:rPr>
        <w:t>րի մշակումն ապահովելու նպատակով,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համաձայնեցին հետ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յալի մասին.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Հոդված 1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Սույն Համաձայնագրի նպատակներով օգտագործվում են հասկացություններ, որոնք ունեն հետ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յալ իմաստը՝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pacing w:val="-4"/>
          <w:sz w:val="24"/>
          <w:szCs w:val="24"/>
        </w:rPr>
      </w:pPr>
      <w:r w:rsidRPr="00035820">
        <w:rPr>
          <w:rFonts w:ascii="GHEA Grapalat" w:hAnsi="GHEA Grapalat"/>
          <w:spacing w:val="-4"/>
          <w:sz w:val="24"/>
          <w:szCs w:val="24"/>
        </w:rPr>
        <w:t>«անդամ պետության ինդիկատիվ (կանխատեսումային) հաշվեկշիռ»՝ Միության ինդիկատիվ (կանխատեսումային) հաշվեկշռի ձ</w:t>
      </w:r>
      <w:r w:rsidR="00C50126" w:rsidRPr="00035820">
        <w:rPr>
          <w:rFonts w:ascii="GHEA Grapalat" w:hAnsi="GHEA Grapalat"/>
          <w:spacing w:val="-4"/>
          <w:sz w:val="24"/>
          <w:szCs w:val="24"/>
        </w:rPr>
        <w:t>եւ</w:t>
      </w:r>
      <w:r w:rsidRPr="00035820">
        <w:rPr>
          <w:rFonts w:ascii="GHEA Grapalat" w:hAnsi="GHEA Grapalat"/>
          <w:spacing w:val="-4"/>
          <w:sz w:val="24"/>
          <w:szCs w:val="24"/>
        </w:rPr>
        <w:t xml:space="preserve">ավորման նպատակներով անդամ պետության տարածքում համապատասխանաբար գազի, նավթի </w:t>
      </w:r>
      <w:r w:rsidR="00C50126" w:rsidRPr="00035820">
        <w:rPr>
          <w:rFonts w:ascii="GHEA Grapalat" w:hAnsi="GHEA Grapalat"/>
          <w:spacing w:val="-4"/>
          <w:sz w:val="24"/>
          <w:szCs w:val="24"/>
        </w:rPr>
        <w:t>եւ</w:t>
      </w:r>
      <w:r w:rsidRPr="00035820">
        <w:rPr>
          <w:rFonts w:ascii="GHEA Grapalat" w:hAnsi="GHEA Grapalat"/>
          <w:spacing w:val="-4"/>
          <w:sz w:val="24"/>
          <w:szCs w:val="24"/>
        </w:rPr>
        <w:t xml:space="preserve"> նավթամթերքների նկատմամբ</w:t>
      </w:r>
      <w:r w:rsidR="001C66D3" w:rsidRPr="00035820">
        <w:rPr>
          <w:rFonts w:ascii="GHEA Grapalat" w:hAnsi="GHEA Grapalat"/>
          <w:spacing w:val="-4"/>
          <w:sz w:val="24"/>
          <w:szCs w:val="24"/>
        </w:rPr>
        <w:t>՝</w:t>
      </w:r>
      <w:r w:rsidRPr="00035820">
        <w:rPr>
          <w:rFonts w:ascii="GHEA Grapalat" w:hAnsi="GHEA Grapalat"/>
          <w:spacing w:val="-4"/>
          <w:sz w:val="24"/>
          <w:szCs w:val="24"/>
        </w:rPr>
        <w:t xml:space="preserve"> </w:t>
      </w:r>
      <w:r w:rsidR="001C66D3" w:rsidRPr="00035820">
        <w:rPr>
          <w:rFonts w:ascii="GHEA Grapalat" w:hAnsi="GHEA Grapalat"/>
          <w:spacing w:val="-4"/>
          <w:sz w:val="24"/>
          <w:szCs w:val="24"/>
        </w:rPr>
        <w:t>լիազորված մարմնի կողմից մշակվող հաշվեկշիռ</w:t>
      </w:r>
      <w:r w:rsidRPr="00035820">
        <w:rPr>
          <w:rFonts w:ascii="GHEA Grapalat" w:hAnsi="GHEA Grapalat"/>
          <w:spacing w:val="-4"/>
          <w:sz w:val="24"/>
          <w:szCs w:val="24"/>
        </w:rPr>
        <w:t>.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lastRenderedPageBreak/>
        <w:t xml:space="preserve">«Միության ինդիկատիվ (կանխատեսումային) հաշվեկշիռ»՝ անդամ պետությունների ինդիկատիվ (կանխատեսումային) հաշվեկշիռների հիման վրա Միության մաքսային տարածքում համապատասխանաբար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նկատմամբ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ավորվող հաշվեկշիռ.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«լիազորված մարմին»՝ անդամ պետության գործադիր իշխանության մարմին, որը, անդամ պետության օրենսդրությանը համապատասխան, լիազորված է իրականացնելու անդամ պետության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հաշվեկշիռների մշակումը: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Հոդված 2</w:t>
      </w:r>
    </w:p>
    <w:p w:rsidR="00C50126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«Եվրասիական տնտեսական միության մասին» 2014 թվականի մայիսի 29-ի պայմանագրի 80-րդ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104-րդ հոդվածների իրագործման նպատակով լիազորված մարմինները մշակում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համաձայնեցնում են Միության գազի ինդիկատիվ (կանխատեսումային) հաշվեկշիռը, Միության նավթի ինդիկատիվ (կանխատեսումային) հաշվեկշիռը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Միության նավթամթերքների ինդիկատիվ (կանխատեսումային) հաշվեկշիռները՝ Եվրասիական տնտեսական միության շրջանակներում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հաշվեկշիռների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ավորման մեթոդաբանությանը համապատասխան՝ սույն Համաձայնագրի անբաժանելի մասը կազմող հավելվածի համաձայն:</w:t>
      </w:r>
    </w:p>
    <w:p w:rsidR="00C50126" w:rsidRPr="00035820" w:rsidRDefault="00C50126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C50126" w:rsidRPr="00035820" w:rsidRDefault="00C50126" w:rsidP="00C50126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Հոդված 3</w:t>
      </w:r>
    </w:p>
    <w:p w:rsidR="00D83A0D" w:rsidRPr="00035820" w:rsidRDefault="00D83A0D" w:rsidP="00486AB3">
      <w:pPr>
        <w:pStyle w:val="Bodytext20"/>
        <w:shd w:val="clear" w:color="auto" w:fill="auto"/>
        <w:spacing w:before="0" w:after="160" w:line="350" w:lineRule="auto"/>
        <w:ind w:right="-6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Լիազորված մարմինները յուրաքանչյուր տարի մշակում են իրենց պետության գազի ինդիկատիվ (կանխատեսումային) հաշվեկշիռը, նավթի ինդիկատիվ (կանխատեսումային) հաշվեկշիռը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(ավտոմոբիլային բենզինի, դիզելային վառելիքի, ջեռուցման մազութի, ռեակտիվ շարժիչների համար նախատեսված վառելիքի) ինդիկատիվ (կանխատեսումային) </w:t>
      </w:r>
      <w:r w:rsidRPr="00035820">
        <w:rPr>
          <w:rFonts w:ascii="GHEA Grapalat" w:hAnsi="GHEA Grapalat"/>
          <w:sz w:val="24"/>
          <w:szCs w:val="24"/>
        </w:rPr>
        <w:lastRenderedPageBreak/>
        <w:t xml:space="preserve">հաշվեկշիռները, անհրաժեշտության դեպքում՝ համաձայնեցնում են միմյանց հետ այդ ինդիկատիվ հաշվեկշիռների առանձին պարամետրերը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մինչ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ընթացիկ տարվա սեպտեմբերի 5-ը դրանք ուղարկում են Եվրասիական տնտեսական հանձնաժողով (այսուհետ՝ Հանձնաժողով):</w:t>
      </w:r>
    </w:p>
    <w:p w:rsidR="00D83A0D" w:rsidRPr="00035820" w:rsidRDefault="00D83A0D" w:rsidP="00486AB3">
      <w:pPr>
        <w:pStyle w:val="Bodytext20"/>
        <w:shd w:val="clear" w:color="auto" w:fill="auto"/>
        <w:spacing w:before="0" w:after="160" w:line="350" w:lineRule="auto"/>
        <w:ind w:right="-6" w:firstLine="567"/>
        <w:rPr>
          <w:rFonts w:ascii="GHEA Grapalat" w:hAnsi="GHEA Grapalat"/>
          <w:sz w:val="24"/>
          <w:szCs w:val="24"/>
        </w:rPr>
      </w:pPr>
    </w:p>
    <w:p w:rsidR="00D83A0D" w:rsidRPr="00035820" w:rsidRDefault="00D83A0D" w:rsidP="00486AB3">
      <w:pPr>
        <w:pStyle w:val="Bodytext20"/>
        <w:shd w:val="clear" w:color="auto" w:fill="auto"/>
        <w:spacing w:before="0" w:after="160" w:line="350" w:lineRule="auto"/>
        <w:ind w:right="-6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Հոդված 4</w:t>
      </w:r>
    </w:p>
    <w:p w:rsidR="00D83A0D" w:rsidRPr="00035820" w:rsidRDefault="00F34BAD" w:rsidP="00486AB3">
      <w:pPr>
        <w:pStyle w:val="Bodytext20"/>
        <w:shd w:val="clear" w:color="auto" w:fill="auto"/>
        <w:spacing w:before="0" w:after="160" w:line="350" w:lineRule="auto"/>
        <w:ind w:right="-6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Հանձնաժողովը յ</w:t>
      </w:r>
      <w:r w:rsidR="00D83A0D" w:rsidRPr="00035820">
        <w:rPr>
          <w:rFonts w:ascii="GHEA Grapalat" w:hAnsi="GHEA Grapalat"/>
          <w:sz w:val="24"/>
          <w:szCs w:val="24"/>
        </w:rPr>
        <w:t xml:space="preserve">ուրաքանչյուր տարի լիազորված մարմինների կողմից ներկայացված՝ անդամ պետությունների համաձայնեցված ինդիկատիվ (կանխատեսումային) հաշվեկշիռների հիման վրա իրականացնում է Միության գազի ինդիկատիվ (կանխատեսումային) հաշվեկշռի, Միության նավթի ինդիկատիվ (կանխատեսումային) հաշվեկշռի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="00D83A0D" w:rsidRPr="00035820">
        <w:rPr>
          <w:rFonts w:ascii="GHEA Grapalat" w:hAnsi="GHEA Grapalat"/>
          <w:sz w:val="24"/>
          <w:szCs w:val="24"/>
        </w:rPr>
        <w:t xml:space="preserve"> Միության նավթամթերքների ինդիկատիվ (կանխատեսումային) հաշվեկշիռների նախապատրաստումը:</w:t>
      </w:r>
    </w:p>
    <w:p w:rsidR="00D83A0D" w:rsidRPr="00035820" w:rsidRDefault="00D83A0D" w:rsidP="00486AB3">
      <w:pPr>
        <w:pStyle w:val="Bodytext20"/>
        <w:shd w:val="clear" w:color="auto" w:fill="auto"/>
        <w:spacing w:before="0" w:after="160" w:line="350" w:lineRule="auto"/>
        <w:ind w:right="-6" w:firstLine="567"/>
        <w:rPr>
          <w:rFonts w:ascii="GHEA Grapalat" w:hAnsi="GHEA Grapalat"/>
          <w:sz w:val="24"/>
          <w:szCs w:val="24"/>
        </w:rPr>
      </w:pPr>
    </w:p>
    <w:p w:rsidR="00D83A0D" w:rsidRPr="00035820" w:rsidRDefault="00D83A0D" w:rsidP="00486AB3">
      <w:pPr>
        <w:pStyle w:val="Bodytext20"/>
        <w:shd w:val="clear" w:color="auto" w:fill="auto"/>
        <w:spacing w:before="0" w:after="160" w:line="350" w:lineRule="auto"/>
        <w:ind w:right="-6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Հոդված 5</w:t>
      </w:r>
    </w:p>
    <w:p w:rsidR="00486AB3" w:rsidRPr="00035820" w:rsidRDefault="00D83A0D" w:rsidP="00486AB3">
      <w:pPr>
        <w:pStyle w:val="Bodytext20"/>
        <w:shd w:val="clear" w:color="auto" w:fill="auto"/>
        <w:spacing w:before="0" w:after="160" w:line="350" w:lineRule="auto"/>
        <w:ind w:right="-6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Միության ինդիկատիվ (կանխատեսումային) հաշվեկշիռներով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ավորվում է Միության շրջանակներում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անդամ պետություններում կիրառվող այն ցուցանիշների միասնական համակարգը, որոնք բնութագրում են անդամ</w:t>
      </w:r>
      <w:r w:rsidR="00C50126" w:rsidRPr="00035820">
        <w:rPr>
          <w:rFonts w:ascii="GHEA Grapalat" w:hAnsi="GHEA Grapalat"/>
          <w:sz w:val="24"/>
          <w:szCs w:val="24"/>
        </w:rPr>
        <w:t xml:space="preserve"> </w:t>
      </w:r>
      <w:r w:rsidRPr="00035820">
        <w:rPr>
          <w:rFonts w:ascii="GHEA Grapalat" w:hAnsi="GHEA Grapalat"/>
          <w:sz w:val="24"/>
          <w:szCs w:val="24"/>
        </w:rPr>
        <w:t xml:space="preserve">պետությունների տարածքներում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նավթամթերքների՝ անդամ պետությունների ներքին կարիքների բավարարման համար արդյունահանումը, արտադրությունը, սպառումը, ներմուծումը, արտահանումը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մատակարարումները, այդ թվում՝ փոխադարձ մատակարարումները: </w:t>
      </w:r>
    </w:p>
    <w:p w:rsidR="00486AB3" w:rsidRPr="00035820" w:rsidRDefault="00486AB3" w:rsidP="00486AB3">
      <w:pPr>
        <w:pStyle w:val="Bodytext20"/>
        <w:shd w:val="clear" w:color="auto" w:fill="auto"/>
        <w:spacing w:before="0" w:after="160" w:line="350" w:lineRule="auto"/>
        <w:ind w:right="-6" w:firstLine="567"/>
        <w:rPr>
          <w:rFonts w:ascii="GHEA Grapalat" w:hAnsi="GHEA Grapalat"/>
          <w:sz w:val="24"/>
          <w:szCs w:val="24"/>
        </w:rPr>
      </w:pPr>
    </w:p>
    <w:p w:rsidR="00486AB3" w:rsidRPr="00035820" w:rsidRDefault="00486AB3" w:rsidP="00486AB3">
      <w:pPr>
        <w:pStyle w:val="Bodytext20"/>
        <w:shd w:val="clear" w:color="auto" w:fill="auto"/>
        <w:spacing w:before="0" w:after="160" w:line="350" w:lineRule="auto"/>
        <w:ind w:right="-6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Հոդված 6</w:t>
      </w:r>
    </w:p>
    <w:p w:rsidR="00D83A0D" w:rsidRPr="00035820" w:rsidRDefault="00D83A0D" w:rsidP="00486AB3">
      <w:pPr>
        <w:pStyle w:val="Bodytext20"/>
        <w:shd w:val="clear" w:color="auto" w:fill="auto"/>
        <w:spacing w:before="0" w:after="160" w:line="350" w:lineRule="auto"/>
        <w:ind w:right="-6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Միության ինդիկատիվ (կանխատեսումային) հաշվեկշիռները յուրաքանչյուր տարի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ավորվում են 5-ամյա ժամանակահատվածի համար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ներառում են նախորդ տարվա հաշվետու ցուցանիշները, ընթացիկ տարվա ակնկալվող ցուցանիշները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հաջորդող երեք տար</w:t>
      </w:r>
      <w:r w:rsidR="00F34BAD" w:rsidRPr="00035820">
        <w:rPr>
          <w:rFonts w:ascii="GHEA Grapalat" w:hAnsi="GHEA Grapalat"/>
          <w:sz w:val="24"/>
          <w:szCs w:val="24"/>
        </w:rPr>
        <w:t>վա</w:t>
      </w:r>
      <w:r w:rsidRPr="00035820">
        <w:rPr>
          <w:rFonts w:ascii="GHEA Grapalat" w:hAnsi="GHEA Grapalat"/>
          <w:sz w:val="24"/>
          <w:szCs w:val="24"/>
        </w:rPr>
        <w:t xml:space="preserve"> կանխատեսումային ցուցանիշները: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lastRenderedPageBreak/>
        <w:t>Հոդված 7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Անդամ պետությունների ինդիկատիվ (կանխատեսումային) հաշվեկշիռների մշակումը լիազորված մարմինների կողմից իրականացվում է անդամ պետությունների ներքին պահանջների առաջնահերթ ապահովման հիման վրա՝ անդամ պետությունների օրենսդրությանը համապատասխան,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հաշվի առնելով անդամ պետությունների միջազգային պարտավորությունները, անդամ պետությունների ընդհանուր տնտեսական ու ոլորտային կանխատեսումների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զարգացման ծրագրերի, անդամ պետությունների վառելիքաէներգետիկ համալիրի կազմակերպությունների կանխատեսումների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ներդրումային ծրագրերի հիման վրա: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Հոդված 8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Անդամ պետությունների լիազորված մարմիններն ապահովում են անդամ պետությունների ինդիկատիվ (կանխատեսումային) հաշվեկշիռների ամբողջականությունը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հավաստիությունը:</w:t>
      </w:r>
    </w:p>
    <w:p w:rsidR="00486AB3" w:rsidRPr="00035820" w:rsidRDefault="00486AB3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486AB3" w:rsidRPr="00035820" w:rsidRDefault="00486AB3" w:rsidP="00486AB3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Հոդված 9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Միության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</w:t>
      </w:r>
      <w:r w:rsidR="001C66D3" w:rsidRPr="00035820">
        <w:rPr>
          <w:rFonts w:ascii="GHEA Grapalat" w:hAnsi="GHEA Grapalat"/>
          <w:sz w:val="24"/>
          <w:szCs w:val="24"/>
        </w:rPr>
        <w:t>ավթամթերքների</w:t>
      </w:r>
      <w:r w:rsidRPr="00035820">
        <w:rPr>
          <w:rFonts w:ascii="GHEA Grapalat" w:hAnsi="GHEA Grapalat"/>
          <w:sz w:val="24"/>
          <w:szCs w:val="24"/>
        </w:rPr>
        <w:t xml:space="preserve"> ինդիկատիվ (կանխատեսումային) հաշվեկշիռների ճշգրտում իրականացնելու անհրաժեշտության դեպքում լիազորված մարմինները Հանձնաժողով են ուղարկում անդամ պետությունների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ճշգրտված ինդիկատիվ (կանխատեսումային) հաշվեկշիռները: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pacing w:val="-2"/>
          <w:sz w:val="24"/>
          <w:szCs w:val="24"/>
        </w:rPr>
      </w:pPr>
      <w:r w:rsidRPr="00035820">
        <w:rPr>
          <w:rFonts w:ascii="GHEA Grapalat" w:hAnsi="GHEA Grapalat"/>
          <w:spacing w:val="-2"/>
          <w:sz w:val="24"/>
          <w:szCs w:val="24"/>
        </w:rPr>
        <w:t>Միության ինդիկատիվ (կանխատեսումային) հաշվեկշիռների ճշտումը կարող է իրականացվել տարին մեկ անգամ՝ մինչ</w:t>
      </w:r>
      <w:r w:rsidR="00C50126" w:rsidRPr="00035820">
        <w:rPr>
          <w:rFonts w:ascii="GHEA Grapalat" w:hAnsi="GHEA Grapalat"/>
          <w:spacing w:val="-2"/>
          <w:sz w:val="24"/>
          <w:szCs w:val="24"/>
        </w:rPr>
        <w:t>եւ</w:t>
      </w:r>
      <w:r w:rsidRPr="00035820">
        <w:rPr>
          <w:rFonts w:ascii="GHEA Grapalat" w:hAnsi="GHEA Grapalat"/>
          <w:spacing w:val="-2"/>
          <w:sz w:val="24"/>
          <w:szCs w:val="24"/>
        </w:rPr>
        <w:t xml:space="preserve"> ընթացիկ տարվա հոկտեմբերի 1-ը՝ հաշվի առնելով անդամ պետությունների գազի, նավթի արդյունահանման, գազի </w:t>
      </w:r>
      <w:r w:rsidR="00C50126" w:rsidRPr="00035820">
        <w:rPr>
          <w:rFonts w:ascii="GHEA Grapalat" w:hAnsi="GHEA Grapalat"/>
          <w:spacing w:val="-2"/>
          <w:sz w:val="24"/>
          <w:szCs w:val="24"/>
        </w:rPr>
        <w:t>եւ</w:t>
      </w:r>
      <w:r w:rsidRPr="00035820">
        <w:rPr>
          <w:rFonts w:ascii="GHEA Grapalat" w:hAnsi="GHEA Grapalat"/>
          <w:spacing w:val="-2"/>
          <w:sz w:val="24"/>
          <w:szCs w:val="24"/>
        </w:rPr>
        <w:t xml:space="preserve"> նավթամթե</w:t>
      </w:r>
      <w:r w:rsidR="001C66D3" w:rsidRPr="00035820">
        <w:rPr>
          <w:rFonts w:ascii="GHEA Grapalat" w:hAnsi="GHEA Grapalat"/>
          <w:spacing w:val="-2"/>
          <w:sz w:val="24"/>
          <w:szCs w:val="24"/>
        </w:rPr>
        <w:t>րքների</w:t>
      </w:r>
      <w:r w:rsidRPr="00035820">
        <w:rPr>
          <w:rFonts w:ascii="GHEA Grapalat" w:hAnsi="GHEA Grapalat"/>
          <w:spacing w:val="-2"/>
          <w:sz w:val="24"/>
          <w:szCs w:val="24"/>
        </w:rPr>
        <w:t xml:space="preserve"> արտադրության </w:t>
      </w:r>
      <w:r w:rsidR="001D7376" w:rsidRPr="00035820">
        <w:rPr>
          <w:rFonts w:ascii="GHEA Grapalat" w:hAnsi="GHEA Grapalat"/>
          <w:spacing w:val="-2"/>
          <w:sz w:val="24"/>
          <w:szCs w:val="24"/>
        </w:rPr>
        <w:t xml:space="preserve">ու </w:t>
      </w:r>
      <w:r w:rsidRPr="00035820">
        <w:rPr>
          <w:rFonts w:ascii="GHEA Grapalat" w:hAnsi="GHEA Grapalat"/>
          <w:spacing w:val="-2"/>
          <w:sz w:val="24"/>
          <w:szCs w:val="24"/>
        </w:rPr>
        <w:t>սպառման փաստացի փոփոխությունները: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lastRenderedPageBreak/>
        <w:t>Հոդված 10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Հանձնաժողովը մինչ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ընթացիկ տարվա հոկտեմբերի 15-ը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ավորում է Միության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ճշգրտված (ճշտված) հաշվեկշիռները, հրապարակում է դրանք «Ինտերնետ» տեղեկատվական-հեռահաղորդակցական ցանցում՝ Միության պաշտոնական կայքում: Համապատասխան տեղեկությունները </w:t>
      </w:r>
      <w:r w:rsidR="001C66D3" w:rsidRPr="00035820">
        <w:rPr>
          <w:rFonts w:ascii="GHEA Grapalat" w:hAnsi="GHEA Grapalat"/>
          <w:sz w:val="24"/>
          <w:szCs w:val="24"/>
        </w:rPr>
        <w:t>զեկուցվում են</w:t>
      </w:r>
      <w:r w:rsidRPr="00035820">
        <w:rPr>
          <w:rFonts w:ascii="GHEA Grapalat" w:hAnsi="GHEA Grapalat"/>
          <w:sz w:val="24"/>
          <w:szCs w:val="24"/>
        </w:rPr>
        <w:t xml:space="preserve"> Հանձնաժողովի կոլեգիային: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Հոդված 11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Սույն Համաձայնագիրը Միության շրջանակներում կնքված միջազգային պայմանագիր է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Միության իրավունքի մաս է կազմում։</w:t>
      </w:r>
    </w:p>
    <w:p w:rsidR="00486AB3" w:rsidRPr="00035820" w:rsidRDefault="00486AB3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486AB3" w:rsidRPr="00035820" w:rsidRDefault="00486AB3" w:rsidP="00486AB3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Հոդված 12</w:t>
      </w:r>
    </w:p>
    <w:p w:rsidR="00D83A0D" w:rsidRPr="00035820" w:rsidRDefault="001D7376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Ս</w:t>
      </w:r>
      <w:r w:rsidR="00D83A0D" w:rsidRPr="00035820">
        <w:rPr>
          <w:rFonts w:ascii="GHEA Grapalat" w:hAnsi="GHEA Grapalat"/>
          <w:sz w:val="24"/>
          <w:szCs w:val="24"/>
        </w:rPr>
        <w:t xml:space="preserve">ույն Համաձայնագրում </w:t>
      </w:r>
      <w:r w:rsidR="001C66D3" w:rsidRPr="00035820">
        <w:rPr>
          <w:rFonts w:ascii="GHEA Grapalat" w:hAnsi="GHEA Grapalat"/>
          <w:sz w:val="24"/>
          <w:szCs w:val="24"/>
        </w:rPr>
        <w:t>Կ</w:t>
      </w:r>
      <w:r w:rsidRPr="00035820">
        <w:rPr>
          <w:rFonts w:ascii="GHEA Grapalat" w:hAnsi="GHEA Grapalat"/>
          <w:sz w:val="24"/>
          <w:szCs w:val="24"/>
        </w:rPr>
        <w:t xml:space="preserve">ողմերի համաձայնությամբ </w:t>
      </w:r>
      <w:r w:rsidR="00D83A0D" w:rsidRPr="00035820">
        <w:rPr>
          <w:rFonts w:ascii="GHEA Grapalat" w:hAnsi="GHEA Grapalat"/>
          <w:sz w:val="24"/>
          <w:szCs w:val="24"/>
        </w:rPr>
        <w:t>կարող են կատարվել փոփոխություններ, որոնք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="00D83A0D" w:rsidRPr="00035820">
        <w:rPr>
          <w:rFonts w:ascii="GHEA Grapalat" w:hAnsi="GHEA Grapalat"/>
          <w:sz w:val="24"/>
          <w:szCs w:val="24"/>
        </w:rPr>
        <w:t>ակերպվում են առանձին արձանագրություններով։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Սույն Համաձայնագրի դրույթները չեն ազդում անդամ պետությունների՝ միջազգային այն պայմանագրերից բխող իրավունքների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պարտավորությունների վրա, որոնց մասնակիցն են իրենք։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Հոդված 13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Սույն Համաձայնագրի մեկնաբանման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(կամ) կիրառման հետ կապված վեճերը կարգավորվում են «Եվրասիական տնտեսական միության մասին» 2014 թվականի մայիսի 29-ի պայմանագրի 112-րդ հոդվածով սահմանված կարգով: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486AB3" w:rsidRPr="00035820" w:rsidRDefault="00486AB3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D83A0D" w:rsidRPr="00035820" w:rsidRDefault="00D83A0D" w:rsidP="00486AB3">
      <w:pPr>
        <w:pStyle w:val="Bodytext20"/>
        <w:shd w:val="clear" w:color="auto" w:fill="auto"/>
        <w:spacing w:before="0" w:after="140" w:line="336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lastRenderedPageBreak/>
        <w:t>Հոդված 14</w:t>
      </w:r>
    </w:p>
    <w:p w:rsidR="00D83A0D" w:rsidRPr="00035820" w:rsidRDefault="00D83A0D" w:rsidP="00486AB3">
      <w:pPr>
        <w:pStyle w:val="Bodytext20"/>
        <w:shd w:val="clear" w:color="auto" w:fill="auto"/>
        <w:spacing w:before="0" w:after="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Սույն Համաձայնագիրն ուժի մեջ է մտնում այն ուժի մեջ մտնելու համար անհրաժեշտ ներպետական ընթացակարգերն անդամ պետությունների կողմից կատարելու մասին վերջին գրավոր ծանուցումն ավանդապահի կողմից ստանալու օրվանից սկսած 30 օրացուցային օրը լրանալուց հետո։</w:t>
      </w:r>
    </w:p>
    <w:p w:rsidR="00486AB3" w:rsidRPr="00035820" w:rsidRDefault="00486AB3" w:rsidP="00486AB3">
      <w:pPr>
        <w:pStyle w:val="Bodytext20"/>
        <w:shd w:val="clear" w:color="auto" w:fill="auto"/>
        <w:spacing w:before="0" w:after="140" w:line="336" w:lineRule="auto"/>
        <w:ind w:right="-8" w:firstLine="567"/>
        <w:rPr>
          <w:rFonts w:ascii="GHEA Grapalat" w:hAnsi="GHEA Grapalat"/>
          <w:sz w:val="24"/>
          <w:szCs w:val="24"/>
        </w:rPr>
      </w:pPr>
    </w:p>
    <w:p w:rsidR="00D83A0D" w:rsidRPr="00035820" w:rsidRDefault="00D83A0D" w:rsidP="00486AB3">
      <w:pPr>
        <w:pStyle w:val="Bodytext20"/>
        <w:shd w:val="clear" w:color="auto" w:fill="auto"/>
        <w:spacing w:before="0" w:after="140" w:line="336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Կատարված է __________ քաղաքում, 2015 թվականի</w:t>
      </w:r>
      <w:r w:rsidR="00FD751F">
        <w:rPr>
          <w:rFonts w:ascii="GHEA Grapalat" w:hAnsi="GHEA Grapalat"/>
          <w:sz w:val="24"/>
          <w:szCs w:val="24"/>
        </w:rPr>
        <w:t xml:space="preserve"> </w:t>
      </w:r>
      <w:r w:rsidR="00FD751F" w:rsidRPr="00035820">
        <w:rPr>
          <w:rFonts w:ascii="GHEA Grapalat" w:hAnsi="GHEA Grapalat"/>
          <w:sz w:val="24"/>
          <w:szCs w:val="24"/>
        </w:rPr>
        <w:t>__________</w:t>
      </w:r>
      <w:r w:rsidR="00FD751F">
        <w:rPr>
          <w:rFonts w:ascii="GHEA Grapalat" w:hAnsi="GHEA Grapalat"/>
          <w:sz w:val="24"/>
          <w:szCs w:val="24"/>
        </w:rPr>
        <w:t xml:space="preserve"> </w:t>
      </w:r>
      <w:r w:rsidR="00FD751F" w:rsidRPr="00035820">
        <w:rPr>
          <w:rFonts w:ascii="GHEA Grapalat" w:hAnsi="GHEA Grapalat"/>
          <w:sz w:val="24"/>
          <w:szCs w:val="24"/>
        </w:rPr>
        <w:t>«__»-ին</w:t>
      </w:r>
      <w:r w:rsidRPr="00035820">
        <w:rPr>
          <w:rFonts w:ascii="GHEA Grapalat" w:hAnsi="GHEA Grapalat"/>
          <w:sz w:val="24"/>
          <w:szCs w:val="24"/>
        </w:rPr>
        <w:t>, մեկ բնօրինակից՝ ռուսերենով։</w:t>
      </w:r>
    </w:p>
    <w:p w:rsidR="00D83A0D" w:rsidRPr="00035820" w:rsidRDefault="00D83A0D" w:rsidP="00486AB3">
      <w:pPr>
        <w:pStyle w:val="Bodytext20"/>
        <w:shd w:val="clear" w:color="auto" w:fill="auto"/>
        <w:spacing w:before="0" w:after="140" w:line="336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Սույն Համաձայնագրի բնօրինակը պահվում է Եվրասիական տնտեսական հանձնաժողովում, որը, որպես սույն Համաձայնագրի ավանդապահ, անդամ պետություններից </w:t>
      </w:r>
      <w:r w:rsidR="001C66D3" w:rsidRPr="00035820">
        <w:rPr>
          <w:rFonts w:ascii="GHEA Grapalat" w:hAnsi="GHEA Grapalat"/>
          <w:sz w:val="24"/>
          <w:szCs w:val="24"/>
        </w:rPr>
        <w:t>յուրաքանչյուրին</w:t>
      </w:r>
      <w:r w:rsidRPr="00035820">
        <w:rPr>
          <w:rFonts w:ascii="GHEA Grapalat" w:hAnsi="GHEA Grapalat"/>
          <w:sz w:val="24"/>
          <w:szCs w:val="24"/>
        </w:rPr>
        <w:t xml:space="preserve"> կտրամադրի դրա հաստատված պատճենը։</w:t>
      </w:r>
    </w:p>
    <w:p w:rsidR="00D83A0D" w:rsidRPr="00035820" w:rsidRDefault="00D83A0D" w:rsidP="00486AB3">
      <w:pPr>
        <w:pStyle w:val="Bodytext20"/>
        <w:shd w:val="clear" w:color="auto" w:fill="auto"/>
        <w:spacing w:before="0" w:after="140" w:line="336" w:lineRule="auto"/>
        <w:ind w:right="5095" w:firstLine="0"/>
        <w:rPr>
          <w:rFonts w:ascii="GHEA Grapalat" w:hAnsi="GHEA Grapalat"/>
          <w:sz w:val="24"/>
          <w:szCs w:val="24"/>
        </w:rPr>
      </w:pPr>
    </w:p>
    <w:p w:rsidR="00D83A0D" w:rsidRPr="00035820" w:rsidRDefault="00D83A0D" w:rsidP="00486AB3">
      <w:pPr>
        <w:pStyle w:val="Bodytext30"/>
        <w:shd w:val="clear" w:color="auto" w:fill="auto"/>
        <w:spacing w:line="324" w:lineRule="auto"/>
        <w:ind w:right="4386"/>
        <w:jc w:val="left"/>
        <w:rPr>
          <w:rFonts w:ascii="GHEA Grapalat" w:hAnsi="GHEA Grapalat"/>
          <w:b w:val="0"/>
          <w:bCs w:val="0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Հայաստանի Հանրապետության էներգետիկայի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բնական պաշարների նախարարության կողմից</w:t>
      </w:r>
    </w:p>
    <w:p w:rsidR="00D83A0D" w:rsidRPr="00035820" w:rsidRDefault="00D83A0D" w:rsidP="00486AB3">
      <w:pPr>
        <w:pStyle w:val="Bodytext30"/>
        <w:shd w:val="clear" w:color="auto" w:fill="auto"/>
        <w:spacing w:line="324" w:lineRule="auto"/>
        <w:ind w:right="4528"/>
        <w:jc w:val="left"/>
        <w:rPr>
          <w:rFonts w:ascii="GHEA Grapalat" w:hAnsi="GHEA Grapalat"/>
          <w:sz w:val="24"/>
          <w:szCs w:val="24"/>
        </w:rPr>
      </w:pPr>
    </w:p>
    <w:p w:rsidR="00D83A0D" w:rsidRPr="00035820" w:rsidRDefault="00D83A0D" w:rsidP="00486AB3">
      <w:pPr>
        <w:pStyle w:val="Bodytext30"/>
        <w:shd w:val="clear" w:color="auto" w:fill="auto"/>
        <w:spacing w:line="324" w:lineRule="auto"/>
        <w:ind w:right="3819"/>
        <w:jc w:val="left"/>
        <w:rPr>
          <w:rFonts w:ascii="GHEA Grapalat" w:hAnsi="GHEA Grapalat"/>
          <w:b w:val="0"/>
          <w:bCs w:val="0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Բելառուսի Հանրապետության </w:t>
      </w:r>
      <w:r w:rsidR="00486AB3" w:rsidRPr="00035820">
        <w:rPr>
          <w:rFonts w:ascii="GHEA Grapalat" w:hAnsi="GHEA Grapalat"/>
          <w:sz w:val="24"/>
          <w:szCs w:val="24"/>
        </w:rPr>
        <w:br/>
      </w:r>
      <w:r w:rsidRPr="00035820">
        <w:rPr>
          <w:rFonts w:ascii="GHEA Grapalat" w:hAnsi="GHEA Grapalat"/>
          <w:sz w:val="24"/>
          <w:szCs w:val="24"/>
        </w:rPr>
        <w:t>էկոնոմիկայի նախարարության կողմից</w:t>
      </w:r>
    </w:p>
    <w:p w:rsidR="00D83A0D" w:rsidRPr="00035820" w:rsidRDefault="00D83A0D" w:rsidP="00486AB3">
      <w:pPr>
        <w:pStyle w:val="Bodytext30"/>
        <w:shd w:val="clear" w:color="auto" w:fill="auto"/>
        <w:spacing w:line="324" w:lineRule="auto"/>
        <w:ind w:right="4528"/>
        <w:jc w:val="left"/>
        <w:rPr>
          <w:rFonts w:ascii="GHEA Grapalat" w:hAnsi="GHEA Grapalat"/>
          <w:sz w:val="24"/>
          <w:szCs w:val="24"/>
        </w:rPr>
      </w:pPr>
    </w:p>
    <w:p w:rsidR="00D83A0D" w:rsidRPr="00035820" w:rsidRDefault="00D83A0D" w:rsidP="00486AB3">
      <w:pPr>
        <w:pStyle w:val="Bodytext30"/>
        <w:shd w:val="clear" w:color="auto" w:fill="auto"/>
        <w:spacing w:line="324" w:lineRule="auto"/>
        <w:ind w:right="3819"/>
        <w:jc w:val="left"/>
        <w:rPr>
          <w:rFonts w:ascii="GHEA Grapalat" w:hAnsi="GHEA Grapalat"/>
          <w:b w:val="0"/>
          <w:bCs w:val="0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Ղազախստանի Հանրապետության էներգետիկայի նախարարության կողմից</w:t>
      </w:r>
    </w:p>
    <w:p w:rsidR="00D83A0D" w:rsidRPr="00035820" w:rsidRDefault="00D83A0D" w:rsidP="00486AB3">
      <w:pPr>
        <w:pStyle w:val="Bodytext30"/>
        <w:shd w:val="clear" w:color="auto" w:fill="auto"/>
        <w:spacing w:line="324" w:lineRule="auto"/>
        <w:ind w:right="4528"/>
        <w:jc w:val="left"/>
        <w:rPr>
          <w:rFonts w:ascii="GHEA Grapalat" w:hAnsi="GHEA Grapalat"/>
          <w:sz w:val="24"/>
          <w:szCs w:val="24"/>
        </w:rPr>
      </w:pPr>
    </w:p>
    <w:p w:rsidR="00D83A0D" w:rsidRPr="00035820" w:rsidRDefault="00D83A0D" w:rsidP="00486AB3">
      <w:pPr>
        <w:pStyle w:val="Bodytext30"/>
        <w:shd w:val="clear" w:color="auto" w:fill="auto"/>
        <w:spacing w:line="324" w:lineRule="auto"/>
        <w:ind w:right="4528"/>
        <w:jc w:val="left"/>
        <w:rPr>
          <w:rFonts w:ascii="GHEA Grapalat" w:hAnsi="GHEA Grapalat"/>
          <w:b w:val="0"/>
          <w:bCs w:val="0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Ղրղզստանի Հանրապետության էներգետիկայի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արդյունաբերության նախարարության կողմից</w:t>
      </w:r>
    </w:p>
    <w:p w:rsidR="00D83A0D" w:rsidRPr="00035820" w:rsidRDefault="00D83A0D" w:rsidP="00486AB3">
      <w:pPr>
        <w:pStyle w:val="Bodytext30"/>
        <w:shd w:val="clear" w:color="auto" w:fill="auto"/>
        <w:spacing w:line="324" w:lineRule="auto"/>
        <w:ind w:right="4528"/>
        <w:jc w:val="left"/>
        <w:rPr>
          <w:rFonts w:ascii="GHEA Grapalat" w:hAnsi="GHEA Grapalat"/>
          <w:sz w:val="24"/>
          <w:szCs w:val="24"/>
        </w:rPr>
      </w:pPr>
    </w:p>
    <w:p w:rsidR="00D83A0D" w:rsidRPr="00035820" w:rsidRDefault="00D83A0D" w:rsidP="00486AB3">
      <w:pPr>
        <w:pStyle w:val="Bodytext30"/>
        <w:shd w:val="clear" w:color="auto" w:fill="auto"/>
        <w:spacing w:line="324" w:lineRule="auto"/>
        <w:ind w:right="3961"/>
        <w:jc w:val="left"/>
        <w:rPr>
          <w:rFonts w:ascii="GHEA Grapalat" w:hAnsi="GHEA Grapalat"/>
        </w:rPr>
      </w:pPr>
      <w:r w:rsidRPr="00035820">
        <w:rPr>
          <w:rFonts w:ascii="GHEA Grapalat" w:hAnsi="GHEA Grapalat"/>
          <w:sz w:val="24"/>
          <w:szCs w:val="24"/>
        </w:rPr>
        <w:t xml:space="preserve">Ռուսաստանի Դաշնության </w:t>
      </w:r>
      <w:r w:rsidR="00486AB3" w:rsidRPr="00035820">
        <w:rPr>
          <w:rFonts w:ascii="GHEA Grapalat" w:hAnsi="GHEA Grapalat"/>
          <w:sz w:val="24"/>
          <w:szCs w:val="24"/>
        </w:rPr>
        <w:br/>
        <w:t xml:space="preserve">էներգետիկայի </w:t>
      </w:r>
      <w:r w:rsidRPr="00035820">
        <w:rPr>
          <w:rFonts w:ascii="GHEA Grapalat" w:hAnsi="GHEA Grapalat"/>
          <w:sz w:val="24"/>
          <w:szCs w:val="24"/>
        </w:rPr>
        <w:t>նախարարության կողմից</w:t>
      </w:r>
      <w:r w:rsidRPr="00035820">
        <w:rPr>
          <w:rFonts w:ascii="GHEA Grapalat" w:hAnsi="GHEA Grapalat"/>
        </w:rPr>
        <w:br w:type="page"/>
      </w:r>
    </w:p>
    <w:p w:rsidR="00D83A0D" w:rsidRPr="00035820" w:rsidRDefault="00D83A0D" w:rsidP="00486AB3">
      <w:pPr>
        <w:pStyle w:val="Bodytext30"/>
        <w:shd w:val="clear" w:color="auto" w:fill="auto"/>
        <w:spacing w:after="160" w:line="360" w:lineRule="auto"/>
        <w:ind w:left="4536" w:right="-8"/>
        <w:rPr>
          <w:rFonts w:ascii="GHEA Grapalat" w:hAnsi="GHEA Grapalat"/>
          <w:b w:val="0"/>
          <w:sz w:val="24"/>
          <w:szCs w:val="24"/>
        </w:rPr>
      </w:pPr>
      <w:r w:rsidRPr="00035820">
        <w:rPr>
          <w:rFonts w:ascii="GHEA Grapalat" w:hAnsi="GHEA Grapalat"/>
          <w:b w:val="0"/>
          <w:sz w:val="24"/>
          <w:szCs w:val="24"/>
        </w:rPr>
        <w:lastRenderedPageBreak/>
        <w:t>ՀԱՎԵԼՎԱԾ</w:t>
      </w:r>
    </w:p>
    <w:p w:rsidR="00D83A0D" w:rsidRPr="00035820" w:rsidRDefault="00D83A0D" w:rsidP="00486AB3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«Եվրասիական տնտեսական միության շրջանակներում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հաշվեկշիռների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ավորման մեթոդաբանության մասին» համաձայնագրի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left="5103" w:right="-8" w:firstLine="0"/>
        <w:jc w:val="center"/>
        <w:rPr>
          <w:rFonts w:ascii="GHEA Grapalat" w:hAnsi="GHEA Grapalat"/>
          <w:sz w:val="24"/>
          <w:szCs w:val="24"/>
        </w:rPr>
      </w:pPr>
    </w:p>
    <w:p w:rsidR="00D83A0D" w:rsidRPr="00035820" w:rsidRDefault="00D83A0D" w:rsidP="00486AB3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sz w:val="24"/>
          <w:szCs w:val="24"/>
        </w:rPr>
      </w:pPr>
      <w:r w:rsidRPr="00035820">
        <w:rPr>
          <w:rStyle w:val="Bodytext3Spacing2pt"/>
          <w:rFonts w:ascii="GHEA Grapalat" w:hAnsi="GHEA Grapalat"/>
          <w:b/>
          <w:spacing w:val="0"/>
          <w:sz w:val="24"/>
          <w:szCs w:val="24"/>
        </w:rPr>
        <w:t>ՄԵԹՈԴԱԲԱՆՈՒԹՅՈՒՆ</w:t>
      </w:r>
    </w:p>
    <w:p w:rsidR="00D83A0D" w:rsidRPr="00035820" w:rsidRDefault="00D83A0D" w:rsidP="00486AB3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b w:val="0"/>
          <w:bCs w:val="0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Եվրասիական տնտեսական միության շրջանակներում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</w:t>
      </w:r>
      <w:r w:rsidR="00486AB3" w:rsidRPr="00035820">
        <w:rPr>
          <w:rFonts w:ascii="GHEA Grapalat" w:hAnsi="GHEA Grapalat"/>
          <w:sz w:val="24"/>
          <w:szCs w:val="24"/>
        </w:rPr>
        <w:br/>
      </w:r>
      <w:r w:rsidRPr="00035820">
        <w:rPr>
          <w:rFonts w:ascii="GHEA Grapalat" w:hAnsi="GHEA Grapalat"/>
          <w:sz w:val="24"/>
          <w:szCs w:val="24"/>
        </w:rPr>
        <w:t>հաշվեկշիռների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ավորման</w:t>
      </w:r>
    </w:p>
    <w:p w:rsidR="00D83A0D" w:rsidRPr="00035820" w:rsidRDefault="00D83A0D" w:rsidP="00486AB3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sz w:val="24"/>
          <w:szCs w:val="24"/>
        </w:rPr>
      </w:pPr>
    </w:p>
    <w:p w:rsidR="00D83A0D" w:rsidRPr="00035820" w:rsidRDefault="00D83A0D" w:rsidP="00486AB3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I. Ընդհանուր դրույթներ</w:t>
      </w:r>
    </w:p>
    <w:p w:rsidR="00D83A0D" w:rsidRPr="00035820" w:rsidRDefault="00D83A0D" w:rsidP="00486AB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1.</w:t>
      </w:r>
      <w:r w:rsidR="00486AB3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>Սույն Մեթոդաբանությունը մշակվել է «Եվրասիական տնտեսական միության</w:t>
      </w:r>
      <w:r w:rsidR="00C50126" w:rsidRPr="00035820">
        <w:rPr>
          <w:rFonts w:ascii="Sylfaen" w:hAnsi="Sylfaen"/>
          <w:sz w:val="24"/>
          <w:szCs w:val="24"/>
        </w:rPr>
        <w:t xml:space="preserve"> </w:t>
      </w:r>
      <w:r w:rsidRPr="00035820">
        <w:rPr>
          <w:rFonts w:ascii="GHEA Grapalat" w:hAnsi="GHEA Grapalat"/>
          <w:sz w:val="24"/>
          <w:szCs w:val="24"/>
        </w:rPr>
        <w:t xml:space="preserve">մասին» 2014 թվականի մայիսի 29-ի պայմանագրի 80-րդ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104-րդ հոդվածների դրույթների իրագործման նպատակով,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դրանով սահմանվում են Եվրասիական տնտեսական միության (այսուհետ` Միություն)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հաշվեկշիռների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ավորման նկատմամբ հիմնական մոտեցումները:</w:t>
      </w:r>
    </w:p>
    <w:p w:rsidR="00D83A0D" w:rsidRPr="00035820" w:rsidRDefault="00D83A0D" w:rsidP="00486AB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2.</w:t>
      </w:r>
      <w:r w:rsidR="00486AB3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 xml:space="preserve">Միության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հաշվեկշիռներով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ավորվում է Միության շրջանակներում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Միության անդամ պետություններում (այսուհետ՝ անդամ պետություններ) օգտագործվող ցուցանիշների միասնական համակարգը:</w:t>
      </w:r>
    </w:p>
    <w:p w:rsidR="00D83A0D" w:rsidRPr="00035820" w:rsidRDefault="00D83A0D" w:rsidP="00486AB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3.</w:t>
      </w:r>
      <w:r w:rsidR="00486AB3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 xml:space="preserve">Միության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հաշվեկշիռները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ավորվում են 5-ամյա </w:t>
      </w:r>
      <w:r w:rsidRPr="00035820">
        <w:rPr>
          <w:rFonts w:ascii="GHEA Grapalat" w:hAnsi="GHEA Grapalat"/>
          <w:sz w:val="24"/>
          <w:szCs w:val="24"/>
        </w:rPr>
        <w:lastRenderedPageBreak/>
        <w:t xml:space="preserve">ժամանակահատվածի համար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ներառում են նախորդ տարվա հաշվետու ցուցանիշները, ընթացիկ տարվա ակնկալվող ցուցանիշներ</w:t>
      </w:r>
      <w:r w:rsidR="001D7376" w:rsidRPr="00035820">
        <w:rPr>
          <w:rFonts w:ascii="GHEA Grapalat" w:hAnsi="GHEA Grapalat"/>
          <w:sz w:val="24"/>
          <w:szCs w:val="24"/>
        </w:rPr>
        <w:t>ն ու</w:t>
      </w:r>
      <w:r w:rsidRPr="00035820">
        <w:rPr>
          <w:rFonts w:ascii="GHEA Grapalat" w:hAnsi="GHEA Grapalat"/>
          <w:sz w:val="24"/>
          <w:szCs w:val="24"/>
        </w:rPr>
        <w:t xml:space="preserve"> հաջորդող 3 տարվա կանխատեսումային ցուցանիշները: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II. Սահմանումները</w:t>
      </w:r>
    </w:p>
    <w:p w:rsidR="00D83A0D" w:rsidRPr="00035820" w:rsidRDefault="00D83A0D" w:rsidP="00486AB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4.</w:t>
      </w:r>
      <w:r w:rsidR="00486AB3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>Սույն Մեթոդաբանության մեջ օգտագործվող հասկացություններն ունեն հետ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յալ իմաստը՝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«անդամ պետության ինդիկատիվ (կանխատեսումային) հաշվեկշիռ»՝ Միության ինդիկատիվ (կանխատեսումային) հաշվեկշռի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ավորման նպատակներով անդամ պետության տարածքում համապատասխանաբար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նկատմամբ՝ լիազորված մարմինների կողմից մշակվող հաշվեկշիռ.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«Միության ինդիկատիվ (կանխատեսումային) հաշվեկշիռ»՝ անդամ պետությունների ինդիկատիվ (կանխատեսումային) հաշվեկշիռների հիման վրա Միության մաքսային տարածքում համապատասխանաբար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նկատմամբ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ավորվող հաշվեկշիռ.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«հաշվեկշիռ»՝ անդամ պետությունների տարածքներում կամ Միության մաքսային տարածքում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արտադրությունը, սպառումը, </w:t>
      </w:r>
      <w:r w:rsidR="001C66D3" w:rsidRPr="00035820">
        <w:rPr>
          <w:rFonts w:ascii="GHEA Grapalat" w:hAnsi="GHEA Grapalat"/>
          <w:sz w:val="24"/>
          <w:szCs w:val="24"/>
        </w:rPr>
        <w:t>այլ</w:t>
      </w:r>
      <w:r w:rsidRPr="00035820">
        <w:rPr>
          <w:rFonts w:ascii="GHEA Grapalat" w:hAnsi="GHEA Grapalat"/>
          <w:sz w:val="24"/>
          <w:szCs w:val="24"/>
        </w:rPr>
        <w:t xml:space="preserve"> մուտքեր </w:t>
      </w:r>
      <w:r w:rsidR="001D7376" w:rsidRPr="00035820">
        <w:rPr>
          <w:rFonts w:ascii="GHEA Grapalat" w:hAnsi="GHEA Grapalat"/>
          <w:sz w:val="24"/>
          <w:szCs w:val="24"/>
        </w:rPr>
        <w:t xml:space="preserve">ու </w:t>
      </w:r>
      <w:r w:rsidRPr="00035820">
        <w:rPr>
          <w:rFonts w:ascii="GHEA Grapalat" w:hAnsi="GHEA Grapalat"/>
          <w:sz w:val="24"/>
          <w:szCs w:val="24"/>
        </w:rPr>
        <w:t xml:space="preserve">կորուստներ, ներմուծումը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արտահանումը բնութագրող ցուցանիշների համակարգ.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«ավտոմոբիլային բենզին»՝ բոլոր մակնիշների ավտոմոբիլային </w:t>
      </w:r>
      <w:r w:rsidR="001C66D3" w:rsidRPr="00035820">
        <w:rPr>
          <w:rFonts w:ascii="GHEA Grapalat" w:hAnsi="GHEA Grapalat"/>
          <w:sz w:val="24"/>
          <w:szCs w:val="24"/>
        </w:rPr>
        <w:t>բենզիններ</w:t>
      </w:r>
      <w:r w:rsidRPr="00035820">
        <w:rPr>
          <w:rFonts w:ascii="GHEA Grapalat" w:hAnsi="GHEA Grapalat"/>
          <w:sz w:val="24"/>
          <w:szCs w:val="24"/>
        </w:rPr>
        <w:t>.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«գազ»՝ բնական գազ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ուղեկից նավթագազ, ինչպես նա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գազային խտուցքի կայունացման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</w:t>
      </w:r>
      <w:r w:rsidR="00112BE3" w:rsidRPr="00035820">
        <w:rPr>
          <w:rFonts w:ascii="GHEA Grapalat" w:hAnsi="GHEA Grapalat"/>
          <w:sz w:val="24"/>
          <w:szCs w:val="24"/>
        </w:rPr>
        <w:t>դեէթանիզացիայի</w:t>
      </w:r>
      <w:r w:rsidRPr="00035820">
        <w:rPr>
          <w:rFonts w:ascii="GHEA Grapalat" w:hAnsi="GHEA Grapalat"/>
          <w:sz w:val="24"/>
          <w:szCs w:val="24"/>
        </w:rPr>
        <w:t xml:space="preserve"> արդյունքում ստացված գազ.</w:t>
      </w:r>
    </w:p>
    <w:p w:rsidR="00486AB3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«ներմուծում»</w:t>
      </w:r>
      <w:r w:rsidR="00486AB3" w:rsidRPr="00035820">
        <w:rPr>
          <w:rFonts w:ascii="GHEA Grapalat" w:hAnsi="GHEA Grapalat"/>
          <w:sz w:val="24"/>
          <w:szCs w:val="24"/>
        </w:rPr>
        <w:t>.</w:t>
      </w:r>
      <w:r w:rsidRPr="00035820">
        <w:rPr>
          <w:rFonts w:ascii="GHEA Grapalat" w:hAnsi="GHEA Grapalat"/>
          <w:sz w:val="24"/>
          <w:szCs w:val="24"/>
        </w:rPr>
        <w:t xml:space="preserve"> 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անդամ պետության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հաշվեկշիռներում՝ մեծություն, որով բնութագրվում է անդամ </w:t>
      </w:r>
      <w:r w:rsidRPr="00035820">
        <w:rPr>
          <w:rFonts w:ascii="GHEA Grapalat" w:hAnsi="GHEA Grapalat"/>
          <w:sz w:val="24"/>
          <w:szCs w:val="24"/>
        </w:rPr>
        <w:lastRenderedPageBreak/>
        <w:t xml:space="preserve">պետության տարածք ներմուծվող գազի, նավթի, նավթամթերքների քանակը, ինչի արդյունքում անդամ պետության տարածքում ավելանում է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</w:t>
      </w:r>
      <w:r w:rsidR="001C66D3" w:rsidRPr="00035820">
        <w:rPr>
          <w:rFonts w:ascii="GHEA Grapalat" w:hAnsi="GHEA Grapalat"/>
          <w:sz w:val="24"/>
          <w:szCs w:val="24"/>
        </w:rPr>
        <w:t>քանակը</w:t>
      </w:r>
      <w:r w:rsidRPr="00035820">
        <w:rPr>
          <w:rFonts w:ascii="GHEA Grapalat" w:hAnsi="GHEA Grapalat"/>
          <w:sz w:val="24"/>
          <w:szCs w:val="24"/>
        </w:rPr>
        <w:t>.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Միության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հաշվեկշիռներում՝ մեծություն, որով բնութագրվում է անդամ պետությունների տարածքներ ներմուծվող գազի, նավթի,</w:t>
      </w:r>
      <w:r w:rsidR="00C50126" w:rsidRPr="00035820">
        <w:rPr>
          <w:rFonts w:ascii="GHEA Grapalat" w:hAnsi="GHEA Grapalat"/>
          <w:sz w:val="24"/>
          <w:szCs w:val="24"/>
        </w:rPr>
        <w:t xml:space="preserve"> </w:t>
      </w:r>
      <w:r w:rsidRPr="00035820">
        <w:rPr>
          <w:rFonts w:ascii="GHEA Grapalat" w:hAnsi="GHEA Grapalat"/>
          <w:sz w:val="24"/>
          <w:szCs w:val="24"/>
        </w:rPr>
        <w:t xml:space="preserve">նավթամթերքների քանակը, ինչի արդյունքում Միության մաքսային տարածքում ավելանում է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քանակը.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«ջեռուցման մազութ»՝ բոլոր մակնիշների ջեռուցման մազութներ.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«նավթահումք»՝ չմշակված նավթ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գազային խտուցք.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«կորուստներ»՝ խողովակաշարային տրանսպորտով տրանսպորտային փոխադրման ժամանակ առաջացող նավթահումքի կորուստներ.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«վերականգնված հումք» (երկրորդային նավթահումք)՝ ուղեկից նավթագազից*, լցանավերի՝ նավթ պարունակող բալաստային ջրերից, շլամային ամբարներից, աղտոտված գրունտից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այլնից արտազատված հեղուկ ածխաջրածիններ.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«դիզելային վառելիք»՝ բոլոր մակնիշների դիզելային վառելիք (ամառային, ձմեռային, արկտիկական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այլ).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«ռեակտիվ շարժիչների համար նախատեսված վառելիք»՝ ռեակտիվ ավիացիոն շարժիչներում օգտագործելու համար նախատեսված վառելիք.</w:t>
      </w:r>
    </w:p>
    <w:p w:rsidR="00486AB3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«արտահանում»</w:t>
      </w:r>
      <w:r w:rsidR="00486AB3" w:rsidRPr="00035820">
        <w:rPr>
          <w:rFonts w:ascii="GHEA Grapalat" w:hAnsi="GHEA Grapalat"/>
          <w:sz w:val="24"/>
          <w:szCs w:val="24"/>
        </w:rPr>
        <w:t>.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անդամ պետության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հաշվեկշիռներում՝ մեծություն, որով բնութագրվում է անդամ պետության տարածքից դուրս հանվող գազի, նավթի, նավթամթերքների քանակը, ինչի արդյունքում անդամ պետության տարածքում նվազում է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քանակը.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lastRenderedPageBreak/>
        <w:t xml:space="preserve">Միության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հաշվեկշիռներում՝ մեծություն, որով բնութագրվում է անդամ պետության տարածքից դուրս հանվող գազի, նավթի, նավթամթերքների քանակը,</w:t>
      </w:r>
      <w:r w:rsidR="00486AB3" w:rsidRPr="00035820">
        <w:rPr>
          <w:rFonts w:ascii="GHEA Grapalat" w:hAnsi="GHEA Grapalat"/>
          <w:sz w:val="24"/>
          <w:szCs w:val="24"/>
        </w:rPr>
        <w:t xml:space="preserve"> </w:t>
      </w:r>
      <w:r w:rsidRPr="00035820">
        <w:rPr>
          <w:rFonts w:ascii="GHEA Grapalat" w:hAnsi="GHEA Grapalat"/>
          <w:sz w:val="24"/>
          <w:szCs w:val="24"/>
        </w:rPr>
        <w:t xml:space="preserve">ինչի արդյունքում Միության մաքսային տարածքում նվազում է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քանակը:</w:t>
      </w:r>
    </w:p>
    <w:p w:rsidR="00486AB3" w:rsidRPr="00035820" w:rsidRDefault="00486AB3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D83A0D" w:rsidRPr="00035820" w:rsidRDefault="00D83A0D" w:rsidP="00486AB3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III.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</w:t>
      </w:r>
      <w:r w:rsidR="00486AB3" w:rsidRPr="00035820">
        <w:rPr>
          <w:rFonts w:ascii="GHEA Grapalat" w:hAnsi="GHEA Grapalat"/>
          <w:sz w:val="24"/>
          <w:szCs w:val="24"/>
        </w:rPr>
        <w:br/>
      </w:r>
      <w:r w:rsidRPr="00035820">
        <w:rPr>
          <w:rFonts w:ascii="GHEA Grapalat" w:hAnsi="GHEA Grapalat"/>
          <w:sz w:val="24"/>
          <w:szCs w:val="24"/>
        </w:rPr>
        <w:t>(կանխատեսումային) հաշվեկշիռների կառուցվածքը</w:t>
      </w:r>
    </w:p>
    <w:p w:rsidR="00D83A0D" w:rsidRPr="00035820" w:rsidRDefault="00D83A0D" w:rsidP="00486AB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5.</w:t>
      </w:r>
      <w:r w:rsidR="00486AB3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 xml:space="preserve">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հաշվեկշիռները կազմված են 2 հավասարակշռվող բլոկներից՝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առաջին բլոկ՝ «Մուտքային մաս՝ ռեսուրսներ»՝ բնութագրում է անդամ պետությունում գազի, նավթի, նավթամթերքների արտադրության (արդյունահանման) ու մատակարարումների կառուցվածքը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պարունակում է հետ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յալ հոդվածները (ցուցանիշները)՝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«Արտադրություն (արդյունահանում)».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«Այլ մուտքեր».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«Ներմուծում անդամ պետություններից».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«Ներմուծում երրորդ պետություններից».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երկրորդ բլոկ՝ «Ծախսային մաս՝ բաշխում»՝ բնութագրում է անդամ պետությունում գազի, նավթի, նավթամթերքների բաշխման կառուցվածքը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պարունակում է հետ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յալ հոդվածները (ցուցանիշները)՝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«Արտահանում անդամ պետություններ».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«Արտահանում երրորդ պետություններ».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«Մատակարարում ներքին շուկա».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«Կորուստներ»: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lastRenderedPageBreak/>
        <w:t>6.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pacing w:val="-2"/>
          <w:sz w:val="24"/>
          <w:szCs w:val="24"/>
        </w:rPr>
        <w:t xml:space="preserve">Գազի, նավթի </w:t>
      </w:r>
      <w:r w:rsidR="00C50126" w:rsidRPr="00035820">
        <w:rPr>
          <w:rFonts w:ascii="GHEA Grapalat" w:hAnsi="GHEA Grapalat"/>
          <w:spacing w:val="-2"/>
          <w:sz w:val="24"/>
          <w:szCs w:val="24"/>
        </w:rPr>
        <w:t>եւ</w:t>
      </w:r>
      <w:r w:rsidRPr="00035820">
        <w:rPr>
          <w:rFonts w:ascii="GHEA Grapalat" w:hAnsi="GHEA Grapalat"/>
          <w:spacing w:val="-2"/>
          <w:sz w:val="24"/>
          <w:szCs w:val="24"/>
        </w:rPr>
        <w:t xml:space="preserve"> նավթամթերքների ինդիկատիվ (կանխատեսումային) հաշվեկշիռների առանձին հոդվածների (ցուցանիշների) ձ</w:t>
      </w:r>
      <w:r w:rsidR="00C50126" w:rsidRPr="00035820">
        <w:rPr>
          <w:rFonts w:ascii="GHEA Grapalat" w:hAnsi="GHEA Grapalat"/>
          <w:spacing w:val="-2"/>
          <w:sz w:val="24"/>
          <w:szCs w:val="24"/>
        </w:rPr>
        <w:t>եւ</w:t>
      </w:r>
      <w:r w:rsidRPr="00035820">
        <w:rPr>
          <w:rFonts w:ascii="GHEA Grapalat" w:hAnsi="GHEA Grapalat"/>
          <w:spacing w:val="-2"/>
          <w:sz w:val="24"/>
          <w:szCs w:val="24"/>
        </w:rPr>
        <w:t>ավորման առանձնահատկությունները սահմանված են սույն Մեթոդաբանության IV բաժնում: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7.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 xml:space="preserve">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հաշվեկշիռների ցուցանիշների արժեքները ներկայացվում են բնական չափման միավորներով՝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գազի համար՝ միլիարդ խորանարդ մետրերով.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նավթահումքի համար՝ միլիոն տոննաներով.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ավտոմոբիլային բենզինի, դիզելային վառելիքի, ջեռուցման մազութի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ռեակտիվ շարժիչների համար նախատեսված վառելիքի համար՝ հազար տոննաներով:</w:t>
      </w:r>
    </w:p>
    <w:p w:rsidR="00600647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Անդամ պետությունների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հաշվեկշիռների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ավորման ժամանակ անդամ պետությունների լիազորված մարմիններն անդամ պետությունների ներքին կարիքների բավարարման համար միմյանց հետ անցկացնում են անդամ պետություններից ներմուծման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անդամ պետություններ արտահանման ցուցանիշների համաձայնեցում: Անդամ պետությունների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հաշվեկշիռներում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Միության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հաշվեկշիռներում երրորդ պետություններից ներմուծումը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երրորդ պետություններ արտահանումը բնութագրող ցուցանիշները կրում են տեղեկատվական բնույթ,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դրանց համաձայնեցումը Եվրասիական տնտեսական հանձնաժողովի </w:t>
      </w:r>
      <w:r w:rsidR="0036468F" w:rsidRPr="00035820">
        <w:rPr>
          <w:rFonts w:ascii="GHEA Grapalat" w:hAnsi="GHEA Grapalat"/>
          <w:sz w:val="24"/>
          <w:szCs w:val="24"/>
        </w:rPr>
        <w:t xml:space="preserve">ու </w:t>
      </w:r>
      <w:r w:rsidRPr="00035820">
        <w:rPr>
          <w:rFonts w:ascii="GHEA Grapalat" w:hAnsi="GHEA Grapalat"/>
          <w:sz w:val="24"/>
          <w:szCs w:val="24"/>
        </w:rPr>
        <w:t>անդամ պետությունների կողմից պարտադիր չէ:</w:t>
      </w:r>
    </w:p>
    <w:p w:rsidR="00600647" w:rsidRPr="00035820" w:rsidRDefault="00600647">
      <w:pPr>
        <w:rPr>
          <w:rFonts w:ascii="GHEA Grapalat" w:eastAsia="Times New Roman" w:hAnsi="GHEA Grapalat" w:cs="Times New Roman"/>
        </w:rPr>
      </w:pPr>
      <w:r w:rsidRPr="00035820">
        <w:rPr>
          <w:rFonts w:ascii="GHEA Grapalat" w:hAnsi="GHEA Grapalat"/>
        </w:rPr>
        <w:br w:type="page"/>
      </w:r>
    </w:p>
    <w:p w:rsidR="00D83A0D" w:rsidRPr="00035820" w:rsidRDefault="00D83A0D" w:rsidP="00600647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lastRenderedPageBreak/>
        <w:t>IV. Ինդիկատիվ (կանխատեսումային) հաշվեկշիռների առանձին հոդվածների (ցուցանիշների)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ավորման առանձնահատկությունները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1. Գազի ինդիկատիվ (կանխատեսումային) հաշվեկշիռը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8.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>Անդամ պետության գազի ինդիկատիվ (կանխատեսումային) հաշվեկշիռը մշակվում է սույն Մեթոդաբանության թիվ 1 հավելվածի համաձայն սահմանված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ով: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9.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>Միության գազի ինդիկատիվ (կանխատեսումային) հաշվեկշիռը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ավորվում է սույն Մեթոդաբանության թիվ 2 հավելվածի համաձայն սահմանված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ով: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10.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 xml:space="preserve">«Գազի, այդ թվում՝ ուղեկից նավթագազի արդյունահանում» հոդվածում նշվում է ընդերքից բնական գազի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ուղեկից նավթագազի արդյունահանման հանրագումարային ծավալը: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Ջահերում այրված ուղեկից նավթագազի ծավալը «Գազի, այդ թվում՝ ուղեկից նավթագազի արդյունահանում» հոդվածում չի ներառվում:</w:t>
      </w:r>
    </w:p>
    <w:p w:rsidR="00D83A0D" w:rsidRPr="00035820" w:rsidRDefault="001C66D3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Շերտ հետ ներմղված</w:t>
      </w:r>
      <w:r w:rsidR="00D83A0D" w:rsidRPr="00035820">
        <w:rPr>
          <w:rFonts w:ascii="GHEA Grapalat" w:hAnsi="GHEA Grapalat"/>
          <w:sz w:val="24"/>
          <w:szCs w:val="24"/>
        </w:rPr>
        <w:t xml:space="preserve"> գազի ծավալը «Գազի, այդ թվում՝ ուղեկից նավթագազի արդյունահանում» հոդվածում չի ներառվում: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11.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>«</w:t>
      </w:r>
      <w:r w:rsidRPr="00035820">
        <w:rPr>
          <w:rFonts w:ascii="GHEA Grapalat" w:hAnsi="GHEA Grapalat"/>
          <w:spacing w:val="-4"/>
          <w:sz w:val="24"/>
          <w:szCs w:val="24"/>
        </w:rPr>
        <w:t xml:space="preserve">Այլ մուտքեր» հոդվածում հաշվի են առնվում գազային խտուցքի կայունացման </w:t>
      </w:r>
      <w:r w:rsidR="00C50126" w:rsidRPr="00035820">
        <w:rPr>
          <w:rFonts w:ascii="GHEA Grapalat" w:hAnsi="GHEA Grapalat"/>
          <w:spacing w:val="-4"/>
          <w:sz w:val="24"/>
          <w:szCs w:val="24"/>
        </w:rPr>
        <w:t>եւ</w:t>
      </w:r>
      <w:r w:rsidRPr="00035820">
        <w:rPr>
          <w:rFonts w:ascii="GHEA Grapalat" w:hAnsi="GHEA Grapalat"/>
          <w:spacing w:val="-4"/>
          <w:sz w:val="24"/>
          <w:szCs w:val="24"/>
        </w:rPr>
        <w:t xml:space="preserve"> </w:t>
      </w:r>
      <w:r w:rsidR="00112BE3" w:rsidRPr="00035820">
        <w:rPr>
          <w:rFonts w:ascii="GHEA Grapalat" w:hAnsi="GHEA Grapalat"/>
          <w:spacing w:val="-4"/>
          <w:sz w:val="24"/>
          <w:szCs w:val="24"/>
        </w:rPr>
        <w:t>դեէթանիզացիայի</w:t>
      </w:r>
      <w:r w:rsidRPr="00035820">
        <w:rPr>
          <w:rFonts w:ascii="GHEA Grapalat" w:hAnsi="GHEA Grapalat"/>
          <w:spacing w:val="-4"/>
          <w:sz w:val="24"/>
          <w:szCs w:val="24"/>
        </w:rPr>
        <w:t xml:space="preserve"> գազը, ինչպես նա</w:t>
      </w:r>
      <w:r w:rsidR="00C50126" w:rsidRPr="00035820">
        <w:rPr>
          <w:rFonts w:ascii="GHEA Grapalat" w:hAnsi="GHEA Grapalat"/>
          <w:spacing w:val="-4"/>
          <w:sz w:val="24"/>
          <w:szCs w:val="24"/>
        </w:rPr>
        <w:t>եւ</w:t>
      </w:r>
      <w:r w:rsidRPr="00035820">
        <w:rPr>
          <w:rFonts w:ascii="GHEA Grapalat" w:hAnsi="GHEA Grapalat"/>
          <w:spacing w:val="-4"/>
          <w:sz w:val="24"/>
          <w:szCs w:val="24"/>
        </w:rPr>
        <w:t xml:space="preserve"> գազի ստորգետնյա պահեստարաններում ու գազատար ցանցերում գազի պաշարների փոփոխությունը: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12.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>«Ներմուծում» հոդվածում առանձնացվում են խողովակաշարային տրանսպորտով գազի ներմուծման (մատակարարումների) ծավալներն արտացոլելու համար ենթահոդվածներ: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13.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 xml:space="preserve">«Արտահանում» հոդվածում առանձնացվում են խողովակաշարային տրանսպորտով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հեղուկացված բնական գազի տեսքով գազի արտահանման (մատակարարումների) ծավալներն արտացոլելու համար ենթահոդվածներ: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lastRenderedPageBreak/>
        <w:t>2. Նավթահումքի ինդիկատիվ (կանխատեսումային) հաշվեկշիռը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14.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>Անդամ պետության նավթահումքի ինդիկատիվ (կանխատեսումային) հաշվեկշիռը մշակվում է սույն Մեթոդաբանության թիվ 3 հավելվածի համաձայն սահմանված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ով:</w:t>
      </w:r>
    </w:p>
    <w:p w:rsidR="00D83A0D" w:rsidRPr="00035820" w:rsidRDefault="00600647" w:rsidP="00600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15.</w:t>
      </w:r>
      <w:r w:rsidRPr="00035820">
        <w:rPr>
          <w:rFonts w:ascii="GHEA Grapalat" w:hAnsi="GHEA Grapalat"/>
          <w:sz w:val="24"/>
          <w:szCs w:val="24"/>
        </w:rPr>
        <w:tab/>
      </w:r>
      <w:r w:rsidR="00D83A0D" w:rsidRPr="00035820">
        <w:rPr>
          <w:rFonts w:ascii="GHEA Grapalat" w:hAnsi="GHEA Grapalat"/>
          <w:sz w:val="24"/>
          <w:szCs w:val="24"/>
        </w:rPr>
        <w:t>Միության նավթահումքի ինդիկատիվ (կանխատեսումային) հաշվեկշիռը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="00D83A0D" w:rsidRPr="00035820">
        <w:rPr>
          <w:rFonts w:ascii="GHEA Grapalat" w:hAnsi="GHEA Grapalat"/>
          <w:sz w:val="24"/>
          <w:szCs w:val="24"/>
        </w:rPr>
        <w:t>ավորվում է սույն Մեթոդաբանության թիվ 4 հավելվածի համաձայն սահմանված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="00D83A0D" w:rsidRPr="00035820">
        <w:rPr>
          <w:rFonts w:ascii="GHEA Grapalat" w:hAnsi="GHEA Grapalat"/>
          <w:sz w:val="24"/>
          <w:szCs w:val="24"/>
        </w:rPr>
        <w:t>ով: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16.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>«Նավթի, այդ թվում՝ գազային խտուցքի արդյունահանում» հոդվածում նշվում է ընդերքից նավթահումքի արդյունահանման ծավալը: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17.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>«Այլ մուտքեր» հոդվածում հաշվի է առնվում վերականգնված նավթահումքի արտադրության ծավալը, ինչպես նա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մագիստրալային նավթամուղային տրանսպորտի համակարգում, նավթավերամշակման գործարանների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ընդերքօգտագործողների պահեստարաններում նավթահումքի մնացորդների փոփոխությունը: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18.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>«Ներմուծում» հոդվածում առանձնացվում են խողովակաշարային տրանսպորտով նավթահումքի ներմուծման (մատակարարումների) ծավալներն արտացոլելու համար ենթահոդվածներ: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19.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>«Արտահանում» հոդվածում խողովակաշարային տրանսպորտով նավթահումքի արտահանման (մատակարարումների) ծավալներն արտացոլելու համար ենթահոդվածներ չեն առանձնացվում: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20.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 xml:space="preserve">Նավթահումքի արդյունահանման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կայունացման ժամանակ առաջացող կորուստները նավթահումքի ինդիկատիվ (կանխատեսումային) հաշվեկշռի հոդվածներում չեն ներառվում՝ բացի խողովակաշարային տրանսպորտով տրանսպորտային փոխադրման ժամանակ առաջացող նավթահումքի կորուստներից: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D83A0D" w:rsidRPr="00035820" w:rsidRDefault="00D83A0D" w:rsidP="00600647">
      <w:pPr>
        <w:pStyle w:val="Bodytext20"/>
        <w:shd w:val="clear" w:color="auto" w:fill="auto"/>
        <w:spacing w:before="0" w:after="140" w:line="350" w:lineRule="auto"/>
        <w:ind w:right="-6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lastRenderedPageBreak/>
        <w:t>3. Ավտոմոբիլային բենզինի ինդիկատիվ (կանխատեսումային) հաշվեկշիռը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1134"/>
        </w:tabs>
        <w:spacing w:before="0" w:after="140" w:line="350" w:lineRule="auto"/>
        <w:ind w:right="-6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21.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>Անդամ պետության ավտոմոբիլային բենզինի ինդիկատիվ (կանխատեսումային) հաշվեկշիռը մշակվում է սույն Մեթոդաբանության թիվ 5 հավելվածի համաձայն սահմանված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ով: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1134"/>
        </w:tabs>
        <w:spacing w:before="0" w:after="140" w:line="350" w:lineRule="auto"/>
        <w:ind w:right="-6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22.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>Միության ավտոմոբիլային բենզինի ինդիկատիվ (կանխատեսումային) հաշվեկշիռը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ավորվում է սույն Մեթոդաբանության թիվ 6 հավելվածի համաձայն սահմանված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ով: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1134"/>
        </w:tabs>
        <w:spacing w:before="0" w:after="140" w:line="350" w:lineRule="auto"/>
        <w:ind w:right="-6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23.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>«Արտադրություն» հոդվածում նշվում է նավթավերամշակման գործարաններում ավտոմոբիլային բենզինի արտադրության ծավալը: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1134"/>
        </w:tabs>
        <w:spacing w:before="0" w:after="140" w:line="350" w:lineRule="auto"/>
        <w:ind w:right="-6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24.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 xml:space="preserve">«Այլ մուտքեր» հոդվածում հաշվի են առնվում մագիստրալային նավթամթերքամուղային տրանսպորտի համակարգում, նավթավերամշակման գործարանների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ապահովման ձեռնարկությունների պահեստարաններում ավտոմոբիլային բենզինի պաշարների փոփոխությունները: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1134"/>
        </w:tabs>
        <w:spacing w:before="0" w:after="140" w:line="350" w:lineRule="auto"/>
        <w:ind w:right="-6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25.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>«Ներմուծում» հոդվածում խողովակաշարային տրանսպորտով ավտոմոբիլային բենզինի ներմուծման (մատակարարումների) ծավալներն արտացոլելու համար ենթահոդվածներ չեն առանձնացվում: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1134"/>
        </w:tabs>
        <w:spacing w:before="0" w:after="140" w:line="350" w:lineRule="auto"/>
        <w:ind w:right="-6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26.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>«Արտահանում» հոդվածում խողովակաշարային տրանսպորտով ավտոմոբիլային բենզինի արտահանման (մատակարարումների) ծավալներն արտացոլելու համար ենթահոդվածներ չեն առանձնացվում:</w:t>
      </w:r>
    </w:p>
    <w:p w:rsidR="00D83A0D" w:rsidRPr="00035820" w:rsidRDefault="00D83A0D" w:rsidP="00600647">
      <w:pPr>
        <w:pStyle w:val="Bodytext20"/>
        <w:shd w:val="clear" w:color="auto" w:fill="auto"/>
        <w:spacing w:before="0" w:after="140" w:line="350" w:lineRule="auto"/>
        <w:ind w:right="-6" w:firstLine="567"/>
        <w:rPr>
          <w:rFonts w:ascii="GHEA Grapalat" w:hAnsi="GHEA Grapalat"/>
          <w:sz w:val="24"/>
          <w:szCs w:val="24"/>
        </w:rPr>
      </w:pPr>
    </w:p>
    <w:p w:rsidR="00D83A0D" w:rsidRPr="00035820" w:rsidRDefault="00D83A0D" w:rsidP="00600647">
      <w:pPr>
        <w:pStyle w:val="Bodytext20"/>
        <w:shd w:val="clear" w:color="auto" w:fill="auto"/>
        <w:spacing w:before="0" w:after="140" w:line="350" w:lineRule="auto"/>
        <w:ind w:right="-6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4. Դիզելային վառելիքի ինդիկատիվ (կանխատեսումային) հաշվեկշիռը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1134"/>
        </w:tabs>
        <w:spacing w:before="0" w:after="140" w:line="350" w:lineRule="auto"/>
        <w:ind w:right="-6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27.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>Անդամ պետության դիզելային վառելիքի ինդիկատիվ (կանխատեսումային) հաշվեկշիռը մշակվում է սույն Մեթոդաբանության թիվ 7 հավելվածի համաձայն սահմանված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ով: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1134"/>
        </w:tabs>
        <w:spacing w:before="0" w:after="140" w:line="350" w:lineRule="auto"/>
        <w:ind w:right="-6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28.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>Միության դիզելային վառելիքի ինդիկատիվ (կանխատեսումային) հաշվեկշիռը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ավորվում է սույն Մեթոդաբանության թիվ 8 հավելվածի համաձայն սահմանված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ով: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1134"/>
        </w:tabs>
        <w:spacing w:before="0" w:after="140" w:line="355" w:lineRule="auto"/>
        <w:ind w:right="-6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lastRenderedPageBreak/>
        <w:t>29.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>«Արտադրություն» հոդվածում նշվում է նավթավերամշակման գործարաններում դիզելային վառելիքի արտադրության ծավալը: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1134"/>
        </w:tabs>
        <w:spacing w:before="0" w:after="140" w:line="355" w:lineRule="auto"/>
        <w:ind w:right="-6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30.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 xml:space="preserve">«Այլ մուտքեր» հոդվածում հաշվի են առնվում մագիստրալային նավթամթերքամուղային տրանսպորտի համակարգում, նավթավերամշակման գործարանների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ապահովման ձեռնարկությունների պահեստարաններում դիզելային վառելիքի պաշարների փոփոխությունները: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1134"/>
        </w:tabs>
        <w:spacing w:before="0" w:after="140" w:line="355" w:lineRule="auto"/>
        <w:ind w:right="-6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31.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>«Ներմուծում» հոդվածում խողովակաշարային տրանսպորտով դիզելային վառելիքի ներմուծման (մատակարարումների) ծավալներն արտացոլելու համար ենթահոդվածներ չեն առանձնացվում: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1134"/>
        </w:tabs>
        <w:spacing w:before="0" w:after="140" w:line="355" w:lineRule="auto"/>
        <w:ind w:right="-6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32.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>«Արտահանում» հոդվածում խողովակաշարային տրանսպորտով դիզելային վառելիքի արտահանման (մատակարարումների) ծավալներն արտացոլելու համար ենթահոդվածներ չեն առանձնացվում:</w:t>
      </w:r>
    </w:p>
    <w:p w:rsidR="00D83A0D" w:rsidRPr="00035820" w:rsidRDefault="00D83A0D" w:rsidP="00600647">
      <w:pPr>
        <w:pStyle w:val="Bodytext20"/>
        <w:shd w:val="clear" w:color="auto" w:fill="auto"/>
        <w:spacing w:before="0" w:after="140" w:line="355" w:lineRule="auto"/>
        <w:ind w:right="-6" w:firstLine="567"/>
        <w:rPr>
          <w:rFonts w:ascii="GHEA Grapalat" w:hAnsi="GHEA Grapalat"/>
          <w:sz w:val="24"/>
          <w:szCs w:val="24"/>
        </w:rPr>
      </w:pPr>
    </w:p>
    <w:p w:rsidR="00D83A0D" w:rsidRPr="00035820" w:rsidRDefault="00D83A0D" w:rsidP="00600647">
      <w:pPr>
        <w:pStyle w:val="Bodytext20"/>
        <w:shd w:val="clear" w:color="auto" w:fill="auto"/>
        <w:spacing w:before="0" w:after="140" w:line="355" w:lineRule="auto"/>
        <w:ind w:right="-6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5. Ջեռուցման մազութի ինդիկատիվ (կանխատեսումային) հաշվեկշիռը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1134"/>
        </w:tabs>
        <w:spacing w:before="0" w:after="140" w:line="355" w:lineRule="auto"/>
        <w:ind w:right="-6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33.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>Անդամ պետության ջեռուցման մազութի ինդիկատիվ (կանխատեսումային) հաշվեկշիռը մշակվում է սույն Մեթոդաբանության թիվ 9 հավելվածի համաձայն սահմանված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ով: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1134"/>
        </w:tabs>
        <w:spacing w:before="0" w:after="140" w:line="355" w:lineRule="auto"/>
        <w:ind w:right="-6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34.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>Միության ջեռուցման մազութի ինդիկատիվ (կանխատեսումային) հաշվեկշիռը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ավորվում է սույն Մեթոդաբանության թիվ 10 հավելվածի համաձայն սահմանված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ով: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1134"/>
        </w:tabs>
        <w:spacing w:before="0" w:after="140" w:line="355" w:lineRule="auto"/>
        <w:ind w:right="-6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35.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>«Արտադրություն» հոդվածում նշվում է նավթավերամշակման գործարաններում ջեռուցման մազութի ապրանքային արտադրության ծավալը: Նավթավերամշակման գործարանների տեխնոլոգիական կարիքների համար ծախսը ջեռուցման մազութի հաշվեկշիռներում չի ներառվում: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1134"/>
        </w:tabs>
        <w:spacing w:before="0" w:after="140" w:line="355" w:lineRule="auto"/>
        <w:ind w:right="-6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36.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 xml:space="preserve">«Այլ մուտքեր» հոդվածում հաշվի են առնվում նավթավերամշակման գործարանների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ապահովման ձեռնարկությունների պահեստարաններում ջեռուցման մազութի պաշարների փոփոխությունները:</w:t>
      </w:r>
    </w:p>
    <w:p w:rsidR="00D83A0D" w:rsidRPr="00035820" w:rsidRDefault="00D83A0D" w:rsidP="00C50126">
      <w:pPr>
        <w:pStyle w:val="Bodytext20"/>
        <w:shd w:val="clear" w:color="auto" w:fill="auto"/>
        <w:spacing w:before="0" w:after="160" w:line="360" w:lineRule="auto"/>
        <w:ind w:left="1134" w:right="1126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lastRenderedPageBreak/>
        <w:t>6. Ռեակտիվ շարժիչների համար նախատեսված վառելիքի ինդիկատիվ (կանխատեսումային) հաշվեկշիռը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37.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>Անդամ պետության ռեակտիվ շարժիչների համար նախատեսված վառելիքի ինդիկատիվ (կանխատեսումային) հաշվեկշիռը մշակվում է սույն Մեթոդաբանության թիվ 11 հավելվածի համաձայն սահմանված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ով: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38.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>Միության ռեակտիվ շարժիչների համար նախատեսված վառելիքի ինդիկատիվ (կանխատեսումային) հաշվեկշիռը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ավորվում է սույն Մեթոդաբանության թիվ 12 հավելվածի համաձայն սահմանված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ով: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39.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>«Արտադրություն» հոդվածում նշվում է նավթավերամշակման գործարաններում ռեակտիվ շարժիչների համար նախատեսված վառելիքի արտադրության ծավալը: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40.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 xml:space="preserve">«Այլ մուտքեր» հոդվածում հաշվի են առնվում մագիստրալային նավթամթերքամուղային տրանսպորտի համակարգում, նավթավերամշակման գործարանների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ապահովման ձեռնարկությունների պահեստարաններում ռեակտիվ շարժիչների համար նախատեսված վառելիքի պաշարների փոփոխությունները: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41.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>«Ներմուծում» հոդվածում ռեակտիվ շարժիչների համար նախատեսված վառելիքի՝ խողովակաշարային տրանսպորտով ներմուծման (մատակարարումների) ծավալներն արտացոլելու համար ենթահոդվածներ չեն առանձնացվում:</w:t>
      </w:r>
    </w:p>
    <w:p w:rsidR="00D83A0D" w:rsidRPr="00035820" w:rsidRDefault="00D83A0D" w:rsidP="00600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42.</w:t>
      </w:r>
      <w:r w:rsidR="00600647"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z w:val="24"/>
          <w:szCs w:val="24"/>
        </w:rPr>
        <w:t xml:space="preserve">«Արտահանում» հոդվածում ռեակտիվ շարժիչների համար նախատեսված վառելիքի՝ խողովակաշարային տրանսպորտով արտահանման (մատակարարումների) ծավալներն արտացոլելու համար ենթահոդվածներ չեն առանձնացվում: </w:t>
      </w:r>
      <w:r w:rsidRPr="00035820">
        <w:rPr>
          <w:rFonts w:ascii="GHEA Grapalat" w:hAnsi="GHEA Grapalat"/>
          <w:sz w:val="24"/>
          <w:szCs w:val="24"/>
          <w:vertAlign w:val="superscript"/>
        </w:rPr>
        <w:footnoteReference w:id="1"/>
      </w:r>
    </w:p>
    <w:p w:rsidR="00600647" w:rsidRPr="00035820" w:rsidRDefault="00600647">
      <w:pPr>
        <w:rPr>
          <w:rFonts w:ascii="GHEA Grapalat" w:eastAsia="Times New Roman" w:hAnsi="GHEA Grapalat" w:cs="Times New Roman"/>
        </w:rPr>
      </w:pPr>
      <w:r w:rsidRPr="00035820">
        <w:rPr>
          <w:rFonts w:ascii="GHEA Grapalat" w:hAnsi="GHEA Grapalat"/>
        </w:rPr>
        <w:br w:type="page"/>
      </w:r>
    </w:p>
    <w:p w:rsidR="00010617" w:rsidRPr="00035820" w:rsidRDefault="00010617" w:rsidP="00C50126">
      <w:pPr>
        <w:pStyle w:val="Bodytext20"/>
        <w:shd w:val="clear" w:color="auto" w:fill="auto"/>
        <w:spacing w:before="0" w:after="160" w:line="360" w:lineRule="auto"/>
        <w:ind w:left="3969" w:right="40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lastRenderedPageBreak/>
        <w:t xml:space="preserve">ՀԱՎԵԼՎԱԾ </w:t>
      </w:r>
      <w:r w:rsidR="004618B9" w:rsidRPr="00035820">
        <w:rPr>
          <w:rFonts w:ascii="GHEA Grapalat" w:hAnsi="GHEA Grapalat"/>
          <w:sz w:val="24"/>
          <w:szCs w:val="24"/>
        </w:rPr>
        <w:t xml:space="preserve">ԹԻՎ </w:t>
      </w:r>
      <w:r w:rsidRPr="00035820">
        <w:rPr>
          <w:rFonts w:ascii="GHEA Grapalat" w:hAnsi="GHEA Grapalat"/>
          <w:sz w:val="24"/>
          <w:szCs w:val="24"/>
        </w:rPr>
        <w:t>1</w:t>
      </w:r>
    </w:p>
    <w:p w:rsidR="00010617" w:rsidRPr="00035820" w:rsidRDefault="00B632C7" w:rsidP="00C50126">
      <w:pPr>
        <w:pStyle w:val="Bodytext20"/>
        <w:shd w:val="clear" w:color="auto" w:fill="auto"/>
        <w:spacing w:before="0" w:after="160" w:line="360" w:lineRule="auto"/>
        <w:ind w:left="3969" w:right="40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Եվրասիական տնտեսական միության շրջանակներում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հաշվեկշիռների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ավորման մեթոդաբանության</w:t>
      </w:r>
    </w:p>
    <w:p w:rsidR="00010617" w:rsidRPr="00035820" w:rsidRDefault="00010617" w:rsidP="00C50126">
      <w:pPr>
        <w:pStyle w:val="Bodytext20"/>
        <w:shd w:val="clear" w:color="auto" w:fill="auto"/>
        <w:spacing w:before="0" w:after="160" w:line="360" w:lineRule="auto"/>
        <w:ind w:left="3969" w:right="40" w:firstLine="0"/>
        <w:jc w:val="center"/>
        <w:rPr>
          <w:rFonts w:ascii="GHEA Grapalat" w:hAnsi="GHEA Grapalat"/>
          <w:sz w:val="24"/>
          <w:szCs w:val="24"/>
        </w:rPr>
      </w:pPr>
    </w:p>
    <w:p w:rsidR="00010617" w:rsidRPr="00035820" w:rsidRDefault="00B632C7" w:rsidP="00C50126">
      <w:pPr>
        <w:pStyle w:val="Bodytext30"/>
        <w:shd w:val="clear" w:color="auto" w:fill="auto"/>
        <w:spacing w:after="160" w:line="360" w:lineRule="auto"/>
        <w:ind w:right="20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color w:val="000000"/>
          <w:sz w:val="24"/>
          <w:szCs w:val="24"/>
        </w:rPr>
        <w:t>Գազի ինդիկատիվ (կանխատեսումային) հաշվեկշիռը</w:t>
      </w:r>
    </w:p>
    <w:p w:rsidR="00010617" w:rsidRPr="00035820" w:rsidRDefault="00B632C7" w:rsidP="00600647">
      <w:pPr>
        <w:pStyle w:val="Bodytext30"/>
        <w:shd w:val="clear" w:color="auto" w:fill="auto"/>
        <w:spacing w:after="0" w:line="240" w:lineRule="auto"/>
        <w:ind w:right="23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_____________________________________________________</w:t>
      </w:r>
    </w:p>
    <w:p w:rsidR="00010617" w:rsidRPr="00035820" w:rsidRDefault="00B632C7" w:rsidP="00C50126">
      <w:pPr>
        <w:pStyle w:val="Bodytext70"/>
        <w:shd w:val="clear" w:color="auto" w:fill="auto"/>
        <w:spacing w:before="0" w:after="160" w:line="360" w:lineRule="auto"/>
        <w:ind w:right="20"/>
        <w:rPr>
          <w:rFonts w:ascii="GHEA Grapalat" w:hAnsi="GHEA Grapalat"/>
          <w:szCs w:val="24"/>
        </w:rPr>
      </w:pPr>
      <w:r w:rsidRPr="00035820">
        <w:rPr>
          <w:rFonts w:ascii="GHEA Grapalat" w:hAnsi="GHEA Grapalat"/>
          <w:szCs w:val="24"/>
        </w:rPr>
        <w:t>(Եվրասիական տնտեսական միության անդամ պետության անվանումը)</w:t>
      </w:r>
    </w:p>
    <w:p w:rsidR="00010617" w:rsidRPr="00035820" w:rsidRDefault="00B632C7" w:rsidP="00C50126">
      <w:pPr>
        <w:pStyle w:val="Bodytext30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20__</w:t>
      </w:r>
      <w:r w:rsidR="00600647" w:rsidRPr="00035820">
        <w:rPr>
          <w:rFonts w:ascii="GHEA Grapalat" w:hAnsi="GHEA Grapalat"/>
          <w:sz w:val="24"/>
          <w:szCs w:val="24"/>
          <w:lang w:val="en-US"/>
        </w:rPr>
        <w:t>_</w:t>
      </w:r>
      <w:r w:rsidRPr="00035820">
        <w:rPr>
          <w:rFonts w:ascii="GHEA Grapalat" w:hAnsi="GHEA Grapalat"/>
          <w:sz w:val="24"/>
          <w:szCs w:val="24"/>
        </w:rPr>
        <w:t xml:space="preserve"> - 20_</w:t>
      </w:r>
      <w:r w:rsidR="00600647" w:rsidRPr="00035820">
        <w:rPr>
          <w:rFonts w:ascii="GHEA Grapalat" w:hAnsi="GHEA Grapalat"/>
          <w:sz w:val="24"/>
          <w:szCs w:val="24"/>
          <w:lang w:val="en-US"/>
        </w:rPr>
        <w:t>_</w:t>
      </w:r>
      <w:r w:rsidRPr="00035820">
        <w:rPr>
          <w:rFonts w:ascii="GHEA Grapalat" w:hAnsi="GHEA Grapalat"/>
          <w:sz w:val="24"/>
          <w:szCs w:val="24"/>
        </w:rPr>
        <w:t>_ թվականներին</w:t>
      </w:r>
    </w:p>
    <w:p w:rsidR="00010617" w:rsidRPr="00035820" w:rsidRDefault="00010617" w:rsidP="00C50126">
      <w:pPr>
        <w:pStyle w:val="Bodytext30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</w:p>
    <w:p w:rsidR="00010617" w:rsidRPr="00017D70" w:rsidRDefault="00B632C7" w:rsidP="00017D70">
      <w:pPr>
        <w:pStyle w:val="Bodytext50"/>
        <w:shd w:val="clear" w:color="auto" w:fill="auto"/>
        <w:spacing w:after="120" w:line="240" w:lineRule="auto"/>
        <w:ind w:firstLine="0"/>
        <w:jc w:val="right"/>
        <w:rPr>
          <w:rFonts w:ascii="GHEA Grapalat" w:hAnsi="GHEA Grapalat"/>
        </w:rPr>
      </w:pPr>
      <w:r w:rsidRPr="00017D70">
        <w:rPr>
          <w:rFonts w:ascii="GHEA Grapalat" w:hAnsi="GHEA Grapalat"/>
        </w:rPr>
        <w:t>(մլրդ խոր. մ)</w:t>
      </w:r>
    </w:p>
    <w:tbl>
      <w:tblPr>
        <w:tblOverlap w:val="never"/>
        <w:tblW w:w="9321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531"/>
        <w:gridCol w:w="1488"/>
        <w:gridCol w:w="1489"/>
        <w:gridCol w:w="937"/>
        <w:gridCol w:w="938"/>
        <w:gridCol w:w="938"/>
      </w:tblGrid>
      <w:tr w:rsidR="00010617" w:rsidRPr="00017D70" w:rsidTr="00207429">
        <w:trPr>
          <w:tblHeader/>
          <w:jc w:val="center"/>
        </w:trPr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617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-23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0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617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0"/>
                <w:rFonts w:ascii="GHEA Grapalat" w:hAnsi="GHEA Grapalat"/>
              </w:rPr>
              <w:t>Հաշվետու ցուցանիշը 20__ թվականի համար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617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0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617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0"/>
                <w:rFonts w:ascii="GHEA Grapalat" w:hAnsi="GHEA Grapalat"/>
              </w:rPr>
              <w:t>Կանխատեսումային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0"/>
                <w:rFonts w:ascii="GHEA Grapalat" w:hAnsi="GHEA Grapalat"/>
              </w:rPr>
              <w:t>ցուցանիշը</w:t>
            </w:r>
          </w:p>
        </w:tc>
      </w:tr>
      <w:tr w:rsidR="00010617" w:rsidRPr="00017D70" w:rsidTr="00207429">
        <w:trPr>
          <w:tblHeader/>
          <w:jc w:val="center"/>
        </w:trPr>
        <w:tc>
          <w:tcPr>
            <w:tcW w:w="3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617" w:rsidRPr="00017D70" w:rsidRDefault="00010617" w:rsidP="00017D70">
            <w:pPr>
              <w:spacing w:after="120"/>
              <w:ind w:left="686" w:firstLine="567"/>
              <w:rPr>
                <w:rFonts w:ascii="GHEA Grapalat" w:hAnsi="GHEA Grapalat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617" w:rsidRPr="00017D70" w:rsidRDefault="00010617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617" w:rsidRPr="00017D70" w:rsidRDefault="00010617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617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0"/>
                <w:rFonts w:ascii="GHEA Grapalat" w:hAnsi="GHEA Grapalat"/>
              </w:rPr>
              <w:t>20__ թվակա</w:t>
            </w:r>
            <w:r w:rsidR="00600647" w:rsidRPr="00017D70">
              <w:rPr>
                <w:rStyle w:val="Bodytext212pt0"/>
                <w:rFonts w:ascii="GHEA Grapalat" w:hAnsi="GHEA Grapalat"/>
                <w:lang w:val="en-US"/>
              </w:rPr>
              <w:t>-</w:t>
            </w:r>
            <w:r w:rsidRPr="00017D70">
              <w:rPr>
                <w:rStyle w:val="Bodytext212pt0"/>
                <w:rFonts w:ascii="GHEA Grapalat" w:hAnsi="GHEA Grapalat"/>
              </w:rPr>
              <w:t>նին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617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0"/>
                <w:rFonts w:ascii="GHEA Grapalat" w:hAnsi="GHEA Grapalat"/>
              </w:rPr>
              <w:t>20__ թվակա</w:t>
            </w:r>
            <w:r w:rsidR="00600647" w:rsidRPr="00017D70">
              <w:rPr>
                <w:rStyle w:val="Bodytext212pt0"/>
                <w:rFonts w:ascii="GHEA Grapalat" w:hAnsi="GHEA Grapalat"/>
                <w:lang w:val="en-US"/>
              </w:rPr>
              <w:t>-</w:t>
            </w:r>
            <w:r w:rsidRPr="00017D70">
              <w:rPr>
                <w:rStyle w:val="Bodytext212pt0"/>
                <w:rFonts w:ascii="GHEA Grapalat" w:hAnsi="GHEA Grapalat"/>
              </w:rPr>
              <w:t>նին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617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0"/>
                <w:rFonts w:ascii="GHEA Grapalat" w:hAnsi="GHEA Grapalat"/>
              </w:rPr>
              <w:t>20__ թվակա</w:t>
            </w:r>
            <w:r w:rsidR="00600647" w:rsidRPr="00017D70">
              <w:rPr>
                <w:rStyle w:val="Bodytext212pt0"/>
                <w:rFonts w:ascii="GHEA Grapalat" w:hAnsi="GHEA Grapalat"/>
                <w:lang w:val="en-US"/>
              </w:rPr>
              <w:t>-</w:t>
            </w:r>
            <w:r w:rsidRPr="00017D70">
              <w:rPr>
                <w:rStyle w:val="Bodytext212pt0"/>
                <w:rFonts w:ascii="GHEA Grapalat" w:hAnsi="GHEA Grapalat"/>
              </w:rPr>
              <w:t>նին</w:t>
            </w:r>
          </w:p>
        </w:tc>
      </w:tr>
      <w:tr w:rsidR="00010617" w:rsidRPr="00017D70" w:rsidTr="00207429">
        <w:trPr>
          <w:jc w:val="center"/>
        </w:trPr>
        <w:tc>
          <w:tcPr>
            <w:tcW w:w="3531" w:type="dxa"/>
            <w:tcBorders>
              <w:top w:val="single" w:sz="4" w:space="0" w:color="auto"/>
            </w:tcBorders>
            <w:shd w:val="clear" w:color="auto" w:fill="FFFFFF"/>
          </w:tcPr>
          <w:p w:rsidR="00010617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0"/>
                <w:rFonts w:ascii="GHEA Grapalat" w:hAnsi="GHEA Grapalat"/>
              </w:rPr>
              <w:t>Մուտքային մաս՝ ռեսուրսներ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010617" w:rsidRPr="00017D70" w:rsidRDefault="00010617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10617" w:rsidRPr="00017D70" w:rsidTr="00207429">
        <w:trPr>
          <w:trHeight w:val="643"/>
          <w:jc w:val="center"/>
        </w:trPr>
        <w:tc>
          <w:tcPr>
            <w:tcW w:w="3531" w:type="dxa"/>
            <w:vMerge w:val="restart"/>
            <w:shd w:val="clear" w:color="auto" w:fill="FFFFFF"/>
          </w:tcPr>
          <w:p w:rsidR="00010617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40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0"/>
                <w:rFonts w:ascii="GHEA Grapalat" w:hAnsi="GHEA Grapalat"/>
              </w:rPr>
              <w:t>Գազի, այդ թվում՝ ուղեկից նավթագազի արդյունահանում</w:t>
            </w:r>
            <w:r w:rsidR="00600647" w:rsidRPr="00017D70">
              <w:rPr>
                <w:rStyle w:val="Bodytext212pt0"/>
                <w:rFonts w:ascii="GHEA Grapalat" w:hAnsi="GHEA Grapalat"/>
              </w:rPr>
              <w:t>*</w:t>
            </w:r>
          </w:p>
        </w:tc>
        <w:tc>
          <w:tcPr>
            <w:tcW w:w="5790" w:type="dxa"/>
            <w:gridSpan w:val="5"/>
            <w:vMerge w:val="restart"/>
            <w:shd w:val="clear" w:color="auto" w:fill="FFFFFF"/>
          </w:tcPr>
          <w:p w:rsidR="00010617" w:rsidRPr="00017D70" w:rsidRDefault="00010617" w:rsidP="00017D70">
            <w:pPr>
              <w:spacing w:after="120"/>
              <w:jc w:val="center"/>
              <w:outlineLvl w:val="6"/>
              <w:rPr>
                <w:rFonts w:ascii="GHEA Grapalat" w:hAnsi="GHEA Grapalat"/>
              </w:rPr>
            </w:pPr>
          </w:p>
        </w:tc>
      </w:tr>
      <w:tr w:rsidR="00010617" w:rsidRPr="00017D70" w:rsidTr="00207429">
        <w:trPr>
          <w:trHeight w:val="643"/>
          <w:jc w:val="center"/>
        </w:trPr>
        <w:tc>
          <w:tcPr>
            <w:tcW w:w="3531" w:type="dxa"/>
            <w:vMerge/>
            <w:shd w:val="clear" w:color="auto" w:fill="FFFFFF"/>
          </w:tcPr>
          <w:p w:rsidR="00010617" w:rsidRPr="00017D70" w:rsidRDefault="00010617" w:rsidP="00017D70">
            <w:pPr>
              <w:spacing w:after="120"/>
              <w:ind w:left="403"/>
              <w:outlineLvl w:val="6"/>
              <w:rPr>
                <w:rFonts w:ascii="GHEA Grapalat" w:hAnsi="GHEA Grapalat"/>
              </w:rPr>
            </w:pPr>
          </w:p>
        </w:tc>
        <w:tc>
          <w:tcPr>
            <w:tcW w:w="5790" w:type="dxa"/>
            <w:gridSpan w:val="5"/>
            <w:vMerge/>
            <w:shd w:val="clear" w:color="auto" w:fill="FFFFFF"/>
          </w:tcPr>
          <w:p w:rsidR="00010617" w:rsidRPr="00017D70" w:rsidRDefault="00010617" w:rsidP="00017D70">
            <w:pPr>
              <w:spacing w:after="120"/>
              <w:jc w:val="center"/>
              <w:outlineLvl w:val="6"/>
              <w:rPr>
                <w:rFonts w:ascii="GHEA Grapalat" w:hAnsi="GHEA Grapalat"/>
              </w:rPr>
            </w:pPr>
          </w:p>
        </w:tc>
      </w:tr>
      <w:tr w:rsidR="00010617" w:rsidRPr="00017D70" w:rsidTr="00207429">
        <w:trPr>
          <w:jc w:val="center"/>
        </w:trPr>
        <w:tc>
          <w:tcPr>
            <w:tcW w:w="3531" w:type="dxa"/>
            <w:shd w:val="clear" w:color="auto" w:fill="FFFFFF"/>
          </w:tcPr>
          <w:p w:rsidR="00010617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40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0"/>
                <w:rFonts w:ascii="GHEA Grapalat" w:hAnsi="GHEA Grapalat"/>
              </w:rPr>
              <w:t>Այլ մուտքեր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010617" w:rsidRPr="00017D70" w:rsidRDefault="00010617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10617" w:rsidRPr="00017D70" w:rsidTr="00207429">
        <w:trPr>
          <w:jc w:val="center"/>
        </w:trPr>
        <w:tc>
          <w:tcPr>
            <w:tcW w:w="3531" w:type="dxa"/>
            <w:shd w:val="clear" w:color="auto" w:fill="FFFFFF"/>
          </w:tcPr>
          <w:p w:rsidR="00010617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40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0"/>
                <w:rFonts w:ascii="GHEA Grapalat" w:hAnsi="GHEA Grapalat"/>
              </w:rPr>
              <w:t>Ներմուծում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010617" w:rsidRPr="00017D70" w:rsidRDefault="00010617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10617" w:rsidRPr="00017D70" w:rsidTr="00207429">
        <w:trPr>
          <w:jc w:val="center"/>
        </w:trPr>
        <w:tc>
          <w:tcPr>
            <w:tcW w:w="3531" w:type="dxa"/>
            <w:shd w:val="clear" w:color="auto" w:fill="FFFFFF"/>
          </w:tcPr>
          <w:p w:rsidR="00010617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686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17D70">
              <w:rPr>
                <w:rStyle w:val="Bodytext212pt0"/>
                <w:rFonts w:ascii="GHEA Grapalat" w:hAnsi="GHEA Grapalat"/>
              </w:rPr>
              <w:t>անդամ պետություններից</w:t>
            </w:r>
            <w:r w:rsidR="00600647" w:rsidRPr="00017D70">
              <w:rPr>
                <w:rStyle w:val="Bodytext212pt0"/>
                <w:rFonts w:ascii="GHEA Grapalat" w:hAnsi="GHEA Grapalat"/>
                <w:lang w:val="en-US"/>
              </w:rPr>
              <w:t>**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010617" w:rsidRPr="00017D70" w:rsidRDefault="00010617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10617" w:rsidRPr="00017D70" w:rsidTr="00207429">
        <w:trPr>
          <w:jc w:val="center"/>
        </w:trPr>
        <w:tc>
          <w:tcPr>
            <w:tcW w:w="3531" w:type="dxa"/>
            <w:shd w:val="clear" w:color="auto" w:fill="FFFFFF"/>
          </w:tcPr>
          <w:p w:rsidR="00010617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97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0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010617" w:rsidRPr="00017D70" w:rsidRDefault="00010617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531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0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0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0"/>
                <w:rFonts w:ascii="GHEA Grapalat" w:hAnsi="GHEA Grapalat"/>
              </w:rPr>
              <w:lastRenderedPageBreak/>
              <w:t>տրանսպորտով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207429" w:rsidRPr="00017D70" w:rsidRDefault="00207429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10617" w:rsidRPr="00017D70" w:rsidTr="00207429">
        <w:trPr>
          <w:jc w:val="center"/>
        </w:trPr>
        <w:tc>
          <w:tcPr>
            <w:tcW w:w="3531" w:type="dxa"/>
            <w:shd w:val="clear" w:color="auto" w:fill="FFFFFF"/>
          </w:tcPr>
          <w:p w:rsidR="00010617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97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0"/>
                <w:rFonts w:ascii="GHEA Grapalat" w:hAnsi="GHEA Grapalat"/>
              </w:rPr>
              <w:lastRenderedPageBreak/>
              <w:t>Բելառուսի Հանրապետությունից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010617" w:rsidRPr="00017D70" w:rsidRDefault="00010617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531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0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0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0"/>
                <w:rFonts w:ascii="GHEA Grapalat" w:hAnsi="GHEA Grapalat"/>
              </w:rPr>
              <w:t>տրանսպորտով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207429" w:rsidRPr="00017D70" w:rsidRDefault="00207429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10617" w:rsidRPr="00017D70" w:rsidTr="00207429">
        <w:trPr>
          <w:jc w:val="center"/>
        </w:trPr>
        <w:tc>
          <w:tcPr>
            <w:tcW w:w="3531" w:type="dxa"/>
            <w:shd w:val="clear" w:color="auto" w:fill="FFFFFF"/>
          </w:tcPr>
          <w:p w:rsidR="00010617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97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0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010617" w:rsidRPr="00017D70" w:rsidRDefault="00010617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531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0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0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0"/>
                <w:rFonts w:ascii="GHEA Grapalat" w:hAnsi="GHEA Grapalat"/>
              </w:rPr>
              <w:t>տրանսպորտով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207429" w:rsidRPr="00017D70" w:rsidRDefault="00207429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10617" w:rsidRPr="00017D70" w:rsidTr="00207429">
        <w:trPr>
          <w:jc w:val="center"/>
        </w:trPr>
        <w:tc>
          <w:tcPr>
            <w:tcW w:w="3531" w:type="dxa"/>
            <w:shd w:val="clear" w:color="auto" w:fill="FFFFFF"/>
          </w:tcPr>
          <w:p w:rsidR="00010617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97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0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010617" w:rsidRPr="00017D70" w:rsidRDefault="00010617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531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0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0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0"/>
                <w:rFonts w:ascii="GHEA Grapalat" w:hAnsi="GHEA Grapalat"/>
              </w:rPr>
              <w:t>տրանսպորտով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207429" w:rsidRPr="00017D70" w:rsidRDefault="00207429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10617" w:rsidRPr="00017D70" w:rsidTr="00207429">
        <w:trPr>
          <w:jc w:val="center"/>
        </w:trPr>
        <w:tc>
          <w:tcPr>
            <w:tcW w:w="3531" w:type="dxa"/>
            <w:shd w:val="clear" w:color="auto" w:fill="FFFFFF"/>
          </w:tcPr>
          <w:p w:rsidR="00010617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97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0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010617" w:rsidRPr="00017D70" w:rsidRDefault="00010617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531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0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0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0"/>
                <w:rFonts w:ascii="GHEA Grapalat" w:hAnsi="GHEA Grapalat"/>
              </w:rPr>
              <w:t>տրանսպորտով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207429" w:rsidRPr="00017D70" w:rsidRDefault="00207429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10617" w:rsidRPr="00017D70" w:rsidTr="00207429">
        <w:trPr>
          <w:jc w:val="center"/>
        </w:trPr>
        <w:tc>
          <w:tcPr>
            <w:tcW w:w="3531" w:type="dxa"/>
            <w:shd w:val="clear" w:color="auto" w:fill="FFFFFF"/>
          </w:tcPr>
          <w:p w:rsidR="00010617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686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17D70">
              <w:rPr>
                <w:rStyle w:val="Bodytext212pt0"/>
                <w:rFonts w:ascii="GHEA Grapalat" w:hAnsi="GHEA Grapalat"/>
              </w:rPr>
              <w:t>երրորդ պետություններից</w:t>
            </w:r>
            <w:r w:rsidR="00B4415C" w:rsidRPr="00017D70">
              <w:rPr>
                <w:rStyle w:val="Bodytext212pt0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010617" w:rsidRPr="00017D70" w:rsidRDefault="00010617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C55632" w:rsidRPr="00017D70" w:rsidTr="00207429">
        <w:trPr>
          <w:jc w:val="center"/>
        </w:trPr>
        <w:tc>
          <w:tcPr>
            <w:tcW w:w="3531" w:type="dxa"/>
            <w:shd w:val="clear" w:color="auto" w:fill="FFFFFF"/>
          </w:tcPr>
          <w:p w:rsidR="00C55632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97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C55632" w:rsidRPr="00017D70" w:rsidRDefault="00C55632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55632" w:rsidRPr="00017D70" w:rsidTr="00207429">
        <w:trPr>
          <w:jc w:val="center"/>
        </w:trPr>
        <w:tc>
          <w:tcPr>
            <w:tcW w:w="3531" w:type="dxa"/>
            <w:shd w:val="clear" w:color="auto" w:fill="FFFFFF"/>
          </w:tcPr>
          <w:p w:rsidR="00C55632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Ծախսային մաս՝ բաշխում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C55632" w:rsidRPr="00017D70" w:rsidRDefault="00C55632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55632" w:rsidRPr="00017D70" w:rsidTr="00207429">
        <w:trPr>
          <w:jc w:val="center"/>
        </w:trPr>
        <w:tc>
          <w:tcPr>
            <w:tcW w:w="3531" w:type="dxa"/>
            <w:shd w:val="clear" w:color="auto" w:fill="FFFFFF"/>
          </w:tcPr>
          <w:p w:rsidR="00C55632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40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Արտահանում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C55632" w:rsidRPr="00017D70" w:rsidRDefault="00C55632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55632" w:rsidRPr="00017D70" w:rsidTr="00207429">
        <w:trPr>
          <w:jc w:val="center"/>
        </w:trPr>
        <w:tc>
          <w:tcPr>
            <w:tcW w:w="3531" w:type="dxa"/>
            <w:shd w:val="clear" w:color="auto" w:fill="FFFFFF"/>
          </w:tcPr>
          <w:p w:rsidR="00C55632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686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անդամ պետություններ</w:t>
            </w:r>
            <w:r w:rsidR="00B4415C" w:rsidRPr="00017D70">
              <w:rPr>
                <w:rStyle w:val="Bodytext212pt"/>
                <w:rFonts w:ascii="GHEA Grapalat" w:hAnsi="GHEA Grapalat"/>
                <w:lang w:val="en-US"/>
              </w:rPr>
              <w:t>**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C55632" w:rsidRPr="00017D70" w:rsidRDefault="00C55632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55632" w:rsidRPr="00017D70" w:rsidTr="00207429">
        <w:trPr>
          <w:jc w:val="center"/>
        </w:trPr>
        <w:tc>
          <w:tcPr>
            <w:tcW w:w="3531" w:type="dxa"/>
            <w:shd w:val="clear" w:color="auto" w:fill="FFFFFF"/>
          </w:tcPr>
          <w:p w:rsidR="00C55632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97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C55632" w:rsidRPr="00017D70" w:rsidRDefault="00C55632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55632" w:rsidRPr="00017D70" w:rsidTr="00207429">
        <w:trPr>
          <w:jc w:val="center"/>
        </w:trPr>
        <w:tc>
          <w:tcPr>
            <w:tcW w:w="3531" w:type="dxa"/>
            <w:shd w:val="clear" w:color="auto" w:fill="FFFFFF"/>
          </w:tcPr>
          <w:p w:rsidR="00C55632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25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lastRenderedPageBreak/>
              <w:t>այդ թվում՝ խողովակաշարային տրանսպորտով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C55632" w:rsidRPr="00017D70" w:rsidRDefault="00C55632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55632" w:rsidRPr="00017D70" w:rsidTr="00207429">
        <w:trPr>
          <w:jc w:val="center"/>
        </w:trPr>
        <w:tc>
          <w:tcPr>
            <w:tcW w:w="3531" w:type="dxa"/>
            <w:shd w:val="clear" w:color="auto" w:fill="FFFFFF"/>
          </w:tcPr>
          <w:p w:rsidR="00C55632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97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C55632" w:rsidRPr="00017D70" w:rsidRDefault="00C55632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55632" w:rsidRPr="00017D70" w:rsidTr="00207429">
        <w:trPr>
          <w:jc w:val="center"/>
        </w:trPr>
        <w:tc>
          <w:tcPr>
            <w:tcW w:w="3531" w:type="dxa"/>
            <w:shd w:val="clear" w:color="auto" w:fill="FFFFFF"/>
          </w:tcPr>
          <w:p w:rsidR="00C55632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25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C55632" w:rsidRPr="00017D70" w:rsidRDefault="00C55632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55632" w:rsidRPr="00017D70" w:rsidTr="00207429">
        <w:trPr>
          <w:jc w:val="center"/>
        </w:trPr>
        <w:tc>
          <w:tcPr>
            <w:tcW w:w="3531" w:type="dxa"/>
            <w:shd w:val="clear" w:color="auto" w:fill="FFFFFF"/>
          </w:tcPr>
          <w:p w:rsidR="00C55632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97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C55632" w:rsidRPr="00017D70" w:rsidRDefault="00C55632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55632" w:rsidRPr="00017D70" w:rsidTr="00207429">
        <w:trPr>
          <w:jc w:val="center"/>
        </w:trPr>
        <w:tc>
          <w:tcPr>
            <w:tcW w:w="3531" w:type="dxa"/>
            <w:shd w:val="clear" w:color="auto" w:fill="FFFFFF"/>
          </w:tcPr>
          <w:p w:rsidR="00C55632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25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C55632" w:rsidRPr="00017D70" w:rsidRDefault="00C55632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55632" w:rsidRPr="00017D70" w:rsidTr="00207429">
        <w:trPr>
          <w:jc w:val="center"/>
        </w:trPr>
        <w:tc>
          <w:tcPr>
            <w:tcW w:w="3531" w:type="dxa"/>
            <w:shd w:val="clear" w:color="auto" w:fill="FFFFFF"/>
          </w:tcPr>
          <w:p w:rsidR="00C55632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97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C55632" w:rsidRPr="00017D70" w:rsidRDefault="00C55632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55632" w:rsidRPr="00017D70" w:rsidTr="00207429">
        <w:trPr>
          <w:jc w:val="center"/>
        </w:trPr>
        <w:tc>
          <w:tcPr>
            <w:tcW w:w="3531" w:type="dxa"/>
            <w:shd w:val="clear" w:color="auto" w:fill="FFFFFF"/>
          </w:tcPr>
          <w:p w:rsidR="00C55632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25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C55632" w:rsidRPr="00017D70" w:rsidRDefault="00C55632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55632" w:rsidRPr="00017D70" w:rsidTr="00207429">
        <w:trPr>
          <w:jc w:val="center"/>
        </w:trPr>
        <w:tc>
          <w:tcPr>
            <w:tcW w:w="3531" w:type="dxa"/>
            <w:shd w:val="clear" w:color="auto" w:fill="FFFFFF"/>
          </w:tcPr>
          <w:p w:rsidR="00C55632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97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C55632" w:rsidRPr="00017D70" w:rsidRDefault="00C55632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55632" w:rsidRPr="00017D70" w:rsidTr="00207429">
        <w:trPr>
          <w:jc w:val="center"/>
        </w:trPr>
        <w:tc>
          <w:tcPr>
            <w:tcW w:w="3531" w:type="dxa"/>
            <w:shd w:val="clear" w:color="auto" w:fill="FFFFFF"/>
          </w:tcPr>
          <w:p w:rsidR="00C55632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25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 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C55632" w:rsidRPr="00017D70" w:rsidRDefault="00C55632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55632" w:rsidRPr="00017D70" w:rsidTr="00207429">
        <w:trPr>
          <w:jc w:val="center"/>
        </w:trPr>
        <w:tc>
          <w:tcPr>
            <w:tcW w:w="3531" w:type="dxa"/>
            <w:shd w:val="clear" w:color="auto" w:fill="FFFFFF"/>
          </w:tcPr>
          <w:p w:rsidR="00C55632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686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17D70">
              <w:rPr>
                <w:rStyle w:val="Bodytext212pt"/>
                <w:rFonts w:ascii="GHEA Grapalat" w:hAnsi="GHEA Grapalat"/>
              </w:rPr>
              <w:t>երրորդ պետություննե</w:t>
            </w:r>
            <w:r w:rsidR="001C66D3" w:rsidRPr="00017D70">
              <w:rPr>
                <w:rStyle w:val="Bodytext212pt"/>
                <w:rFonts w:ascii="GHEA Grapalat" w:hAnsi="GHEA Grapalat"/>
              </w:rPr>
              <w:t>ր</w:t>
            </w:r>
            <w:r w:rsidR="00B4415C" w:rsidRPr="00017D70">
              <w:rPr>
                <w:rStyle w:val="FootnoteReference"/>
                <w:rFonts w:ascii="GHEA Grapalat" w:hAnsi="GHEA Grapalat"/>
                <w:sz w:val="24"/>
                <w:szCs w:val="24"/>
                <w:vertAlign w:val="baseline"/>
              </w:rPr>
              <w:footnoteReference w:customMarkFollows="1" w:id="2"/>
              <w:t>*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C55632" w:rsidRPr="00017D70" w:rsidRDefault="00C55632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55632" w:rsidRPr="00017D70" w:rsidTr="00207429">
        <w:trPr>
          <w:jc w:val="center"/>
        </w:trPr>
        <w:tc>
          <w:tcPr>
            <w:tcW w:w="3531" w:type="dxa"/>
            <w:shd w:val="clear" w:color="auto" w:fill="FFFFFF"/>
          </w:tcPr>
          <w:p w:rsidR="00C55632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97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թվում`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 տրանսպորտով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C55632" w:rsidRPr="00017D70" w:rsidRDefault="00C55632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55632" w:rsidRPr="00017D70" w:rsidTr="00207429">
        <w:trPr>
          <w:jc w:val="center"/>
        </w:trPr>
        <w:tc>
          <w:tcPr>
            <w:tcW w:w="3531" w:type="dxa"/>
            <w:shd w:val="clear" w:color="auto" w:fill="FFFFFF"/>
          </w:tcPr>
          <w:p w:rsidR="00C55632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97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հեղուկացված բնական գազի տեսքով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C55632" w:rsidRPr="00017D70" w:rsidRDefault="00C55632" w:rsidP="00017D70">
            <w:pPr>
              <w:pStyle w:val="Bodytext20"/>
              <w:shd w:val="clear" w:color="auto" w:fill="auto"/>
              <w:spacing w:before="0" w:after="120" w:line="240" w:lineRule="auto"/>
              <w:ind w:left="920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55632" w:rsidRPr="00017D70" w:rsidTr="00207429">
        <w:trPr>
          <w:jc w:val="center"/>
        </w:trPr>
        <w:tc>
          <w:tcPr>
            <w:tcW w:w="3531" w:type="dxa"/>
            <w:shd w:val="clear" w:color="auto" w:fill="FFFFFF"/>
          </w:tcPr>
          <w:p w:rsidR="00C55632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lastRenderedPageBreak/>
              <w:t>Մատակարարում ներքին շուկա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C55632" w:rsidRPr="00017D70" w:rsidRDefault="00C55632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B4415C" w:rsidRPr="00017D70" w:rsidRDefault="00B4415C" w:rsidP="00017D70">
      <w:pPr>
        <w:spacing w:after="120"/>
        <w:rPr>
          <w:rFonts w:ascii="GHEA Grapalat" w:hAnsi="GHEA Grapalat"/>
        </w:rPr>
      </w:pPr>
    </w:p>
    <w:p w:rsidR="00B4415C" w:rsidRPr="00035820" w:rsidRDefault="00B4415C">
      <w:pPr>
        <w:rPr>
          <w:rFonts w:ascii="GHEA Grapalat" w:hAnsi="GHEA Grapalat"/>
        </w:rPr>
      </w:pPr>
      <w:r w:rsidRPr="00035820">
        <w:rPr>
          <w:rFonts w:ascii="GHEA Grapalat" w:hAnsi="GHEA Grapalat"/>
        </w:rPr>
        <w:br w:type="page"/>
      </w:r>
    </w:p>
    <w:p w:rsidR="0045624D" w:rsidRPr="00035820" w:rsidRDefault="00481DF9" w:rsidP="00C50126">
      <w:pPr>
        <w:pStyle w:val="Bodytext20"/>
        <w:shd w:val="clear" w:color="auto" w:fill="auto"/>
        <w:spacing w:before="0" w:after="160" w:line="360" w:lineRule="auto"/>
        <w:ind w:left="3969" w:right="40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lastRenderedPageBreak/>
        <w:t xml:space="preserve">ՀԱՎԵԼՎԱԾ </w:t>
      </w:r>
      <w:r w:rsidR="00894C6A" w:rsidRPr="00035820">
        <w:rPr>
          <w:rFonts w:ascii="GHEA Grapalat" w:hAnsi="GHEA Grapalat"/>
          <w:sz w:val="24"/>
          <w:szCs w:val="24"/>
        </w:rPr>
        <w:t xml:space="preserve">ԹԻՎ </w:t>
      </w:r>
      <w:r w:rsidRPr="00035820">
        <w:rPr>
          <w:rFonts w:ascii="GHEA Grapalat" w:hAnsi="GHEA Grapalat"/>
          <w:sz w:val="24"/>
          <w:szCs w:val="24"/>
        </w:rPr>
        <w:t>2</w:t>
      </w:r>
    </w:p>
    <w:p w:rsidR="0045624D" w:rsidRPr="00035820" w:rsidRDefault="00B632C7" w:rsidP="00C50126">
      <w:pPr>
        <w:pStyle w:val="Bodytext20"/>
        <w:shd w:val="clear" w:color="auto" w:fill="auto"/>
        <w:spacing w:before="0" w:after="160" w:line="360" w:lineRule="auto"/>
        <w:ind w:left="3969" w:right="40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Եվրասիական տնտեսական միության շրջանակներում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հաշվեկշիռների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ավորման մեթոդաբանության</w:t>
      </w:r>
    </w:p>
    <w:p w:rsidR="00163658" w:rsidRPr="00035820" w:rsidRDefault="00163658" w:rsidP="00C50126">
      <w:pPr>
        <w:pStyle w:val="Bodytext20"/>
        <w:shd w:val="clear" w:color="auto" w:fill="auto"/>
        <w:spacing w:before="0" w:after="160" w:line="360" w:lineRule="auto"/>
        <w:ind w:left="5103" w:right="40" w:firstLine="0"/>
        <w:jc w:val="center"/>
        <w:rPr>
          <w:rFonts w:ascii="GHEA Grapalat" w:hAnsi="GHEA Grapalat"/>
          <w:sz w:val="24"/>
          <w:szCs w:val="24"/>
        </w:rPr>
      </w:pPr>
    </w:p>
    <w:p w:rsidR="0045624D" w:rsidRPr="00035820" w:rsidRDefault="00B632C7" w:rsidP="00B4415C">
      <w:pPr>
        <w:pStyle w:val="Bodytext60"/>
        <w:shd w:val="clear" w:color="auto" w:fill="auto"/>
        <w:spacing w:before="0" w:after="160" w:line="360" w:lineRule="auto"/>
        <w:ind w:right="-8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Եվրասիական տնտեսական միության գազի ինդիկատիվ (կանխատեսումային) հաշվեկշիռը 20</w:t>
      </w:r>
      <w:r w:rsidR="00B4415C" w:rsidRPr="00035820">
        <w:rPr>
          <w:rFonts w:ascii="GHEA Grapalat" w:hAnsi="GHEA Grapalat"/>
          <w:sz w:val="24"/>
          <w:szCs w:val="24"/>
        </w:rPr>
        <w:t>_</w:t>
      </w:r>
      <w:r w:rsidRPr="00035820">
        <w:rPr>
          <w:rFonts w:ascii="GHEA Grapalat" w:hAnsi="GHEA Grapalat"/>
          <w:sz w:val="24"/>
          <w:szCs w:val="24"/>
        </w:rPr>
        <w:t>__ – 20_</w:t>
      </w:r>
      <w:r w:rsidR="00B4415C" w:rsidRPr="00035820">
        <w:rPr>
          <w:rFonts w:ascii="GHEA Grapalat" w:hAnsi="GHEA Grapalat"/>
          <w:sz w:val="24"/>
          <w:szCs w:val="24"/>
        </w:rPr>
        <w:t>_</w:t>
      </w:r>
      <w:r w:rsidRPr="00035820">
        <w:rPr>
          <w:rFonts w:ascii="GHEA Grapalat" w:hAnsi="GHEA Grapalat"/>
          <w:sz w:val="24"/>
          <w:szCs w:val="24"/>
        </w:rPr>
        <w:t>_ թվականներին</w:t>
      </w:r>
    </w:p>
    <w:p w:rsidR="00207429" w:rsidRPr="00035820" w:rsidRDefault="00207429" w:rsidP="00B4415C">
      <w:pPr>
        <w:pStyle w:val="Bodytext60"/>
        <w:shd w:val="clear" w:color="auto" w:fill="auto"/>
        <w:spacing w:before="0" w:after="160" w:line="360" w:lineRule="auto"/>
        <w:ind w:right="-8"/>
        <w:jc w:val="center"/>
        <w:rPr>
          <w:rFonts w:ascii="GHEA Grapalat" w:hAnsi="GHEA Grapalat"/>
          <w:sz w:val="24"/>
          <w:szCs w:val="24"/>
        </w:rPr>
      </w:pPr>
    </w:p>
    <w:p w:rsidR="0045624D" w:rsidRPr="00017D70" w:rsidRDefault="00B632C7" w:rsidP="00017D70">
      <w:pPr>
        <w:pStyle w:val="Bodytext50"/>
        <w:shd w:val="clear" w:color="auto" w:fill="auto"/>
        <w:spacing w:after="120" w:line="240" w:lineRule="auto"/>
        <w:ind w:firstLine="0"/>
        <w:jc w:val="right"/>
        <w:rPr>
          <w:rFonts w:ascii="GHEA Grapalat" w:hAnsi="GHEA Grapalat"/>
          <w:lang w:val="en-US"/>
        </w:rPr>
      </w:pPr>
      <w:r w:rsidRPr="00017D70">
        <w:rPr>
          <w:rFonts w:ascii="GHEA Grapalat" w:hAnsi="GHEA Grapalat"/>
        </w:rPr>
        <w:t>(մլրդ խոր. մ)</w:t>
      </w:r>
    </w:p>
    <w:tbl>
      <w:tblPr>
        <w:tblOverlap w:val="never"/>
        <w:tblW w:w="932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7"/>
        <w:gridCol w:w="1348"/>
        <w:gridCol w:w="1349"/>
        <w:gridCol w:w="937"/>
        <w:gridCol w:w="937"/>
        <w:gridCol w:w="937"/>
      </w:tblGrid>
      <w:tr w:rsidR="0045624D" w:rsidRPr="00017D70" w:rsidTr="00990CDE">
        <w:trPr>
          <w:tblHeader/>
          <w:jc w:val="center"/>
        </w:trPr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-2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Հաշվետու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ցուցանիշը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20__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թվականի համար</w:t>
            </w:r>
            <w:r w:rsidR="00207429" w:rsidRPr="00017D7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45624D" w:rsidRPr="00017D70" w:rsidTr="00990CDE">
        <w:trPr>
          <w:tblHeader/>
          <w:jc w:val="center"/>
        </w:trPr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017D70" w:rsidRDefault="0045624D" w:rsidP="00017D70">
            <w:pPr>
              <w:spacing w:after="120"/>
              <w:ind w:left="547" w:firstLine="547"/>
              <w:rPr>
                <w:rFonts w:ascii="GHEA Grapalat" w:hAnsi="GHEA Grapalat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20__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թվակա</w:t>
            </w:r>
            <w:r w:rsidR="00207429" w:rsidRPr="00017D7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17D7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20__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թվակա</w:t>
            </w:r>
            <w:r w:rsidR="00207429" w:rsidRPr="00017D7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17D7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20__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թվակա</w:t>
            </w:r>
            <w:r w:rsidR="00207429" w:rsidRPr="00017D7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17D7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207429" w:rsidRPr="00017D70" w:rsidTr="00990CDE">
        <w:trPr>
          <w:jc w:val="center"/>
        </w:trPr>
        <w:tc>
          <w:tcPr>
            <w:tcW w:w="3817" w:type="dxa"/>
            <w:tcBorders>
              <w:top w:val="single" w:sz="4" w:space="0" w:color="auto"/>
            </w:tcBorders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1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Մուտքային մաս՝ ռեսուրսներ</w:t>
            </w:r>
          </w:p>
        </w:tc>
        <w:tc>
          <w:tcPr>
            <w:tcW w:w="5508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207429" w:rsidRPr="00017D70" w:rsidTr="00207429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40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Գազի, այդ թվում՝ ուղեկից նավթագազի արդյունահանում**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pacing w:before="0" w:after="120" w:line="240" w:lineRule="auto"/>
              <w:ind w:left="154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68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pacing w:before="0" w:after="120" w:line="240" w:lineRule="auto"/>
              <w:ind w:left="154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68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pacing w:before="0" w:after="120" w:line="240" w:lineRule="auto"/>
              <w:ind w:left="154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68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pacing w:before="0" w:after="120" w:line="240" w:lineRule="auto"/>
              <w:ind w:left="154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68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pacing w:before="0" w:after="120" w:line="240" w:lineRule="auto"/>
              <w:ind w:left="154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68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pacing w:before="0" w:after="120" w:line="240" w:lineRule="auto"/>
              <w:ind w:left="154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40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Այլ մուտքեր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pacing w:before="0" w:after="120" w:line="240" w:lineRule="auto"/>
              <w:ind w:left="154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68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lastRenderedPageBreak/>
              <w:t>Հայաստանի Հանրապետությունում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pacing w:before="0" w:after="120" w:line="240" w:lineRule="auto"/>
              <w:ind w:left="154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68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pacing w:before="0" w:after="120" w:line="240" w:lineRule="auto"/>
              <w:ind w:left="154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68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pacing w:before="0" w:after="120" w:line="240" w:lineRule="auto"/>
              <w:ind w:left="154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68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pacing w:before="0" w:after="120" w:line="240" w:lineRule="auto"/>
              <w:ind w:left="154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68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pacing w:before="0" w:after="120" w:line="240" w:lineRule="auto"/>
              <w:ind w:left="154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40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Ներմուծում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pacing w:before="0" w:after="120" w:line="240" w:lineRule="auto"/>
              <w:ind w:left="154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68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անդամ պետություններից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pacing w:before="0" w:after="120" w:line="240" w:lineRule="auto"/>
              <w:ind w:left="154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97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pacing w:before="0" w:after="120" w:line="240" w:lineRule="auto"/>
              <w:ind w:left="154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17D7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pacing w:before="0" w:after="120" w:line="240" w:lineRule="auto"/>
              <w:ind w:left="154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pacing w:before="0" w:after="120" w:line="240" w:lineRule="auto"/>
              <w:ind w:left="154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pacing w:before="0" w:after="120" w:line="240" w:lineRule="auto"/>
              <w:ind w:left="154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pacing w:before="0" w:after="120" w:line="240" w:lineRule="auto"/>
              <w:ind w:left="154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pacing w:before="0" w:after="120" w:line="240" w:lineRule="auto"/>
              <w:ind w:left="154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990CDE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207429" w:rsidRPr="00017D70" w:rsidRDefault="00207429" w:rsidP="00017D70">
            <w:pPr>
              <w:pStyle w:val="Bodytext20"/>
              <w:spacing w:before="0" w:after="120" w:line="240" w:lineRule="auto"/>
              <w:ind w:left="154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pacing w:before="0" w:after="120" w:line="240" w:lineRule="auto"/>
              <w:ind w:left="154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990CDE" w:rsidRPr="00017D70" w:rsidRDefault="00990CDE" w:rsidP="00017D70">
      <w:pPr>
        <w:spacing w:after="120"/>
        <w:rPr>
          <w:rFonts w:ascii="GHEA Grapalat" w:hAnsi="GHEA Grapalat"/>
          <w:lang w:val="en-US"/>
        </w:rPr>
      </w:pPr>
    </w:p>
    <w:tbl>
      <w:tblPr>
        <w:tblOverlap w:val="never"/>
        <w:tblW w:w="932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7"/>
        <w:gridCol w:w="1348"/>
        <w:gridCol w:w="1349"/>
        <w:gridCol w:w="937"/>
        <w:gridCol w:w="937"/>
        <w:gridCol w:w="937"/>
      </w:tblGrid>
      <w:tr w:rsidR="00990CDE" w:rsidRPr="00017D70" w:rsidTr="00086F02">
        <w:trPr>
          <w:tblHeader/>
          <w:jc w:val="center"/>
        </w:trPr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CDE" w:rsidRPr="00017D70" w:rsidRDefault="00990CDE" w:rsidP="00017D70">
            <w:pPr>
              <w:pStyle w:val="Bodytext20"/>
              <w:shd w:val="clear" w:color="auto" w:fill="auto"/>
              <w:spacing w:before="0" w:after="120" w:line="240" w:lineRule="auto"/>
              <w:ind w:left="-2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lastRenderedPageBreak/>
              <w:t>Հաշվեկշռի հոդվածի (ենթահոդվածի) անվանումը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CDE" w:rsidRPr="00017D70" w:rsidRDefault="00990CDE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Հաշվետու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ցուցանիշը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20__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թվականի համար</w:t>
            </w:r>
            <w:r w:rsidRPr="00017D7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CDE" w:rsidRPr="00017D70" w:rsidRDefault="00990CDE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CDE" w:rsidRPr="00017D70" w:rsidRDefault="00990CDE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990CDE" w:rsidRPr="00017D70" w:rsidTr="00086F02">
        <w:trPr>
          <w:tblHeader/>
          <w:jc w:val="center"/>
        </w:trPr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CDE" w:rsidRPr="00017D70" w:rsidRDefault="00990CDE" w:rsidP="00017D70">
            <w:pPr>
              <w:spacing w:after="120"/>
              <w:ind w:left="547" w:firstLine="547"/>
              <w:rPr>
                <w:rFonts w:ascii="GHEA Grapalat" w:hAnsi="GHEA Grapalat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CDE" w:rsidRPr="00017D70" w:rsidRDefault="00990CDE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CDE" w:rsidRPr="00017D70" w:rsidRDefault="00990CDE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CDE" w:rsidRPr="00017D70" w:rsidRDefault="00990CDE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20__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թվակա</w:t>
            </w:r>
            <w:r w:rsidRPr="00017D7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17D7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CDE" w:rsidRPr="00017D70" w:rsidRDefault="00990CDE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20__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թվակա</w:t>
            </w:r>
            <w:r w:rsidRPr="00017D7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17D7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CDE" w:rsidRPr="00017D70" w:rsidRDefault="00990CDE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20__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թվակա</w:t>
            </w:r>
            <w:r w:rsidRPr="00017D7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17D7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207429" w:rsidRPr="00017D70" w:rsidTr="00990CDE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 w:val="restart"/>
            <w:shd w:val="clear" w:color="auto" w:fill="FFFFFF"/>
            <w:vAlign w:val="bottom"/>
          </w:tcPr>
          <w:p w:rsidR="00207429" w:rsidRPr="00017D70" w:rsidRDefault="00207429" w:rsidP="00017D70">
            <w:pPr>
              <w:pStyle w:val="Bodytext20"/>
              <w:spacing w:before="0" w:after="120" w:line="240" w:lineRule="auto"/>
              <w:ind w:left="154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97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207429" w:rsidRPr="00017D70" w:rsidRDefault="00207429" w:rsidP="00017D70">
            <w:pPr>
              <w:pStyle w:val="Bodytext20"/>
              <w:spacing w:before="0" w:after="120" w:line="240" w:lineRule="auto"/>
              <w:ind w:left="154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pacing w:before="0" w:after="120" w:line="240" w:lineRule="auto"/>
              <w:ind w:left="154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990CDE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207429" w:rsidRPr="00017D70" w:rsidRDefault="00207429" w:rsidP="00017D70">
            <w:pPr>
              <w:pStyle w:val="Bodytext20"/>
              <w:spacing w:before="0" w:after="120" w:line="240" w:lineRule="auto"/>
              <w:ind w:left="154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pacing w:before="0" w:after="120" w:line="240" w:lineRule="auto"/>
              <w:ind w:left="154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990CDE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207429" w:rsidRPr="00017D70" w:rsidRDefault="00207429" w:rsidP="00017D70">
            <w:pPr>
              <w:pStyle w:val="Bodytext20"/>
              <w:spacing w:before="0" w:after="120" w:line="240" w:lineRule="auto"/>
              <w:ind w:left="154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pacing w:before="0" w:after="120" w:line="240" w:lineRule="auto"/>
              <w:ind w:left="154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990CDE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207429" w:rsidRPr="00017D70" w:rsidRDefault="00207429" w:rsidP="00017D70">
            <w:pPr>
              <w:pStyle w:val="Bodytext20"/>
              <w:spacing w:before="0" w:after="120" w:line="240" w:lineRule="auto"/>
              <w:ind w:left="154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pacing w:before="0" w:after="120" w:line="240" w:lineRule="auto"/>
              <w:ind w:left="154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990CDE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4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97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990CDE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990CDE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990CDE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 w:val="restart"/>
            <w:shd w:val="clear" w:color="auto" w:fill="FFFFFF"/>
            <w:vAlign w:val="bottom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990CDE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97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74B4B" w:rsidRPr="00017D70" w:rsidTr="00174B4B">
        <w:trPr>
          <w:jc w:val="center"/>
        </w:trPr>
        <w:tc>
          <w:tcPr>
            <w:tcW w:w="3817" w:type="dxa"/>
            <w:shd w:val="clear" w:color="auto" w:fill="FFFFFF"/>
          </w:tcPr>
          <w:p w:rsidR="00174B4B" w:rsidRPr="00017D70" w:rsidRDefault="00174B4B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թվում` 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174B4B" w:rsidRPr="00017D70" w:rsidRDefault="00174B4B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right="56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lastRenderedPageBreak/>
              <w:t>Ռուսաստանի Դաշնություն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97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right="56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right="56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 w:val="restart"/>
            <w:shd w:val="clear" w:color="auto" w:fill="FFFFFF"/>
            <w:vAlign w:val="bottom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688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17D70">
              <w:rPr>
                <w:rStyle w:val="Bodytext212pt"/>
                <w:rFonts w:ascii="GHEA Grapalat" w:hAnsi="GHEA Grapalat"/>
              </w:rPr>
              <w:t>երրորդ պետություններից</w:t>
            </w:r>
            <w:r w:rsidR="00174B4B" w:rsidRPr="00017D70">
              <w:rPr>
                <w:rFonts w:ascii="GHEA Grapalat" w:hAnsi="GHEA Grapalat"/>
                <w:sz w:val="24"/>
                <w:szCs w:val="24"/>
                <w:lang w:val="en-US"/>
              </w:rPr>
              <w:t>**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97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lastRenderedPageBreak/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97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</w:t>
            </w:r>
          </w:p>
        </w:tc>
        <w:tc>
          <w:tcPr>
            <w:tcW w:w="5508" w:type="dxa"/>
            <w:gridSpan w:val="5"/>
            <w:vMerge w:val="restart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97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97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97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1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Ծախսային մաս՝ բաշխում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40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Արտահանում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68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անդամ պետություններ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97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 xml:space="preserve">Ղազախստանի </w:t>
            </w:r>
            <w:r w:rsidRPr="00017D70">
              <w:rPr>
                <w:rStyle w:val="Bodytext212pt"/>
                <w:rFonts w:ascii="GHEA Grapalat" w:hAnsi="GHEA Grapalat"/>
              </w:rPr>
              <w:lastRenderedPageBreak/>
              <w:t>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lastRenderedPageBreak/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 w:val="restart"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97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 xml:space="preserve">Ռուսաստանի </w:t>
            </w:r>
            <w:r w:rsidRPr="00017D70">
              <w:rPr>
                <w:rStyle w:val="Bodytext212pt"/>
                <w:rFonts w:ascii="GHEA Grapalat" w:hAnsi="GHEA Grapalat"/>
              </w:rPr>
              <w:lastRenderedPageBreak/>
              <w:t>Դաշնությունից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lastRenderedPageBreak/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97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 w:val="restart"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97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lastRenderedPageBreak/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97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 w:val="restart"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lastRenderedPageBreak/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lastRenderedPageBreak/>
              <w:t>Ղրղզստանի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688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17D70">
              <w:rPr>
                <w:rStyle w:val="Bodytext212pt"/>
                <w:rFonts w:ascii="GHEA Grapalat" w:hAnsi="GHEA Grapalat"/>
              </w:rPr>
              <w:t>երրորդ պետություններ</w:t>
            </w:r>
            <w:r w:rsidR="00174B4B" w:rsidRPr="00017D70">
              <w:rPr>
                <w:rStyle w:val="Bodytext212pt"/>
                <w:rFonts w:ascii="GHEA Grapalat" w:hAnsi="GHEA Grapalat"/>
                <w:lang w:val="en-US"/>
              </w:rPr>
              <w:t>**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97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8" w:type="dxa"/>
            <w:gridSpan w:val="5"/>
            <w:vMerge w:val="restart"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թվում`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հեղուկացված բնական գազի տեսքով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97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թվում`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հեղուկացված բնական գազի տեսքով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97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թվում`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հեղուկացված բնական գազի տեսքով</w:t>
            </w:r>
          </w:p>
        </w:tc>
        <w:tc>
          <w:tcPr>
            <w:tcW w:w="5508" w:type="dxa"/>
            <w:gridSpan w:val="5"/>
            <w:vMerge w:val="restart"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97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թվում`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lastRenderedPageBreak/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lastRenderedPageBreak/>
              <w:t>հեղուկացված բնական գազի տեսքով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97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թվում`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990CD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հեղուկացված բնական գազի տեսքով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121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Մատակարարում ներքին շուկա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26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26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5508" w:type="dxa"/>
            <w:gridSpan w:val="5"/>
            <w:vMerge w:val="restart"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26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207429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26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 xml:space="preserve">Ղրղզստանի Հանրապետությունում 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207429" w:rsidRPr="00017D70" w:rsidRDefault="00207429" w:rsidP="00017D70">
            <w:pPr>
              <w:pStyle w:val="Bodytext20"/>
              <w:shd w:val="clear" w:color="auto" w:fill="auto"/>
              <w:spacing w:before="0" w:after="120" w:line="240" w:lineRule="auto"/>
              <w:ind w:left="547" w:firstLine="547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74B4B" w:rsidRPr="00017D70" w:rsidTr="0020742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174B4B" w:rsidRPr="00017D70" w:rsidRDefault="00174B4B" w:rsidP="00017D70">
            <w:pPr>
              <w:pStyle w:val="Bodytext20"/>
              <w:shd w:val="clear" w:color="auto" w:fill="auto"/>
              <w:spacing w:before="0" w:after="120" w:line="240" w:lineRule="auto"/>
              <w:ind w:left="263" w:firstLine="0"/>
              <w:jc w:val="left"/>
              <w:rPr>
                <w:rStyle w:val="Bodytext212pt"/>
                <w:rFonts w:ascii="GHEA Grapalat" w:hAnsi="GHEA Grapalat"/>
              </w:rPr>
            </w:pPr>
            <w:r w:rsidRPr="00017D70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174B4B" w:rsidRPr="00017D70" w:rsidRDefault="00174B4B" w:rsidP="00017D70">
            <w:pPr>
              <w:pStyle w:val="Bodytext20"/>
              <w:shd w:val="clear" w:color="auto" w:fill="auto"/>
              <w:spacing w:before="0" w:after="120" w:line="240" w:lineRule="auto"/>
              <w:ind w:left="547" w:firstLine="547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8C406B" w:rsidRPr="00017D70" w:rsidRDefault="008C406B" w:rsidP="00017D70">
      <w:pPr>
        <w:spacing w:after="120"/>
        <w:rPr>
          <w:rFonts w:ascii="GHEA Grapalat" w:hAnsi="GHEA Grapalat"/>
          <w:lang w:val="en-US"/>
        </w:rPr>
      </w:pPr>
    </w:p>
    <w:p w:rsidR="00174B4B" w:rsidRPr="00035820" w:rsidRDefault="00174B4B" w:rsidP="00C50126">
      <w:pPr>
        <w:spacing w:after="160" w:line="360" w:lineRule="auto"/>
        <w:rPr>
          <w:rFonts w:ascii="GHEA Grapalat" w:hAnsi="GHEA Grapalat"/>
          <w:lang w:val="en-US"/>
        </w:rPr>
      </w:pPr>
    </w:p>
    <w:p w:rsidR="00990CDE" w:rsidRPr="00035820" w:rsidRDefault="00990CDE" w:rsidP="00C50126">
      <w:pPr>
        <w:spacing w:after="160" w:line="360" w:lineRule="auto"/>
        <w:rPr>
          <w:rFonts w:ascii="GHEA Grapalat" w:hAnsi="GHEA Grapalat"/>
          <w:lang w:val="en-US"/>
        </w:rPr>
      </w:pPr>
    </w:p>
    <w:p w:rsidR="00174B4B" w:rsidRPr="00035820" w:rsidRDefault="00E86A3C" w:rsidP="00990CDE">
      <w:pPr>
        <w:spacing w:after="480" w:line="360" w:lineRule="auto"/>
        <w:rPr>
          <w:rFonts w:ascii="GHEA Grapalat" w:hAnsi="GHEA Grapalat"/>
          <w:lang w:val="en-US"/>
        </w:rPr>
      </w:pPr>
      <w:r>
        <w:rPr>
          <w:rFonts w:ascii="GHEA Grapalat" w:hAnsi="GHEA Grapalat"/>
          <w:noProof/>
          <w:lang w:val="en-US" w:eastAsia="en-US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pt;margin-top:43.3pt;width:2in;height:0;z-index:251658240" o:connectortype="straight"/>
        </w:pict>
      </w:r>
    </w:p>
    <w:p w:rsidR="008C406B" w:rsidRPr="00035820" w:rsidRDefault="00B632C7" w:rsidP="00990CDE">
      <w:pPr>
        <w:pStyle w:val="Footnote0"/>
        <w:shd w:val="clear" w:color="auto" w:fill="auto"/>
        <w:spacing w:line="240" w:lineRule="auto"/>
        <w:ind w:left="284" w:hanging="284"/>
        <w:jc w:val="both"/>
        <w:rPr>
          <w:rFonts w:ascii="GHEA Grapalat" w:hAnsi="GHEA Grapalat"/>
          <w:sz w:val="20"/>
        </w:rPr>
      </w:pPr>
      <w:r w:rsidRPr="00035820">
        <w:rPr>
          <w:rStyle w:val="FootnoteReference"/>
          <w:rFonts w:ascii="GHEA Grapalat" w:hAnsi="GHEA Grapalat"/>
          <w:sz w:val="20"/>
          <w:vertAlign w:val="baseline"/>
        </w:rPr>
        <w:t>*</w:t>
      </w:r>
      <w:r w:rsidRPr="00035820">
        <w:rPr>
          <w:rFonts w:ascii="GHEA Grapalat" w:hAnsi="GHEA Grapalat"/>
          <w:sz w:val="20"/>
        </w:rPr>
        <w:t xml:space="preserve"> </w:t>
      </w:r>
      <w:r w:rsidR="00174B4B" w:rsidRPr="00035820">
        <w:rPr>
          <w:rFonts w:ascii="GHEA Grapalat" w:hAnsi="GHEA Grapalat"/>
          <w:sz w:val="20"/>
        </w:rPr>
        <w:tab/>
      </w:r>
      <w:r w:rsidRPr="00035820">
        <w:rPr>
          <w:rFonts w:ascii="GHEA Grapalat" w:hAnsi="GHEA Grapalat"/>
          <w:sz w:val="20"/>
        </w:rPr>
        <w:t>Լրացվում է Հանձնաժողովի կողմից</w:t>
      </w:r>
      <w:r w:rsidR="00EF7F93" w:rsidRPr="00035820">
        <w:rPr>
          <w:rFonts w:ascii="GHEA Grapalat" w:hAnsi="GHEA Grapalat"/>
          <w:sz w:val="20"/>
        </w:rPr>
        <w:t>՝</w:t>
      </w:r>
      <w:r w:rsidRPr="00035820">
        <w:rPr>
          <w:rFonts w:ascii="GHEA Grapalat" w:hAnsi="GHEA Grapalat"/>
          <w:sz w:val="20"/>
        </w:rPr>
        <w:t xml:space="preserve"> անդամ պետությունների ներկայաց</w:t>
      </w:r>
      <w:r w:rsidR="00EF7F93" w:rsidRPr="00035820">
        <w:rPr>
          <w:rFonts w:ascii="GHEA Grapalat" w:hAnsi="GHEA Grapalat"/>
          <w:sz w:val="20"/>
        </w:rPr>
        <w:t>ր</w:t>
      </w:r>
      <w:r w:rsidRPr="00035820">
        <w:rPr>
          <w:rFonts w:ascii="GHEA Grapalat" w:hAnsi="GHEA Grapalat"/>
          <w:sz w:val="20"/>
        </w:rPr>
        <w:t>ած վիճակագրական տվյալների հիման վրա:</w:t>
      </w:r>
    </w:p>
    <w:p w:rsidR="008C406B" w:rsidRPr="00035820" w:rsidRDefault="00B632C7" w:rsidP="00990CDE">
      <w:pPr>
        <w:ind w:left="284" w:hanging="284"/>
        <w:jc w:val="both"/>
        <w:rPr>
          <w:rFonts w:ascii="GHEA Grapalat" w:eastAsia="Times New Roman" w:hAnsi="GHEA Grapalat" w:cs="Times New Roman"/>
        </w:rPr>
      </w:pPr>
      <w:r w:rsidRPr="00035820">
        <w:rPr>
          <w:rStyle w:val="FootnoteReference"/>
          <w:rFonts w:ascii="GHEA Grapalat" w:hAnsi="GHEA Grapalat"/>
          <w:sz w:val="20"/>
          <w:vertAlign w:val="baseline"/>
        </w:rPr>
        <w:t>**</w:t>
      </w:r>
      <w:r w:rsidRPr="00035820">
        <w:rPr>
          <w:rFonts w:ascii="GHEA Grapalat" w:hAnsi="GHEA Grapalat"/>
          <w:sz w:val="20"/>
        </w:rPr>
        <w:t xml:space="preserve"> </w:t>
      </w:r>
      <w:r w:rsidR="00174B4B" w:rsidRPr="00035820">
        <w:rPr>
          <w:rFonts w:ascii="GHEA Grapalat" w:hAnsi="GHEA Grapalat"/>
          <w:sz w:val="20"/>
        </w:rPr>
        <w:tab/>
      </w:r>
      <w:r w:rsidRPr="00035820">
        <w:rPr>
          <w:rFonts w:ascii="GHEA Grapalat" w:hAnsi="GHEA Grapalat"/>
          <w:sz w:val="20"/>
        </w:rPr>
        <w:t>Նշվում է որպես տեղեկատվություն</w:t>
      </w:r>
      <w:r w:rsidR="003A617D" w:rsidRPr="00035820">
        <w:rPr>
          <w:rFonts w:ascii="GHEA Grapalat" w:hAnsi="GHEA Grapalat"/>
          <w:sz w:val="20"/>
        </w:rPr>
        <w:t>,</w:t>
      </w:r>
      <w:r w:rsidRPr="00035820">
        <w:rPr>
          <w:rFonts w:ascii="GHEA Grapalat" w:hAnsi="GHEA Grapalat"/>
          <w:sz w:val="20"/>
        </w:rPr>
        <w:t xml:space="preserve"> </w:t>
      </w:r>
      <w:r w:rsidR="00C50126" w:rsidRPr="00035820">
        <w:rPr>
          <w:rFonts w:ascii="GHEA Grapalat" w:hAnsi="GHEA Grapalat"/>
          <w:sz w:val="20"/>
        </w:rPr>
        <w:t>եւ</w:t>
      </w:r>
      <w:r w:rsidRPr="00035820">
        <w:rPr>
          <w:rFonts w:ascii="GHEA Grapalat" w:hAnsi="GHEA Grapalat"/>
          <w:sz w:val="20"/>
        </w:rPr>
        <w:t xml:space="preserve"> անդամ պետությունների լիազոր մարմինների կողմից համաձայնեցում չի պահան</w:t>
      </w:r>
      <w:r w:rsidR="00112BE3" w:rsidRPr="00035820">
        <w:rPr>
          <w:rFonts w:ascii="GHEA Grapalat" w:hAnsi="GHEA Grapalat"/>
          <w:sz w:val="20"/>
        </w:rPr>
        <w:t>ջվում</w:t>
      </w:r>
      <w:r w:rsidR="008C406B" w:rsidRPr="00035820">
        <w:rPr>
          <w:rFonts w:ascii="GHEA Grapalat" w:hAnsi="GHEA Grapalat"/>
          <w:sz w:val="20"/>
        </w:rPr>
        <w:t>:</w:t>
      </w:r>
      <w:r w:rsidRPr="00035820">
        <w:rPr>
          <w:rFonts w:ascii="GHEA Grapalat" w:hAnsi="GHEA Grapalat"/>
        </w:rPr>
        <w:br w:type="page"/>
      </w:r>
    </w:p>
    <w:p w:rsidR="0045624D" w:rsidRPr="00035820" w:rsidRDefault="00B632C7" w:rsidP="00C50126">
      <w:pPr>
        <w:pStyle w:val="Footnote0"/>
        <w:shd w:val="clear" w:color="auto" w:fill="auto"/>
        <w:spacing w:after="160" w:line="360" w:lineRule="auto"/>
        <w:ind w:left="3969" w:firstLine="0"/>
        <w:jc w:val="center"/>
        <w:rPr>
          <w:rFonts w:ascii="GHEA Grapalat" w:hAnsi="GHEA Grapalat"/>
        </w:rPr>
      </w:pPr>
      <w:r w:rsidRPr="00035820">
        <w:rPr>
          <w:rFonts w:ascii="GHEA Grapalat" w:hAnsi="GHEA Grapalat"/>
        </w:rPr>
        <w:lastRenderedPageBreak/>
        <w:t>ՀԱՎԵԼՎԱԾ ԹԻՎ 3</w:t>
      </w:r>
    </w:p>
    <w:p w:rsidR="0045624D" w:rsidRPr="00035820" w:rsidRDefault="00B632C7" w:rsidP="00C50126">
      <w:pPr>
        <w:pStyle w:val="Bodytext20"/>
        <w:shd w:val="clear" w:color="auto" w:fill="auto"/>
        <w:spacing w:before="0" w:after="160" w:line="360" w:lineRule="auto"/>
        <w:ind w:left="3969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Եվրասիական տնտեսական միության շրջանակներում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հաշվեկշիռների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ավորման մեթոդաբանության</w:t>
      </w:r>
    </w:p>
    <w:p w:rsidR="004C67DC" w:rsidRPr="00035820" w:rsidRDefault="004C67DC" w:rsidP="00C50126">
      <w:pPr>
        <w:pStyle w:val="Bodytext20"/>
        <w:shd w:val="clear" w:color="auto" w:fill="auto"/>
        <w:spacing w:before="0" w:after="160" w:line="360" w:lineRule="auto"/>
        <w:ind w:left="3969" w:right="40" w:firstLine="0"/>
        <w:jc w:val="center"/>
        <w:rPr>
          <w:rFonts w:ascii="GHEA Grapalat" w:hAnsi="GHEA Grapalat"/>
          <w:sz w:val="24"/>
          <w:szCs w:val="24"/>
        </w:rPr>
      </w:pPr>
    </w:p>
    <w:p w:rsidR="0045624D" w:rsidRPr="00035820" w:rsidRDefault="00B632C7" w:rsidP="00C50126">
      <w:pPr>
        <w:pStyle w:val="Bodytext60"/>
        <w:shd w:val="clear" w:color="auto" w:fill="auto"/>
        <w:spacing w:before="0" w:after="160" w:line="360" w:lineRule="auto"/>
        <w:ind w:right="2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Նավթահումքի ինդիկատիվ (կանխատեսումային) հաշվեկշիռը</w:t>
      </w:r>
    </w:p>
    <w:p w:rsidR="004C67DC" w:rsidRPr="00035820" w:rsidRDefault="00B632C7" w:rsidP="00990CDE">
      <w:pPr>
        <w:pStyle w:val="Bodytext60"/>
        <w:shd w:val="clear" w:color="auto" w:fill="auto"/>
        <w:spacing w:before="0" w:after="0" w:line="240" w:lineRule="auto"/>
        <w:ind w:right="23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_____________________________________</w:t>
      </w:r>
      <w:r w:rsidR="00990CDE" w:rsidRPr="00035820">
        <w:rPr>
          <w:rFonts w:ascii="GHEA Grapalat" w:hAnsi="GHEA Grapalat"/>
          <w:sz w:val="24"/>
          <w:szCs w:val="24"/>
        </w:rPr>
        <w:t>____</w:t>
      </w:r>
      <w:r w:rsidRPr="00035820">
        <w:rPr>
          <w:rFonts w:ascii="GHEA Grapalat" w:hAnsi="GHEA Grapalat"/>
          <w:sz w:val="24"/>
          <w:szCs w:val="24"/>
        </w:rPr>
        <w:t>_______________</w:t>
      </w:r>
    </w:p>
    <w:p w:rsidR="0045624D" w:rsidRPr="00035820" w:rsidRDefault="00B632C7" w:rsidP="00C50126">
      <w:pPr>
        <w:pStyle w:val="Bodytext70"/>
        <w:shd w:val="clear" w:color="auto" w:fill="auto"/>
        <w:spacing w:before="0" w:after="160" w:line="360" w:lineRule="auto"/>
        <w:ind w:right="20"/>
        <w:rPr>
          <w:rFonts w:ascii="GHEA Grapalat" w:hAnsi="GHEA Grapalat"/>
          <w:szCs w:val="24"/>
        </w:rPr>
      </w:pPr>
      <w:r w:rsidRPr="00035820">
        <w:rPr>
          <w:rFonts w:ascii="GHEA Grapalat" w:hAnsi="GHEA Grapalat"/>
          <w:szCs w:val="24"/>
        </w:rPr>
        <w:t>(Եվրասիական տնտեսական միության անդամ պետության անվանումը)</w:t>
      </w:r>
    </w:p>
    <w:p w:rsidR="0045624D" w:rsidRPr="00035820" w:rsidRDefault="00B632C7" w:rsidP="00C50126">
      <w:pPr>
        <w:pStyle w:val="Bodytext60"/>
        <w:shd w:val="clear" w:color="auto" w:fill="auto"/>
        <w:spacing w:before="0" w:after="160" w:line="360" w:lineRule="auto"/>
        <w:ind w:left="3360"/>
        <w:jc w:val="both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20__</w:t>
      </w:r>
      <w:r w:rsidR="00990CDE" w:rsidRPr="00035820">
        <w:rPr>
          <w:rFonts w:ascii="GHEA Grapalat" w:hAnsi="GHEA Grapalat"/>
          <w:sz w:val="24"/>
          <w:szCs w:val="24"/>
          <w:lang w:val="en-US"/>
        </w:rPr>
        <w:t>_</w:t>
      </w:r>
      <w:r w:rsidRPr="00035820">
        <w:rPr>
          <w:rFonts w:ascii="GHEA Grapalat" w:hAnsi="GHEA Grapalat"/>
          <w:sz w:val="24"/>
          <w:szCs w:val="24"/>
        </w:rPr>
        <w:t xml:space="preserve"> - 20</w:t>
      </w:r>
      <w:r w:rsidR="00990CDE" w:rsidRPr="00035820">
        <w:rPr>
          <w:rFonts w:ascii="GHEA Grapalat" w:hAnsi="GHEA Grapalat"/>
          <w:sz w:val="24"/>
          <w:szCs w:val="24"/>
          <w:lang w:val="en-US"/>
        </w:rPr>
        <w:t>_</w:t>
      </w:r>
      <w:r w:rsidRPr="00035820">
        <w:rPr>
          <w:rFonts w:ascii="GHEA Grapalat" w:hAnsi="GHEA Grapalat"/>
          <w:sz w:val="24"/>
          <w:szCs w:val="24"/>
        </w:rPr>
        <w:t>__ թվականներին</w:t>
      </w:r>
    </w:p>
    <w:p w:rsidR="004C67DC" w:rsidRPr="00035820" w:rsidRDefault="004C67DC" w:rsidP="00C50126">
      <w:pPr>
        <w:pStyle w:val="Bodytext60"/>
        <w:shd w:val="clear" w:color="auto" w:fill="auto"/>
        <w:spacing w:before="0" w:after="160" w:line="360" w:lineRule="auto"/>
        <w:ind w:left="3360"/>
        <w:jc w:val="both"/>
        <w:rPr>
          <w:rFonts w:ascii="GHEA Grapalat" w:hAnsi="GHEA Grapalat"/>
          <w:sz w:val="24"/>
          <w:szCs w:val="24"/>
        </w:rPr>
      </w:pPr>
    </w:p>
    <w:p w:rsidR="0045624D" w:rsidRPr="00035820" w:rsidRDefault="00B632C7" w:rsidP="00017D70">
      <w:pPr>
        <w:pStyle w:val="Bodytext50"/>
        <w:shd w:val="clear" w:color="auto" w:fill="auto"/>
        <w:spacing w:after="120" w:line="240" w:lineRule="auto"/>
        <w:ind w:firstLine="0"/>
        <w:jc w:val="right"/>
        <w:rPr>
          <w:rFonts w:ascii="GHEA Grapalat" w:hAnsi="GHEA Grapalat"/>
        </w:rPr>
      </w:pPr>
      <w:r w:rsidRPr="00035820">
        <w:rPr>
          <w:rFonts w:ascii="GHEA Grapalat" w:hAnsi="GHEA Grapalat"/>
        </w:rPr>
        <w:t>(մլն տոննա)</w:t>
      </w:r>
    </w:p>
    <w:tbl>
      <w:tblPr>
        <w:tblOverlap w:val="never"/>
        <w:tblW w:w="931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08"/>
        <w:gridCol w:w="1358"/>
        <w:gridCol w:w="1343"/>
        <w:gridCol w:w="935"/>
        <w:gridCol w:w="936"/>
        <w:gridCol w:w="930"/>
        <w:gridCol w:w="6"/>
      </w:tblGrid>
      <w:tr w:rsidR="0045624D" w:rsidRPr="00035820" w:rsidTr="00C66C2F">
        <w:trPr>
          <w:tblHeader/>
          <w:jc w:val="center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 ցուցանիշը 20__ թվականի համար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3582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45624D" w:rsidRPr="00035820" w:rsidTr="00C66C2F">
        <w:trPr>
          <w:tblHeader/>
          <w:jc w:val="center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035820" w:rsidRDefault="0045624D" w:rsidP="00017D70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03582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03582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="00C66C2F"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="00C66C2F"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="00C66C2F"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45624D" w:rsidRPr="00035820" w:rsidTr="00C66C2F">
        <w:trPr>
          <w:jc w:val="center"/>
        </w:trPr>
        <w:tc>
          <w:tcPr>
            <w:tcW w:w="3808" w:type="dxa"/>
            <w:tcBorders>
              <w:top w:val="single" w:sz="4" w:space="0" w:color="auto"/>
            </w:tcBorders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Մուտքային մաս՝ ռեսուրսներ</w:t>
            </w:r>
          </w:p>
        </w:tc>
        <w:tc>
          <w:tcPr>
            <w:tcW w:w="550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45624D" w:rsidRPr="0003582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C66C2F" w:rsidRPr="00035820" w:rsidTr="00C66C2F">
        <w:trPr>
          <w:jc w:val="center"/>
        </w:trPr>
        <w:tc>
          <w:tcPr>
            <w:tcW w:w="3808" w:type="dxa"/>
            <w:shd w:val="clear" w:color="auto" w:fill="FFFFFF"/>
          </w:tcPr>
          <w:p w:rsidR="00C66C2F" w:rsidRPr="00035820" w:rsidRDefault="00C66C2F" w:rsidP="00017D70">
            <w:pPr>
              <w:pStyle w:val="Bodytext20"/>
              <w:shd w:val="clear" w:color="auto" w:fill="auto"/>
              <w:spacing w:before="0" w:after="120" w:line="240" w:lineRule="auto"/>
              <w:ind w:left="25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Նավթի, այդ թվում՝ գազային խտուցքի արդյունահանում*</w:t>
            </w:r>
          </w:p>
        </w:tc>
        <w:tc>
          <w:tcPr>
            <w:tcW w:w="5508" w:type="dxa"/>
            <w:gridSpan w:val="6"/>
            <w:shd w:val="clear" w:color="auto" w:fill="FFFFFF"/>
          </w:tcPr>
          <w:p w:rsidR="00C66C2F" w:rsidRPr="00035820" w:rsidRDefault="00C66C2F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35820" w:rsidTr="00C66C2F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25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Այլ մուտքեր</w:t>
            </w:r>
          </w:p>
        </w:tc>
        <w:tc>
          <w:tcPr>
            <w:tcW w:w="5508" w:type="dxa"/>
            <w:gridSpan w:val="6"/>
            <w:shd w:val="clear" w:color="auto" w:fill="FFFFFF"/>
          </w:tcPr>
          <w:p w:rsidR="0045624D" w:rsidRPr="0003582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35820" w:rsidTr="00C66C2F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25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Ներմուծում</w:t>
            </w:r>
          </w:p>
        </w:tc>
        <w:tc>
          <w:tcPr>
            <w:tcW w:w="5508" w:type="dxa"/>
            <w:gridSpan w:val="6"/>
            <w:shd w:val="clear" w:color="auto" w:fill="FFFFFF"/>
          </w:tcPr>
          <w:p w:rsidR="0045624D" w:rsidRPr="0003582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35820" w:rsidTr="00C66C2F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542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անդամ պետություններից</w:t>
            </w:r>
            <w:r w:rsidR="00534A93" w:rsidRPr="00035820">
              <w:rPr>
                <w:rStyle w:val="Bodytext212pt"/>
                <w:rFonts w:ascii="GHEA Grapalat" w:hAnsi="GHEA Grapalat"/>
                <w:lang w:val="en-US"/>
              </w:rPr>
              <w:t>**</w:t>
            </w:r>
          </w:p>
        </w:tc>
        <w:tc>
          <w:tcPr>
            <w:tcW w:w="5508" w:type="dxa"/>
            <w:gridSpan w:val="6"/>
            <w:shd w:val="clear" w:color="auto" w:fill="FFFFFF"/>
          </w:tcPr>
          <w:p w:rsidR="0045624D" w:rsidRPr="0003582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35820" w:rsidTr="00C66C2F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8" w:type="dxa"/>
            <w:gridSpan w:val="6"/>
            <w:shd w:val="clear" w:color="auto" w:fill="FFFFFF"/>
          </w:tcPr>
          <w:p w:rsidR="0045624D" w:rsidRPr="0003582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C66C2F" w:rsidRPr="00035820" w:rsidTr="00C66C2F">
        <w:trPr>
          <w:jc w:val="center"/>
        </w:trPr>
        <w:tc>
          <w:tcPr>
            <w:tcW w:w="3808" w:type="dxa"/>
            <w:shd w:val="clear" w:color="auto" w:fill="FFFFFF"/>
          </w:tcPr>
          <w:p w:rsidR="00C66C2F" w:rsidRPr="00035820" w:rsidRDefault="00C66C2F" w:rsidP="00017D70">
            <w:pPr>
              <w:pStyle w:val="Bodytext20"/>
              <w:shd w:val="clear" w:color="auto" w:fill="auto"/>
              <w:spacing w:before="0" w:after="120" w:line="240" w:lineRule="auto"/>
              <w:ind w:left="110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3582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3582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6"/>
            <w:shd w:val="clear" w:color="auto" w:fill="FFFFFF"/>
          </w:tcPr>
          <w:p w:rsidR="00C66C2F" w:rsidRPr="00035820" w:rsidRDefault="00C66C2F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35820" w:rsidTr="00C66C2F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Բելառուսի </w:t>
            </w:r>
            <w:r w:rsidRPr="00035820">
              <w:rPr>
                <w:rStyle w:val="Bodytext212pt"/>
                <w:rFonts w:ascii="GHEA Grapalat" w:hAnsi="GHEA Grapalat"/>
              </w:rPr>
              <w:lastRenderedPageBreak/>
              <w:t>Հանրապետությունից</w:t>
            </w:r>
          </w:p>
        </w:tc>
        <w:tc>
          <w:tcPr>
            <w:tcW w:w="5508" w:type="dxa"/>
            <w:gridSpan w:val="6"/>
            <w:shd w:val="clear" w:color="auto" w:fill="FFFFFF"/>
          </w:tcPr>
          <w:p w:rsidR="0045624D" w:rsidRPr="0003582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35820" w:rsidTr="00C66C2F">
        <w:trPr>
          <w:jc w:val="center"/>
        </w:trPr>
        <w:tc>
          <w:tcPr>
            <w:tcW w:w="3808" w:type="dxa"/>
            <w:vMerge w:val="restart"/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այդ թվում՝</w:t>
            </w:r>
            <w:r w:rsidRPr="0003582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3582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6"/>
            <w:shd w:val="clear" w:color="auto" w:fill="FFFFFF"/>
          </w:tcPr>
          <w:p w:rsidR="0045624D" w:rsidRPr="0003582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34A93" w:rsidRPr="00035820" w:rsidTr="00C66C2F">
        <w:trPr>
          <w:jc w:val="center"/>
        </w:trPr>
        <w:tc>
          <w:tcPr>
            <w:tcW w:w="3808" w:type="dxa"/>
            <w:vMerge/>
            <w:shd w:val="clear" w:color="auto" w:fill="FFFFFF"/>
          </w:tcPr>
          <w:p w:rsidR="00534A93" w:rsidRPr="00035820" w:rsidRDefault="00534A93" w:rsidP="00017D70">
            <w:pPr>
              <w:spacing w:after="120"/>
              <w:ind w:left="825"/>
              <w:rPr>
                <w:rFonts w:ascii="GHEA Grapalat" w:hAnsi="GHEA Grapalat"/>
              </w:rPr>
            </w:pPr>
          </w:p>
        </w:tc>
        <w:tc>
          <w:tcPr>
            <w:tcW w:w="5508" w:type="dxa"/>
            <w:gridSpan w:val="6"/>
            <w:shd w:val="clear" w:color="auto" w:fill="FFFFFF"/>
          </w:tcPr>
          <w:p w:rsidR="00534A93" w:rsidRPr="00035820" w:rsidRDefault="00534A93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35820" w:rsidTr="00C66C2F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8" w:type="dxa"/>
            <w:gridSpan w:val="6"/>
            <w:shd w:val="clear" w:color="auto" w:fill="FFFFFF"/>
          </w:tcPr>
          <w:p w:rsidR="0045624D" w:rsidRPr="0003582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35820" w:rsidTr="00C66C2F">
        <w:trPr>
          <w:jc w:val="center"/>
        </w:trPr>
        <w:tc>
          <w:tcPr>
            <w:tcW w:w="3808" w:type="dxa"/>
            <w:vMerge w:val="restart"/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3582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3582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6"/>
            <w:shd w:val="clear" w:color="auto" w:fill="FFFFFF"/>
          </w:tcPr>
          <w:p w:rsidR="0045624D" w:rsidRPr="0003582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34A93" w:rsidRPr="00035820" w:rsidTr="00C66C2F">
        <w:trPr>
          <w:jc w:val="center"/>
        </w:trPr>
        <w:tc>
          <w:tcPr>
            <w:tcW w:w="3808" w:type="dxa"/>
            <w:vMerge/>
            <w:shd w:val="clear" w:color="auto" w:fill="FFFFFF"/>
          </w:tcPr>
          <w:p w:rsidR="00534A93" w:rsidRPr="00035820" w:rsidRDefault="00534A93" w:rsidP="00017D70">
            <w:pPr>
              <w:spacing w:after="120"/>
              <w:ind w:left="825"/>
              <w:rPr>
                <w:rFonts w:ascii="GHEA Grapalat" w:hAnsi="GHEA Grapalat"/>
              </w:rPr>
            </w:pPr>
          </w:p>
        </w:tc>
        <w:tc>
          <w:tcPr>
            <w:tcW w:w="5508" w:type="dxa"/>
            <w:gridSpan w:val="6"/>
            <w:shd w:val="clear" w:color="auto" w:fill="FFFFFF"/>
          </w:tcPr>
          <w:p w:rsidR="00534A93" w:rsidRPr="00035820" w:rsidRDefault="00534A93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35820" w:rsidTr="00C66C2F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8" w:type="dxa"/>
            <w:gridSpan w:val="6"/>
            <w:shd w:val="clear" w:color="auto" w:fill="FFFFFF"/>
          </w:tcPr>
          <w:p w:rsidR="0045624D" w:rsidRPr="0003582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35820" w:rsidTr="00C66C2F">
        <w:trPr>
          <w:jc w:val="center"/>
        </w:trPr>
        <w:tc>
          <w:tcPr>
            <w:tcW w:w="3808" w:type="dxa"/>
            <w:vMerge w:val="restart"/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3582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3582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6"/>
            <w:shd w:val="clear" w:color="auto" w:fill="FFFFFF"/>
          </w:tcPr>
          <w:p w:rsidR="0045624D" w:rsidRPr="0003582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34A93" w:rsidRPr="00035820" w:rsidTr="00C66C2F">
        <w:trPr>
          <w:jc w:val="center"/>
        </w:trPr>
        <w:tc>
          <w:tcPr>
            <w:tcW w:w="3808" w:type="dxa"/>
            <w:vMerge/>
            <w:shd w:val="clear" w:color="auto" w:fill="FFFFFF"/>
          </w:tcPr>
          <w:p w:rsidR="00534A93" w:rsidRPr="00035820" w:rsidRDefault="00534A93" w:rsidP="00017D70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5508" w:type="dxa"/>
            <w:gridSpan w:val="6"/>
            <w:shd w:val="clear" w:color="auto" w:fill="FFFFFF"/>
          </w:tcPr>
          <w:p w:rsidR="00534A93" w:rsidRPr="00035820" w:rsidRDefault="00534A93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35820" w:rsidTr="00C66C2F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8" w:type="dxa"/>
            <w:gridSpan w:val="6"/>
            <w:shd w:val="clear" w:color="auto" w:fill="FFFFFF"/>
          </w:tcPr>
          <w:p w:rsidR="0045624D" w:rsidRPr="0003582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35820" w:rsidTr="00C66C2F">
        <w:trPr>
          <w:jc w:val="center"/>
        </w:trPr>
        <w:tc>
          <w:tcPr>
            <w:tcW w:w="3808" w:type="dxa"/>
            <w:vMerge w:val="restart"/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3582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3582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6"/>
            <w:shd w:val="clear" w:color="auto" w:fill="FFFFFF"/>
          </w:tcPr>
          <w:p w:rsidR="0045624D" w:rsidRPr="0003582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34A93" w:rsidRPr="00035820" w:rsidTr="00C66C2F">
        <w:trPr>
          <w:jc w:val="center"/>
        </w:trPr>
        <w:tc>
          <w:tcPr>
            <w:tcW w:w="3808" w:type="dxa"/>
            <w:vMerge/>
            <w:shd w:val="clear" w:color="auto" w:fill="FFFFFF"/>
          </w:tcPr>
          <w:p w:rsidR="00534A93" w:rsidRPr="00035820" w:rsidRDefault="00534A93" w:rsidP="00017D70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5508" w:type="dxa"/>
            <w:gridSpan w:val="6"/>
            <w:shd w:val="clear" w:color="auto" w:fill="FFFFFF"/>
          </w:tcPr>
          <w:p w:rsidR="00534A93" w:rsidRPr="00035820" w:rsidRDefault="00534A93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35820" w:rsidTr="00C66C2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542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5820">
              <w:rPr>
                <w:rStyle w:val="Bodytext212pt"/>
                <w:rFonts w:ascii="GHEA Grapalat" w:hAnsi="GHEA Grapalat"/>
              </w:rPr>
              <w:t>երրորդ պետություններից</w:t>
            </w:r>
            <w:r w:rsidR="00C66C2F"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45624D" w:rsidRPr="00035820" w:rsidRDefault="0045624D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45624D" w:rsidRPr="00035820" w:rsidTr="00C66C2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vMerge w:val="restart"/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3582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3582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45624D" w:rsidRPr="00035820" w:rsidRDefault="0045624D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534A93" w:rsidRPr="00035820" w:rsidTr="00C66C2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vMerge/>
            <w:shd w:val="clear" w:color="auto" w:fill="FFFFFF"/>
          </w:tcPr>
          <w:p w:rsidR="00534A93" w:rsidRPr="00035820" w:rsidRDefault="00534A93" w:rsidP="00017D70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5502" w:type="dxa"/>
            <w:gridSpan w:val="5"/>
            <w:shd w:val="clear" w:color="auto" w:fill="FFFFFF"/>
          </w:tcPr>
          <w:p w:rsidR="00534A93" w:rsidRPr="00035820" w:rsidRDefault="00534A93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45624D" w:rsidRPr="00035820" w:rsidTr="00C66C2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Ծախսային մաս՝ բաշխում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45624D" w:rsidRPr="00035820" w:rsidRDefault="0045624D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45624D" w:rsidRPr="00035820" w:rsidTr="00C66C2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25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Արտահանում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45624D" w:rsidRPr="00035820" w:rsidRDefault="0045624D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45624D" w:rsidRPr="00035820" w:rsidTr="00C66C2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54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անդամ պետություններ</w:t>
            </w:r>
            <w:r w:rsidRPr="00035820">
              <w:rPr>
                <w:rStyle w:val="Bodytext212pt"/>
                <w:rFonts w:ascii="GHEA Grapalat" w:hAnsi="GHEA Grapalat"/>
                <w:lang w:val="ru-RU"/>
              </w:rPr>
              <w:t>**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45624D" w:rsidRPr="00035820" w:rsidRDefault="0045624D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45624D" w:rsidRPr="00035820" w:rsidTr="00C66C2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45624D" w:rsidRPr="00035820" w:rsidRDefault="0045624D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45624D" w:rsidRPr="00035820" w:rsidTr="00C66C2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vMerge w:val="restart"/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3582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3582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45624D" w:rsidRPr="00035820" w:rsidRDefault="0045624D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534A93" w:rsidRPr="00035820" w:rsidTr="00C66C2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vMerge/>
            <w:shd w:val="clear" w:color="auto" w:fill="FFFFFF"/>
          </w:tcPr>
          <w:p w:rsidR="00534A93" w:rsidRPr="00035820" w:rsidRDefault="00534A93" w:rsidP="00017D70">
            <w:pPr>
              <w:spacing w:after="120"/>
              <w:ind w:left="825"/>
              <w:rPr>
                <w:rFonts w:ascii="GHEA Grapalat" w:hAnsi="GHEA Grapalat"/>
              </w:rPr>
            </w:pPr>
          </w:p>
        </w:tc>
        <w:tc>
          <w:tcPr>
            <w:tcW w:w="5502" w:type="dxa"/>
            <w:gridSpan w:val="5"/>
            <w:shd w:val="clear" w:color="auto" w:fill="FFFFFF"/>
          </w:tcPr>
          <w:p w:rsidR="00534A93" w:rsidRPr="00035820" w:rsidRDefault="00534A93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45624D" w:rsidRPr="00035820" w:rsidTr="00C66C2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45624D" w:rsidRPr="00035820" w:rsidRDefault="0045624D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45624D" w:rsidRPr="00035820" w:rsidTr="00C66C2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vMerge w:val="restart"/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3582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3582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45624D" w:rsidRPr="00035820" w:rsidRDefault="0045624D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534A93" w:rsidRPr="00035820" w:rsidTr="00C66C2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vMerge/>
            <w:shd w:val="clear" w:color="auto" w:fill="FFFFFF"/>
          </w:tcPr>
          <w:p w:rsidR="00534A93" w:rsidRPr="00035820" w:rsidRDefault="00534A93" w:rsidP="00017D70">
            <w:pPr>
              <w:spacing w:after="120"/>
              <w:ind w:left="825"/>
              <w:rPr>
                <w:rFonts w:ascii="GHEA Grapalat" w:hAnsi="GHEA Grapalat"/>
              </w:rPr>
            </w:pPr>
          </w:p>
        </w:tc>
        <w:tc>
          <w:tcPr>
            <w:tcW w:w="5502" w:type="dxa"/>
            <w:gridSpan w:val="5"/>
            <w:shd w:val="clear" w:color="auto" w:fill="FFFFFF"/>
          </w:tcPr>
          <w:p w:rsidR="00534A93" w:rsidRPr="00035820" w:rsidRDefault="00534A93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45624D" w:rsidRPr="00035820" w:rsidTr="00C66C2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45624D" w:rsidRPr="00035820" w:rsidRDefault="0045624D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45624D" w:rsidRPr="00035820" w:rsidTr="00C66C2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vMerge w:val="restart"/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3582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3582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45624D" w:rsidRPr="00035820" w:rsidRDefault="0045624D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534A93" w:rsidRPr="00035820" w:rsidTr="00C66C2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vMerge/>
            <w:shd w:val="clear" w:color="auto" w:fill="FFFFFF"/>
          </w:tcPr>
          <w:p w:rsidR="00534A93" w:rsidRPr="00035820" w:rsidRDefault="00534A93" w:rsidP="00017D70">
            <w:pPr>
              <w:spacing w:after="120"/>
              <w:ind w:left="825"/>
              <w:rPr>
                <w:rFonts w:ascii="GHEA Grapalat" w:hAnsi="GHEA Grapalat"/>
              </w:rPr>
            </w:pPr>
          </w:p>
        </w:tc>
        <w:tc>
          <w:tcPr>
            <w:tcW w:w="5502" w:type="dxa"/>
            <w:gridSpan w:val="5"/>
            <w:shd w:val="clear" w:color="auto" w:fill="FFFFFF"/>
          </w:tcPr>
          <w:p w:rsidR="00534A93" w:rsidRPr="00035820" w:rsidRDefault="00534A93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45624D" w:rsidRPr="00035820" w:rsidTr="00C66C2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45624D" w:rsidRPr="00035820" w:rsidRDefault="0045624D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534A93" w:rsidRPr="00035820" w:rsidTr="00C66C2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vMerge w:val="restart"/>
            <w:shd w:val="clear" w:color="auto" w:fill="FFFFFF"/>
          </w:tcPr>
          <w:p w:rsidR="00534A93" w:rsidRPr="00035820" w:rsidRDefault="00534A93" w:rsidP="00017D70">
            <w:pPr>
              <w:pStyle w:val="Bodytext20"/>
              <w:shd w:val="clear" w:color="auto" w:fill="auto"/>
              <w:spacing w:before="0" w:after="120" w:line="240" w:lineRule="auto"/>
              <w:ind w:left="110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3582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3582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534A93" w:rsidRPr="00035820" w:rsidRDefault="00534A93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45624D" w:rsidRPr="00035820" w:rsidTr="00C66C2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vMerge/>
            <w:shd w:val="clear" w:color="auto" w:fill="FFFFFF"/>
          </w:tcPr>
          <w:p w:rsidR="0045624D" w:rsidRPr="00035820" w:rsidRDefault="0045624D" w:rsidP="00017D70">
            <w:pPr>
              <w:spacing w:after="120"/>
              <w:ind w:left="825"/>
              <w:rPr>
                <w:rFonts w:ascii="GHEA Grapalat" w:hAnsi="GHEA Grapalat"/>
              </w:rPr>
            </w:pPr>
          </w:p>
        </w:tc>
        <w:tc>
          <w:tcPr>
            <w:tcW w:w="5502" w:type="dxa"/>
            <w:gridSpan w:val="5"/>
            <w:shd w:val="clear" w:color="auto" w:fill="FFFFFF"/>
          </w:tcPr>
          <w:p w:rsidR="0045624D" w:rsidRPr="00035820" w:rsidRDefault="0045624D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45624D" w:rsidRPr="00035820" w:rsidTr="00C66C2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45624D" w:rsidRPr="00035820" w:rsidRDefault="0045624D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45624D" w:rsidRPr="00035820" w:rsidTr="00C66C2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vMerge w:val="restart"/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3582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3582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45624D" w:rsidRPr="00035820" w:rsidRDefault="0045624D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534A93" w:rsidRPr="00035820" w:rsidTr="00C66C2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vMerge/>
            <w:shd w:val="clear" w:color="auto" w:fill="FFFFFF"/>
          </w:tcPr>
          <w:p w:rsidR="00534A93" w:rsidRPr="00035820" w:rsidRDefault="00534A93" w:rsidP="00017D70">
            <w:pPr>
              <w:spacing w:after="120"/>
              <w:ind w:left="825"/>
              <w:rPr>
                <w:rFonts w:ascii="GHEA Grapalat" w:hAnsi="GHEA Grapalat"/>
              </w:rPr>
            </w:pPr>
          </w:p>
        </w:tc>
        <w:tc>
          <w:tcPr>
            <w:tcW w:w="5502" w:type="dxa"/>
            <w:gridSpan w:val="5"/>
            <w:shd w:val="clear" w:color="auto" w:fill="FFFFFF"/>
          </w:tcPr>
          <w:p w:rsidR="00534A93" w:rsidRPr="00035820" w:rsidRDefault="00534A93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45624D" w:rsidRPr="00035820" w:rsidTr="00C66C2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542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5820">
              <w:rPr>
                <w:rStyle w:val="Bodytext212pt"/>
                <w:rFonts w:ascii="GHEA Grapalat" w:hAnsi="GHEA Grapalat"/>
              </w:rPr>
              <w:t>երրորդ պետություններ</w:t>
            </w:r>
            <w:r w:rsidR="00C66C2F"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45624D" w:rsidRPr="00035820" w:rsidRDefault="0045624D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45624D" w:rsidRPr="00035820" w:rsidTr="00C66C2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vMerge w:val="restart"/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3582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3582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45624D" w:rsidRPr="00035820" w:rsidRDefault="0045624D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534A93" w:rsidRPr="00035820" w:rsidTr="00C66C2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vMerge/>
            <w:shd w:val="clear" w:color="auto" w:fill="FFFFFF"/>
          </w:tcPr>
          <w:p w:rsidR="00534A93" w:rsidRPr="00035820" w:rsidRDefault="00534A93" w:rsidP="00017D70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5502" w:type="dxa"/>
            <w:gridSpan w:val="5"/>
            <w:shd w:val="clear" w:color="auto" w:fill="FFFFFF"/>
          </w:tcPr>
          <w:p w:rsidR="00534A93" w:rsidRPr="00035820" w:rsidRDefault="00534A93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45624D" w:rsidRPr="00035820" w:rsidTr="00C66C2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Մատակարարում ներքին շուկա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45624D" w:rsidRPr="00035820" w:rsidRDefault="0045624D" w:rsidP="00017D70">
            <w:pPr>
              <w:spacing w:after="120"/>
              <w:rPr>
                <w:rFonts w:ascii="GHEA Grapalat" w:hAnsi="GHEA Grapalat"/>
              </w:rPr>
            </w:pPr>
          </w:p>
        </w:tc>
      </w:tr>
      <w:tr w:rsidR="0045624D" w:rsidRPr="00035820" w:rsidTr="00C66C2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shd w:val="clear" w:color="auto" w:fill="FFFFFF"/>
          </w:tcPr>
          <w:p w:rsidR="0045624D" w:rsidRPr="0003582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Կորուստներ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45624D" w:rsidRPr="00035820" w:rsidRDefault="0045624D" w:rsidP="00017D70">
            <w:pPr>
              <w:spacing w:after="120"/>
              <w:rPr>
                <w:rFonts w:ascii="GHEA Grapalat" w:hAnsi="GHEA Grapalat"/>
              </w:rPr>
            </w:pPr>
          </w:p>
        </w:tc>
      </w:tr>
    </w:tbl>
    <w:p w:rsidR="00C66C2F" w:rsidRPr="00035820" w:rsidRDefault="00E86A3C" w:rsidP="00C66C2F">
      <w:pPr>
        <w:pStyle w:val="Footnote20"/>
        <w:shd w:val="clear" w:color="auto" w:fill="auto"/>
        <w:spacing w:after="48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noProof/>
          <w:sz w:val="24"/>
          <w:szCs w:val="24"/>
          <w:lang w:val="en-US" w:eastAsia="en-US" w:bidi="ar-SA"/>
        </w:rPr>
        <w:pict>
          <v:shape id="_x0000_s1027" type="#_x0000_t32" style="position:absolute;left:0;text-align:left;margin-left:2.25pt;margin-top:40.3pt;width:2in;height:0;z-index:251659264;mso-position-horizontal-relative:text;mso-position-vertical-relative:text" o:connectortype="straight"/>
        </w:pict>
      </w:r>
    </w:p>
    <w:p w:rsidR="008C406B" w:rsidRPr="00035820" w:rsidRDefault="00C66C2F" w:rsidP="00C66C2F">
      <w:pPr>
        <w:pStyle w:val="Footnote20"/>
        <w:shd w:val="clear" w:color="auto" w:fill="auto"/>
        <w:spacing w:after="120" w:line="240" w:lineRule="auto"/>
        <w:ind w:left="284" w:hanging="284"/>
        <w:jc w:val="both"/>
        <w:rPr>
          <w:rFonts w:ascii="GHEA Grapalat" w:hAnsi="GHEA Grapalat"/>
          <w:szCs w:val="24"/>
        </w:rPr>
      </w:pPr>
      <w:r w:rsidRPr="00035820">
        <w:rPr>
          <w:rFonts w:ascii="GHEA Grapalat" w:hAnsi="GHEA Grapalat"/>
          <w:szCs w:val="24"/>
        </w:rPr>
        <w:t>*</w:t>
      </w:r>
      <w:r w:rsidRPr="00035820">
        <w:rPr>
          <w:rFonts w:ascii="GHEA Grapalat" w:hAnsi="GHEA Grapalat"/>
          <w:szCs w:val="24"/>
        </w:rPr>
        <w:tab/>
      </w:r>
      <w:r w:rsidR="00B632C7" w:rsidRPr="00035820">
        <w:rPr>
          <w:rFonts w:ascii="GHEA Grapalat" w:hAnsi="GHEA Grapalat"/>
          <w:szCs w:val="24"/>
        </w:rPr>
        <w:t>Նշվում է որպես տեղեկատվություն</w:t>
      </w:r>
      <w:r w:rsidR="003A617D" w:rsidRPr="00035820">
        <w:rPr>
          <w:rFonts w:ascii="GHEA Grapalat" w:hAnsi="GHEA Grapalat"/>
          <w:szCs w:val="24"/>
        </w:rPr>
        <w:t>,</w:t>
      </w:r>
      <w:r w:rsidR="00B632C7" w:rsidRPr="00035820">
        <w:rPr>
          <w:rFonts w:ascii="GHEA Grapalat" w:hAnsi="GHEA Grapalat"/>
          <w:szCs w:val="24"/>
        </w:rPr>
        <w:t xml:space="preserve"> </w:t>
      </w:r>
      <w:r w:rsidR="00C50126" w:rsidRPr="00035820">
        <w:rPr>
          <w:rFonts w:ascii="GHEA Grapalat" w:hAnsi="GHEA Grapalat"/>
          <w:szCs w:val="24"/>
        </w:rPr>
        <w:t>եւ</w:t>
      </w:r>
      <w:r w:rsidR="00B632C7" w:rsidRPr="00035820">
        <w:rPr>
          <w:rFonts w:ascii="GHEA Grapalat" w:hAnsi="GHEA Grapalat"/>
          <w:szCs w:val="24"/>
        </w:rPr>
        <w:t xml:space="preserve"> անդամ պետությունների լիազոր մարմինների կողմից համաձայնեցում չի </w:t>
      </w:r>
      <w:r w:rsidR="00112BE3" w:rsidRPr="00035820">
        <w:rPr>
          <w:rFonts w:ascii="GHEA Grapalat" w:hAnsi="GHEA Grapalat"/>
          <w:szCs w:val="24"/>
        </w:rPr>
        <w:t>պահանջվում:</w:t>
      </w:r>
    </w:p>
    <w:p w:rsidR="008C406B" w:rsidRPr="00035820" w:rsidRDefault="00C66C2F" w:rsidP="00C66C2F">
      <w:pPr>
        <w:pStyle w:val="Footnote20"/>
        <w:shd w:val="clear" w:color="auto" w:fill="auto"/>
        <w:spacing w:after="0" w:line="240" w:lineRule="auto"/>
        <w:ind w:left="284" w:hanging="284"/>
        <w:jc w:val="both"/>
        <w:rPr>
          <w:rFonts w:ascii="GHEA Grapalat" w:hAnsi="GHEA Grapalat"/>
        </w:rPr>
      </w:pPr>
      <w:r w:rsidRPr="00035820">
        <w:rPr>
          <w:rFonts w:ascii="GHEA Grapalat" w:hAnsi="GHEA Grapalat"/>
          <w:szCs w:val="24"/>
        </w:rPr>
        <w:t>**</w:t>
      </w:r>
      <w:r w:rsidRPr="00035820">
        <w:rPr>
          <w:rFonts w:ascii="GHEA Grapalat" w:hAnsi="GHEA Grapalat"/>
          <w:szCs w:val="24"/>
        </w:rPr>
        <w:tab/>
      </w:r>
      <w:r w:rsidR="00B632C7" w:rsidRPr="00035820">
        <w:rPr>
          <w:rFonts w:ascii="GHEA Grapalat" w:hAnsi="GHEA Grapalat"/>
          <w:szCs w:val="24"/>
        </w:rPr>
        <w:t>Չի նշվում սույն հաշվեկշիռը ներկայացնող անդամ պետությունը:</w:t>
      </w:r>
      <w:r w:rsidR="00B632C7" w:rsidRPr="00035820">
        <w:rPr>
          <w:rFonts w:ascii="GHEA Grapalat" w:hAnsi="GHEA Grapalat"/>
        </w:rPr>
        <w:br w:type="page"/>
      </w:r>
    </w:p>
    <w:p w:rsidR="0045624D" w:rsidRPr="00035820" w:rsidRDefault="00B632C7" w:rsidP="00C50126">
      <w:pPr>
        <w:spacing w:after="160" w:line="360" w:lineRule="auto"/>
        <w:ind w:left="3969"/>
        <w:jc w:val="center"/>
        <w:rPr>
          <w:rFonts w:ascii="GHEA Grapalat" w:hAnsi="GHEA Grapalat"/>
        </w:rPr>
      </w:pPr>
      <w:r w:rsidRPr="00035820">
        <w:rPr>
          <w:rFonts w:ascii="GHEA Grapalat" w:hAnsi="GHEA Grapalat"/>
        </w:rPr>
        <w:lastRenderedPageBreak/>
        <w:t>ՀԱՎԵԼՎԱԾ ԹԻՎ 4</w:t>
      </w:r>
    </w:p>
    <w:p w:rsidR="0045624D" w:rsidRPr="00035820" w:rsidRDefault="00B632C7" w:rsidP="00C50126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Եվրասիական տնտեսական միության շրջանակներում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հաշվեկշիռների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ավորման մեթոդաբանության</w:t>
      </w:r>
    </w:p>
    <w:p w:rsidR="00EA3F2B" w:rsidRPr="00035820" w:rsidRDefault="00EA3F2B" w:rsidP="00C50126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</w:p>
    <w:p w:rsidR="0045624D" w:rsidRPr="00035820" w:rsidRDefault="00B632C7" w:rsidP="00086F02">
      <w:pPr>
        <w:pStyle w:val="Bodytext60"/>
        <w:shd w:val="clear" w:color="auto" w:fill="auto"/>
        <w:spacing w:before="0" w:after="160" w:line="360" w:lineRule="auto"/>
        <w:ind w:right="-8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Եվրասիական տնտեսական միության նավթահումքի ինդիկատիվ (կանխատեսումային) հաշվեկշիռը 20__ – 20__ թվականներին</w:t>
      </w:r>
    </w:p>
    <w:p w:rsidR="00EA3F2B" w:rsidRPr="00035820" w:rsidRDefault="00EA3F2B" w:rsidP="00C50126">
      <w:pPr>
        <w:pStyle w:val="Bodytext60"/>
        <w:shd w:val="clear" w:color="auto" w:fill="auto"/>
        <w:spacing w:before="0" w:after="160" w:line="360" w:lineRule="auto"/>
        <w:ind w:left="1220" w:right="1180"/>
        <w:jc w:val="center"/>
        <w:rPr>
          <w:rFonts w:ascii="GHEA Grapalat" w:hAnsi="GHEA Grapalat"/>
          <w:sz w:val="24"/>
          <w:szCs w:val="24"/>
        </w:rPr>
      </w:pPr>
    </w:p>
    <w:p w:rsidR="0045624D" w:rsidRPr="00017D70" w:rsidRDefault="00B632C7" w:rsidP="00017D70">
      <w:pPr>
        <w:pStyle w:val="Bodytext50"/>
        <w:shd w:val="clear" w:color="auto" w:fill="auto"/>
        <w:spacing w:after="120" w:line="240" w:lineRule="auto"/>
        <w:ind w:firstLine="0"/>
        <w:jc w:val="right"/>
        <w:rPr>
          <w:rFonts w:ascii="GHEA Grapalat" w:hAnsi="GHEA Grapalat"/>
        </w:rPr>
      </w:pPr>
      <w:r w:rsidRPr="00017D70">
        <w:rPr>
          <w:rFonts w:ascii="GHEA Grapalat" w:hAnsi="GHEA Grapalat"/>
        </w:rPr>
        <w:t>(մլն տոննա)</w:t>
      </w:r>
    </w:p>
    <w:tbl>
      <w:tblPr>
        <w:tblOverlap w:val="never"/>
        <w:tblW w:w="931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05"/>
        <w:gridCol w:w="1350"/>
        <w:gridCol w:w="1351"/>
        <w:gridCol w:w="934"/>
        <w:gridCol w:w="935"/>
        <w:gridCol w:w="935"/>
      </w:tblGrid>
      <w:tr w:rsidR="0045624D" w:rsidRPr="00017D70" w:rsidTr="00C66C2F">
        <w:trPr>
          <w:tblHeader/>
          <w:jc w:val="center"/>
        </w:trPr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Հաշվետու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ցուցանիշը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20__ թվականի համար</w:t>
            </w:r>
            <w:r w:rsidR="00086F02" w:rsidRPr="00017D7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45624D" w:rsidRPr="00017D70" w:rsidTr="00C66C2F">
        <w:trPr>
          <w:tblHeader/>
          <w:jc w:val="center"/>
        </w:trPr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017D70" w:rsidRDefault="0045624D" w:rsidP="00017D70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20__ թվակա</w:t>
            </w:r>
            <w:r w:rsidR="00C66C2F" w:rsidRPr="00017D7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17D7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20__ թվակա</w:t>
            </w:r>
            <w:r w:rsidR="00C66C2F" w:rsidRPr="00017D7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17D7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20__ թվակա</w:t>
            </w:r>
            <w:r w:rsidR="00C66C2F" w:rsidRPr="00017D7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17D7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45624D" w:rsidRPr="00017D70" w:rsidTr="00C66C2F">
        <w:trPr>
          <w:jc w:val="center"/>
        </w:trPr>
        <w:tc>
          <w:tcPr>
            <w:tcW w:w="3805" w:type="dxa"/>
            <w:tcBorders>
              <w:top w:val="single" w:sz="4" w:space="0" w:color="auto"/>
            </w:tcBorders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Մուտքային մաս՝ ռեսուրսներ</w:t>
            </w:r>
          </w:p>
        </w:tc>
        <w:tc>
          <w:tcPr>
            <w:tcW w:w="550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Նավթի, այդ թվում՝ գազային խտուցքի արդյունահանում**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Այլ մուտքեր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 xml:space="preserve">Հայաստանի </w:t>
            </w:r>
            <w:r w:rsidRPr="00017D70">
              <w:rPr>
                <w:rStyle w:val="Bodytext212pt"/>
                <w:rFonts w:ascii="GHEA Grapalat" w:hAnsi="GHEA Grapalat"/>
              </w:rPr>
              <w:lastRenderedPageBreak/>
              <w:t>Հանրապետությունում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Ներմուծում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անդամ պետություններից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82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</w:tbl>
    <w:p w:rsidR="00F85991" w:rsidRPr="00017D70" w:rsidRDefault="00F85991" w:rsidP="00017D70">
      <w:pPr>
        <w:spacing w:after="120"/>
        <w:rPr>
          <w:rFonts w:ascii="GHEA Grapalat" w:hAnsi="GHEA Grapalat"/>
          <w:lang w:val="en-US"/>
        </w:rPr>
      </w:pPr>
    </w:p>
    <w:tbl>
      <w:tblPr>
        <w:tblOverlap w:val="never"/>
        <w:tblW w:w="931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05"/>
        <w:gridCol w:w="1350"/>
        <w:gridCol w:w="1351"/>
        <w:gridCol w:w="934"/>
        <w:gridCol w:w="935"/>
        <w:gridCol w:w="935"/>
      </w:tblGrid>
      <w:tr w:rsidR="00F85991" w:rsidRPr="00017D70" w:rsidTr="00503FB8">
        <w:trPr>
          <w:tblHeader/>
          <w:jc w:val="center"/>
        </w:trPr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91" w:rsidRPr="00017D70" w:rsidRDefault="00F85991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0"/>
                <w:rFonts w:ascii="GHEA Grapalat" w:hAnsi="GHEA Grapalat"/>
              </w:rPr>
              <w:lastRenderedPageBreak/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91" w:rsidRPr="00017D70" w:rsidRDefault="00F85991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17D70">
              <w:rPr>
                <w:rStyle w:val="Bodytext212pt0"/>
                <w:rFonts w:ascii="GHEA Grapalat" w:hAnsi="GHEA Grapalat"/>
              </w:rPr>
              <w:t>Հաշվետու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0"/>
                <w:rFonts w:ascii="GHEA Grapalat" w:hAnsi="GHEA Grapalat"/>
              </w:rPr>
              <w:t>ցուցանիշը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0"/>
                <w:rFonts w:ascii="GHEA Grapalat" w:hAnsi="GHEA Grapalat"/>
              </w:rPr>
              <w:t>20__ թվականի համար</w:t>
            </w:r>
            <w:r w:rsidRPr="00017D70">
              <w:rPr>
                <w:rStyle w:val="Bodytext212pt0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91" w:rsidRPr="00017D70" w:rsidRDefault="00F85991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0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91" w:rsidRPr="00017D70" w:rsidRDefault="00F85991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0"/>
                <w:rFonts w:ascii="GHEA Grapalat" w:hAnsi="GHEA Grapalat"/>
              </w:rPr>
              <w:t>Կանխատեսումային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0"/>
                <w:rFonts w:ascii="GHEA Grapalat" w:hAnsi="GHEA Grapalat"/>
              </w:rPr>
              <w:t>ցուցանիշը</w:t>
            </w:r>
          </w:p>
        </w:tc>
      </w:tr>
      <w:tr w:rsidR="00F85991" w:rsidRPr="00017D70" w:rsidTr="00503FB8">
        <w:trPr>
          <w:tblHeader/>
          <w:jc w:val="center"/>
        </w:trPr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91" w:rsidRPr="00017D70" w:rsidRDefault="00F85991" w:rsidP="00017D70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91" w:rsidRPr="00017D70" w:rsidRDefault="00F85991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91" w:rsidRPr="00017D70" w:rsidRDefault="00F85991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91" w:rsidRPr="00017D70" w:rsidRDefault="00F85991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0"/>
                <w:rFonts w:ascii="GHEA Grapalat" w:hAnsi="GHEA Grapalat"/>
              </w:rPr>
              <w:t>20__ թվակա</w:t>
            </w:r>
            <w:r w:rsidRPr="00017D70">
              <w:rPr>
                <w:rStyle w:val="Bodytext212pt0"/>
                <w:rFonts w:ascii="GHEA Grapalat" w:hAnsi="GHEA Grapalat"/>
                <w:lang w:val="en-US"/>
              </w:rPr>
              <w:t>-</w:t>
            </w:r>
            <w:r w:rsidRPr="00017D70">
              <w:rPr>
                <w:rStyle w:val="Bodytext212pt0"/>
                <w:rFonts w:ascii="GHEA Grapalat" w:hAnsi="GHEA Grapalat"/>
              </w:rPr>
              <w:t>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91" w:rsidRPr="00017D70" w:rsidRDefault="00F85991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0"/>
                <w:rFonts w:ascii="GHEA Grapalat" w:hAnsi="GHEA Grapalat"/>
              </w:rPr>
              <w:t>20__ թվակա</w:t>
            </w:r>
            <w:r w:rsidRPr="00017D70">
              <w:rPr>
                <w:rStyle w:val="Bodytext212pt0"/>
                <w:rFonts w:ascii="GHEA Grapalat" w:hAnsi="GHEA Grapalat"/>
                <w:lang w:val="en-US"/>
              </w:rPr>
              <w:t>-</w:t>
            </w:r>
            <w:r w:rsidRPr="00017D70">
              <w:rPr>
                <w:rStyle w:val="Bodytext212pt0"/>
                <w:rFonts w:ascii="GHEA Grapalat" w:hAnsi="GHEA Grapalat"/>
              </w:rPr>
              <w:t>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91" w:rsidRPr="00017D70" w:rsidRDefault="00F85991" w:rsidP="00017D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0"/>
                <w:rFonts w:ascii="GHEA Grapalat" w:hAnsi="GHEA Grapalat"/>
              </w:rPr>
              <w:t>20__ թվակա</w:t>
            </w:r>
            <w:r w:rsidRPr="00017D70">
              <w:rPr>
                <w:rStyle w:val="Bodytext212pt0"/>
                <w:rFonts w:ascii="GHEA Grapalat" w:hAnsi="GHEA Grapalat"/>
                <w:lang w:val="en-US"/>
              </w:rPr>
              <w:t>-</w:t>
            </w:r>
            <w:r w:rsidRPr="00017D70">
              <w:rPr>
                <w:rStyle w:val="Bodytext212pt0"/>
                <w:rFonts w:ascii="GHEA Grapalat" w:hAnsi="GHEA Grapalat"/>
              </w:rPr>
              <w:t>նին</w:t>
            </w: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82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82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82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lastRenderedPageBreak/>
              <w:t>Ռուսաստանի Դաշնություն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82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երրորդ պետություններից**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82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lastRenderedPageBreak/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82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Ծախսային մաս՝ բաշխում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Արտահանում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անդամ պետություններ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82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lastRenderedPageBreak/>
              <w:t>Ղազախստանի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82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lastRenderedPageBreak/>
              <w:t>Ռուսաստանի Դաշնությունից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82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թվում` 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82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lastRenderedPageBreak/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82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lastRenderedPageBreak/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lastRenderedPageBreak/>
              <w:t>Ղրղզստանի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3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երրորդ պետություններ</w:t>
            </w:r>
            <w:r w:rsidRPr="00017D70">
              <w:rPr>
                <w:rStyle w:val="Bodytext212pt"/>
                <w:rFonts w:ascii="GHEA Grapalat" w:hAnsi="GHEA Grapalat"/>
                <w:lang w:val="en-US"/>
              </w:rPr>
              <w:t>**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82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82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82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82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82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086F02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086F02" w:rsidRPr="00017D70" w:rsidRDefault="00086F02" w:rsidP="00017D70">
            <w:pPr>
              <w:pStyle w:val="Bodytext20"/>
              <w:shd w:val="clear" w:color="auto" w:fill="auto"/>
              <w:spacing w:before="0" w:after="120" w:line="240" w:lineRule="auto"/>
              <w:ind w:left="110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այդ թվում՝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17D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17D70">
              <w:rPr>
                <w:rStyle w:val="Bodytext212pt"/>
                <w:rFonts w:ascii="GHEA Grapalat" w:hAnsi="GHEA Grapalat"/>
              </w:rPr>
              <w:lastRenderedPageBreak/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086F02" w:rsidRPr="00017D70" w:rsidRDefault="00086F02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lastRenderedPageBreak/>
              <w:t>Մատակարարում ներքին շուկա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017D70" w:rsidTr="00C66C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45624D" w:rsidRPr="00017D70" w:rsidRDefault="00B632C7" w:rsidP="00017D70">
            <w:pPr>
              <w:pStyle w:val="Bodytext20"/>
              <w:shd w:val="clear" w:color="auto" w:fill="auto"/>
              <w:spacing w:before="0" w:after="120" w:line="240" w:lineRule="auto"/>
              <w:ind w:left="11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17D70">
              <w:rPr>
                <w:rStyle w:val="Bodytext212pt"/>
                <w:rFonts w:ascii="GHEA Grapalat" w:hAnsi="GHEA Grapalat"/>
              </w:rPr>
              <w:t>Կորուստներ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45624D" w:rsidRPr="00017D70" w:rsidRDefault="0045624D" w:rsidP="00017D70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</w:tbl>
    <w:p w:rsidR="00017D70" w:rsidRDefault="00017D70" w:rsidP="00F85991">
      <w:pPr>
        <w:pStyle w:val="Footnote20"/>
        <w:shd w:val="clear" w:color="auto" w:fill="auto"/>
        <w:spacing w:after="0" w:line="240" w:lineRule="auto"/>
        <w:ind w:left="284" w:hanging="284"/>
        <w:jc w:val="both"/>
        <w:rPr>
          <w:rFonts w:ascii="GHEA Grapalat" w:hAnsi="GHEA Grapalat"/>
          <w:sz w:val="24"/>
          <w:szCs w:val="24"/>
          <w:lang w:val="en-US"/>
        </w:rPr>
      </w:pPr>
    </w:p>
    <w:p w:rsidR="00017D70" w:rsidRDefault="00017D70" w:rsidP="00F85991">
      <w:pPr>
        <w:pStyle w:val="Footnote20"/>
        <w:shd w:val="clear" w:color="auto" w:fill="auto"/>
        <w:spacing w:after="0" w:line="240" w:lineRule="auto"/>
        <w:ind w:left="284" w:hanging="284"/>
        <w:jc w:val="both"/>
        <w:rPr>
          <w:rFonts w:ascii="GHEA Grapalat" w:hAnsi="GHEA Grapalat"/>
          <w:sz w:val="24"/>
          <w:szCs w:val="24"/>
          <w:lang w:val="en-US"/>
        </w:rPr>
      </w:pPr>
    </w:p>
    <w:p w:rsidR="00303119" w:rsidRDefault="00303119" w:rsidP="00F85991">
      <w:pPr>
        <w:pStyle w:val="Footnote20"/>
        <w:shd w:val="clear" w:color="auto" w:fill="auto"/>
        <w:spacing w:after="0" w:line="240" w:lineRule="auto"/>
        <w:ind w:left="284" w:hanging="284"/>
        <w:jc w:val="both"/>
        <w:rPr>
          <w:rFonts w:ascii="GHEA Grapalat" w:hAnsi="GHEA Grapalat"/>
          <w:sz w:val="24"/>
          <w:szCs w:val="24"/>
          <w:lang w:val="en-US"/>
        </w:rPr>
      </w:pPr>
    </w:p>
    <w:p w:rsidR="00303119" w:rsidRDefault="00303119" w:rsidP="00F85991">
      <w:pPr>
        <w:pStyle w:val="Footnote20"/>
        <w:shd w:val="clear" w:color="auto" w:fill="auto"/>
        <w:spacing w:after="0" w:line="240" w:lineRule="auto"/>
        <w:ind w:left="284" w:hanging="284"/>
        <w:jc w:val="both"/>
        <w:rPr>
          <w:rFonts w:ascii="GHEA Grapalat" w:hAnsi="GHEA Grapalat"/>
          <w:sz w:val="24"/>
          <w:szCs w:val="24"/>
          <w:lang w:val="en-US"/>
        </w:rPr>
      </w:pPr>
    </w:p>
    <w:p w:rsidR="00303119" w:rsidRDefault="00303119" w:rsidP="00F85991">
      <w:pPr>
        <w:pStyle w:val="Footnote20"/>
        <w:shd w:val="clear" w:color="auto" w:fill="auto"/>
        <w:spacing w:after="0" w:line="240" w:lineRule="auto"/>
        <w:ind w:left="284" w:hanging="284"/>
        <w:jc w:val="both"/>
        <w:rPr>
          <w:rFonts w:ascii="GHEA Grapalat" w:hAnsi="GHEA Grapalat"/>
          <w:sz w:val="24"/>
          <w:szCs w:val="24"/>
          <w:lang w:val="en-US"/>
        </w:rPr>
      </w:pPr>
    </w:p>
    <w:p w:rsidR="00303119" w:rsidRDefault="00303119" w:rsidP="00F85991">
      <w:pPr>
        <w:pStyle w:val="Footnote20"/>
        <w:shd w:val="clear" w:color="auto" w:fill="auto"/>
        <w:spacing w:after="0" w:line="240" w:lineRule="auto"/>
        <w:ind w:left="284" w:hanging="284"/>
        <w:jc w:val="both"/>
        <w:rPr>
          <w:rFonts w:ascii="GHEA Grapalat" w:hAnsi="GHEA Grapalat"/>
          <w:sz w:val="24"/>
          <w:szCs w:val="24"/>
          <w:lang w:val="en-US"/>
        </w:rPr>
      </w:pPr>
    </w:p>
    <w:p w:rsidR="00303119" w:rsidRDefault="00303119" w:rsidP="00F85991">
      <w:pPr>
        <w:pStyle w:val="Footnote20"/>
        <w:shd w:val="clear" w:color="auto" w:fill="auto"/>
        <w:spacing w:after="0" w:line="240" w:lineRule="auto"/>
        <w:ind w:left="284" w:hanging="284"/>
        <w:jc w:val="both"/>
        <w:rPr>
          <w:rFonts w:ascii="GHEA Grapalat" w:hAnsi="GHEA Grapalat"/>
          <w:sz w:val="24"/>
          <w:szCs w:val="24"/>
          <w:lang w:val="en-US"/>
        </w:rPr>
      </w:pPr>
    </w:p>
    <w:p w:rsidR="00303119" w:rsidRDefault="00303119" w:rsidP="00F85991">
      <w:pPr>
        <w:pStyle w:val="Footnote20"/>
        <w:shd w:val="clear" w:color="auto" w:fill="auto"/>
        <w:spacing w:after="0" w:line="240" w:lineRule="auto"/>
        <w:ind w:left="284" w:hanging="284"/>
        <w:jc w:val="both"/>
        <w:rPr>
          <w:rFonts w:ascii="GHEA Grapalat" w:hAnsi="GHEA Grapalat"/>
          <w:sz w:val="24"/>
          <w:szCs w:val="24"/>
          <w:lang w:val="en-US"/>
        </w:rPr>
      </w:pPr>
    </w:p>
    <w:p w:rsidR="00303119" w:rsidRDefault="00303119" w:rsidP="00F85991">
      <w:pPr>
        <w:pStyle w:val="Footnote20"/>
        <w:shd w:val="clear" w:color="auto" w:fill="auto"/>
        <w:spacing w:after="0" w:line="240" w:lineRule="auto"/>
        <w:ind w:left="284" w:hanging="284"/>
        <w:jc w:val="both"/>
        <w:rPr>
          <w:rFonts w:ascii="GHEA Grapalat" w:hAnsi="GHEA Grapalat"/>
          <w:sz w:val="24"/>
          <w:szCs w:val="24"/>
          <w:lang w:val="en-US"/>
        </w:rPr>
      </w:pPr>
    </w:p>
    <w:p w:rsidR="00303119" w:rsidRDefault="00303119" w:rsidP="00F85991">
      <w:pPr>
        <w:pStyle w:val="Footnote20"/>
        <w:shd w:val="clear" w:color="auto" w:fill="auto"/>
        <w:spacing w:after="0" w:line="240" w:lineRule="auto"/>
        <w:ind w:left="284" w:hanging="284"/>
        <w:jc w:val="both"/>
        <w:rPr>
          <w:rFonts w:ascii="GHEA Grapalat" w:hAnsi="GHEA Grapalat"/>
          <w:sz w:val="24"/>
          <w:szCs w:val="24"/>
          <w:lang w:val="en-US"/>
        </w:rPr>
      </w:pPr>
    </w:p>
    <w:p w:rsidR="00303119" w:rsidRDefault="00303119" w:rsidP="00F85991">
      <w:pPr>
        <w:pStyle w:val="Footnote20"/>
        <w:shd w:val="clear" w:color="auto" w:fill="auto"/>
        <w:spacing w:after="0" w:line="240" w:lineRule="auto"/>
        <w:ind w:left="284" w:hanging="284"/>
        <w:jc w:val="both"/>
        <w:rPr>
          <w:rFonts w:ascii="GHEA Grapalat" w:hAnsi="GHEA Grapalat"/>
          <w:sz w:val="24"/>
          <w:szCs w:val="24"/>
          <w:lang w:val="en-US"/>
        </w:rPr>
      </w:pPr>
    </w:p>
    <w:p w:rsidR="00303119" w:rsidRDefault="00303119" w:rsidP="00F85991">
      <w:pPr>
        <w:pStyle w:val="Footnote20"/>
        <w:shd w:val="clear" w:color="auto" w:fill="auto"/>
        <w:spacing w:after="0" w:line="240" w:lineRule="auto"/>
        <w:ind w:left="284" w:hanging="284"/>
        <w:jc w:val="both"/>
        <w:rPr>
          <w:rFonts w:ascii="GHEA Grapalat" w:hAnsi="GHEA Grapalat"/>
          <w:sz w:val="24"/>
          <w:szCs w:val="24"/>
          <w:lang w:val="en-US"/>
        </w:rPr>
      </w:pPr>
    </w:p>
    <w:p w:rsidR="00303119" w:rsidRDefault="00303119" w:rsidP="00F85991">
      <w:pPr>
        <w:pStyle w:val="Footnote20"/>
        <w:shd w:val="clear" w:color="auto" w:fill="auto"/>
        <w:spacing w:after="0" w:line="240" w:lineRule="auto"/>
        <w:ind w:left="284" w:hanging="284"/>
        <w:jc w:val="both"/>
        <w:rPr>
          <w:rFonts w:ascii="GHEA Grapalat" w:hAnsi="GHEA Grapalat"/>
          <w:sz w:val="24"/>
          <w:szCs w:val="24"/>
          <w:lang w:val="en-US"/>
        </w:rPr>
      </w:pPr>
    </w:p>
    <w:p w:rsidR="00303119" w:rsidRDefault="00303119" w:rsidP="00F85991">
      <w:pPr>
        <w:pStyle w:val="Footnote20"/>
        <w:shd w:val="clear" w:color="auto" w:fill="auto"/>
        <w:spacing w:after="0" w:line="240" w:lineRule="auto"/>
        <w:ind w:left="284" w:hanging="284"/>
        <w:jc w:val="both"/>
        <w:rPr>
          <w:rFonts w:ascii="GHEA Grapalat" w:hAnsi="GHEA Grapalat"/>
          <w:sz w:val="24"/>
          <w:szCs w:val="24"/>
          <w:lang w:val="en-US"/>
        </w:rPr>
      </w:pPr>
    </w:p>
    <w:p w:rsidR="00303119" w:rsidRDefault="00303119" w:rsidP="00F85991">
      <w:pPr>
        <w:pStyle w:val="Footnote20"/>
        <w:shd w:val="clear" w:color="auto" w:fill="auto"/>
        <w:spacing w:after="0" w:line="240" w:lineRule="auto"/>
        <w:ind w:left="284" w:hanging="284"/>
        <w:jc w:val="both"/>
        <w:rPr>
          <w:rFonts w:ascii="GHEA Grapalat" w:hAnsi="GHEA Grapalat"/>
          <w:sz w:val="24"/>
          <w:szCs w:val="24"/>
          <w:lang w:val="en-US"/>
        </w:rPr>
      </w:pPr>
    </w:p>
    <w:p w:rsidR="00303119" w:rsidRDefault="00303119" w:rsidP="00F85991">
      <w:pPr>
        <w:pStyle w:val="Footnote20"/>
        <w:shd w:val="clear" w:color="auto" w:fill="auto"/>
        <w:spacing w:after="0" w:line="240" w:lineRule="auto"/>
        <w:ind w:left="284" w:hanging="284"/>
        <w:jc w:val="both"/>
        <w:rPr>
          <w:rFonts w:ascii="GHEA Grapalat" w:hAnsi="GHEA Grapalat"/>
          <w:sz w:val="24"/>
          <w:szCs w:val="24"/>
          <w:lang w:val="en-US"/>
        </w:rPr>
      </w:pPr>
    </w:p>
    <w:p w:rsidR="00303119" w:rsidRDefault="00303119" w:rsidP="00F85991">
      <w:pPr>
        <w:pStyle w:val="Footnote20"/>
        <w:shd w:val="clear" w:color="auto" w:fill="auto"/>
        <w:spacing w:after="0" w:line="240" w:lineRule="auto"/>
        <w:ind w:left="284" w:hanging="284"/>
        <w:jc w:val="both"/>
        <w:rPr>
          <w:rFonts w:ascii="GHEA Grapalat" w:hAnsi="GHEA Grapalat"/>
          <w:sz w:val="24"/>
          <w:szCs w:val="24"/>
          <w:lang w:val="en-US"/>
        </w:rPr>
      </w:pPr>
    </w:p>
    <w:p w:rsidR="00303119" w:rsidRDefault="00303119" w:rsidP="00F85991">
      <w:pPr>
        <w:pStyle w:val="Footnote20"/>
        <w:shd w:val="clear" w:color="auto" w:fill="auto"/>
        <w:spacing w:after="0" w:line="240" w:lineRule="auto"/>
        <w:ind w:left="284" w:hanging="28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____________________</w:t>
      </w:r>
    </w:p>
    <w:p w:rsidR="006A1542" w:rsidRPr="00035820" w:rsidRDefault="00F85991" w:rsidP="00F85991">
      <w:pPr>
        <w:pStyle w:val="Footnote20"/>
        <w:shd w:val="clear" w:color="auto" w:fill="auto"/>
        <w:spacing w:after="0" w:line="240" w:lineRule="auto"/>
        <w:ind w:left="284" w:hanging="284"/>
        <w:jc w:val="both"/>
        <w:rPr>
          <w:rFonts w:ascii="GHEA Grapalat" w:hAnsi="GHEA Grapalat"/>
          <w:szCs w:val="24"/>
        </w:rPr>
      </w:pPr>
      <w:r w:rsidRPr="00035820">
        <w:rPr>
          <w:rFonts w:ascii="GHEA Grapalat" w:hAnsi="GHEA Grapalat"/>
          <w:sz w:val="24"/>
          <w:szCs w:val="24"/>
        </w:rPr>
        <w:t>*</w:t>
      </w:r>
      <w:r w:rsidRPr="00035820">
        <w:rPr>
          <w:rFonts w:ascii="GHEA Grapalat" w:hAnsi="GHEA Grapalat"/>
          <w:szCs w:val="24"/>
        </w:rPr>
        <w:tab/>
      </w:r>
      <w:r w:rsidR="00B632C7" w:rsidRPr="00035820">
        <w:rPr>
          <w:rFonts w:ascii="GHEA Grapalat" w:hAnsi="GHEA Grapalat"/>
          <w:szCs w:val="24"/>
        </w:rPr>
        <w:t>Լրացվում է Հանձնաժողովի կողմից</w:t>
      </w:r>
      <w:r w:rsidR="008B0FA2" w:rsidRPr="00035820">
        <w:rPr>
          <w:rFonts w:ascii="GHEA Grapalat" w:hAnsi="GHEA Grapalat"/>
          <w:szCs w:val="24"/>
        </w:rPr>
        <w:t>՝</w:t>
      </w:r>
      <w:r w:rsidR="00B632C7" w:rsidRPr="00035820">
        <w:rPr>
          <w:rFonts w:ascii="GHEA Grapalat" w:hAnsi="GHEA Grapalat"/>
          <w:szCs w:val="24"/>
        </w:rPr>
        <w:t xml:space="preserve"> անդամ պետությունների ներկայաց</w:t>
      </w:r>
      <w:r w:rsidR="00EF7F93" w:rsidRPr="00035820">
        <w:rPr>
          <w:rFonts w:ascii="GHEA Grapalat" w:hAnsi="GHEA Grapalat"/>
          <w:szCs w:val="24"/>
        </w:rPr>
        <w:t>ր</w:t>
      </w:r>
      <w:r w:rsidR="00B632C7" w:rsidRPr="00035820">
        <w:rPr>
          <w:rFonts w:ascii="GHEA Grapalat" w:hAnsi="GHEA Grapalat"/>
          <w:szCs w:val="24"/>
        </w:rPr>
        <w:t>ած վիճակագրական տվյալների հիման վրա:</w:t>
      </w:r>
    </w:p>
    <w:p w:rsidR="00EA3F2B" w:rsidRPr="00035820" w:rsidRDefault="00F85991" w:rsidP="00F85991">
      <w:pPr>
        <w:ind w:left="284" w:hanging="284"/>
        <w:jc w:val="both"/>
        <w:rPr>
          <w:rFonts w:ascii="GHEA Grapalat" w:eastAsia="Times New Roman" w:hAnsi="GHEA Grapalat" w:cs="Times New Roman"/>
        </w:rPr>
      </w:pPr>
      <w:r w:rsidRPr="00035820">
        <w:rPr>
          <w:rFonts w:ascii="GHEA Grapalat" w:hAnsi="GHEA Grapalat"/>
          <w:sz w:val="20"/>
        </w:rPr>
        <w:t>**</w:t>
      </w:r>
      <w:r w:rsidRPr="00035820">
        <w:rPr>
          <w:rFonts w:ascii="GHEA Grapalat" w:hAnsi="GHEA Grapalat"/>
          <w:sz w:val="20"/>
        </w:rPr>
        <w:tab/>
      </w:r>
      <w:r w:rsidR="00B632C7" w:rsidRPr="00035820">
        <w:rPr>
          <w:rFonts w:ascii="GHEA Grapalat" w:hAnsi="GHEA Grapalat"/>
          <w:sz w:val="20"/>
        </w:rPr>
        <w:t xml:space="preserve">Նշվում </w:t>
      </w:r>
      <w:r w:rsidR="00B632C7" w:rsidRPr="00035820">
        <w:rPr>
          <w:rFonts w:ascii="GHEA Grapalat" w:hAnsi="GHEA Grapalat"/>
          <w:sz w:val="20"/>
          <w:szCs w:val="20"/>
        </w:rPr>
        <w:t>է որպես տեղեկատվություն</w:t>
      </w:r>
      <w:r w:rsidR="003A617D" w:rsidRPr="00035820">
        <w:rPr>
          <w:rFonts w:ascii="GHEA Grapalat" w:hAnsi="GHEA Grapalat"/>
          <w:sz w:val="20"/>
          <w:szCs w:val="20"/>
        </w:rPr>
        <w:t>,</w:t>
      </w:r>
      <w:r w:rsidR="00B632C7" w:rsidRPr="00035820">
        <w:rPr>
          <w:rFonts w:ascii="GHEA Grapalat" w:hAnsi="GHEA Grapalat"/>
          <w:sz w:val="20"/>
          <w:szCs w:val="20"/>
        </w:rPr>
        <w:t xml:space="preserve"> </w:t>
      </w:r>
      <w:r w:rsidR="00C50126" w:rsidRPr="00035820">
        <w:rPr>
          <w:rFonts w:ascii="GHEA Grapalat" w:hAnsi="GHEA Grapalat"/>
          <w:sz w:val="20"/>
          <w:szCs w:val="20"/>
        </w:rPr>
        <w:t>եւ</w:t>
      </w:r>
      <w:r w:rsidR="00B632C7" w:rsidRPr="00035820">
        <w:rPr>
          <w:rFonts w:ascii="GHEA Grapalat" w:hAnsi="GHEA Grapalat"/>
          <w:sz w:val="20"/>
          <w:szCs w:val="20"/>
        </w:rPr>
        <w:t xml:space="preserve"> անդամ պետությունների լիազոր մարմինների կողմից համաձայնեցում չի պահանջ</w:t>
      </w:r>
      <w:r w:rsidR="00112BE3" w:rsidRPr="00035820">
        <w:rPr>
          <w:rFonts w:ascii="GHEA Grapalat" w:hAnsi="GHEA Grapalat"/>
          <w:sz w:val="20"/>
          <w:szCs w:val="20"/>
        </w:rPr>
        <w:t>վում</w:t>
      </w:r>
      <w:r w:rsidR="00B632C7" w:rsidRPr="00035820">
        <w:rPr>
          <w:rFonts w:ascii="GHEA Grapalat" w:hAnsi="GHEA Grapalat"/>
          <w:sz w:val="20"/>
          <w:szCs w:val="20"/>
        </w:rPr>
        <w:t>:</w:t>
      </w:r>
      <w:r w:rsidR="00B632C7" w:rsidRPr="00035820">
        <w:rPr>
          <w:rFonts w:ascii="GHEA Grapalat" w:hAnsi="GHEA Grapalat"/>
        </w:rPr>
        <w:br w:type="page"/>
      </w:r>
    </w:p>
    <w:p w:rsidR="003F761F" w:rsidRPr="00035820" w:rsidRDefault="00B632C7" w:rsidP="00C50126">
      <w:pPr>
        <w:pStyle w:val="Bodytext50"/>
        <w:shd w:val="clear" w:color="auto" w:fill="auto"/>
        <w:spacing w:after="160" w:line="360" w:lineRule="auto"/>
        <w:ind w:left="3969" w:right="-8" w:firstLine="0"/>
        <w:rPr>
          <w:rFonts w:ascii="GHEA Grapalat" w:hAnsi="GHEA Grapalat"/>
        </w:rPr>
      </w:pPr>
      <w:r w:rsidRPr="00035820">
        <w:rPr>
          <w:rFonts w:ascii="GHEA Grapalat" w:hAnsi="GHEA Grapalat"/>
        </w:rPr>
        <w:lastRenderedPageBreak/>
        <w:t xml:space="preserve">ՀԱՎԵԼՎԱԾ ԹԻՎ 5 </w:t>
      </w:r>
    </w:p>
    <w:p w:rsidR="00DB0045" w:rsidRPr="00035820" w:rsidRDefault="00B632C7" w:rsidP="00C50126">
      <w:pPr>
        <w:pStyle w:val="Bodytext50"/>
        <w:shd w:val="clear" w:color="auto" w:fill="auto"/>
        <w:spacing w:after="160" w:line="360" w:lineRule="auto"/>
        <w:ind w:left="3969" w:right="-8" w:firstLine="0"/>
        <w:rPr>
          <w:rFonts w:ascii="GHEA Grapalat" w:hAnsi="GHEA Grapalat"/>
        </w:rPr>
      </w:pPr>
      <w:r w:rsidRPr="00035820">
        <w:rPr>
          <w:rFonts w:ascii="GHEA Grapalat" w:hAnsi="GHEA Grapalat"/>
        </w:rPr>
        <w:t xml:space="preserve">Եվրասիական տնտեսական միության շրջանակներում գազի, նավթի </w:t>
      </w:r>
      <w:r w:rsidR="00C50126" w:rsidRPr="00035820">
        <w:rPr>
          <w:rFonts w:ascii="GHEA Grapalat" w:hAnsi="GHEA Grapalat"/>
        </w:rPr>
        <w:t>եւ</w:t>
      </w:r>
      <w:r w:rsidRPr="00035820">
        <w:rPr>
          <w:rFonts w:ascii="GHEA Grapalat" w:hAnsi="GHEA Grapalat"/>
        </w:rPr>
        <w:t xml:space="preserve"> նավթամթերքների ինդիկատիվ (կանխատեսումային) հաշվեկշիռների ձ</w:t>
      </w:r>
      <w:r w:rsidR="00C50126" w:rsidRPr="00035820">
        <w:rPr>
          <w:rFonts w:ascii="GHEA Grapalat" w:hAnsi="GHEA Grapalat"/>
        </w:rPr>
        <w:t>եւ</w:t>
      </w:r>
      <w:r w:rsidRPr="00035820">
        <w:rPr>
          <w:rFonts w:ascii="GHEA Grapalat" w:hAnsi="GHEA Grapalat"/>
        </w:rPr>
        <w:t>ավորման մեթոդաբանության</w:t>
      </w:r>
    </w:p>
    <w:p w:rsidR="00DB0045" w:rsidRPr="00035820" w:rsidRDefault="00DB0045" w:rsidP="00C50126">
      <w:pPr>
        <w:pStyle w:val="Bodytext50"/>
        <w:shd w:val="clear" w:color="auto" w:fill="auto"/>
        <w:spacing w:after="160" w:line="360" w:lineRule="auto"/>
        <w:ind w:left="3969" w:right="-8" w:firstLine="0"/>
        <w:rPr>
          <w:rFonts w:ascii="GHEA Grapalat" w:hAnsi="GHEA Grapalat"/>
        </w:rPr>
      </w:pPr>
    </w:p>
    <w:p w:rsidR="00DB0045" w:rsidRPr="00035820" w:rsidRDefault="00B632C7" w:rsidP="00C50126">
      <w:pPr>
        <w:pStyle w:val="Bodytext50"/>
        <w:shd w:val="clear" w:color="auto" w:fill="auto"/>
        <w:spacing w:after="160" w:line="360" w:lineRule="auto"/>
        <w:ind w:right="-8" w:firstLine="0"/>
        <w:rPr>
          <w:rFonts w:ascii="GHEA Grapalat" w:hAnsi="GHEA Grapalat"/>
        </w:rPr>
      </w:pPr>
      <w:r w:rsidRPr="00035820">
        <w:rPr>
          <w:rFonts w:ascii="GHEA Grapalat" w:hAnsi="GHEA Grapalat"/>
          <w:b/>
        </w:rPr>
        <w:t>Ավտոմոբիլային բենզինի ինդիկատիվ (կանխատեսումային) հաշվեկշիռը</w:t>
      </w:r>
    </w:p>
    <w:p w:rsidR="006D49CF" w:rsidRPr="00035820" w:rsidRDefault="00B632C7" w:rsidP="00503FB8">
      <w:pPr>
        <w:jc w:val="center"/>
        <w:rPr>
          <w:rFonts w:ascii="GHEA Grapalat" w:hAnsi="GHEA Grapalat"/>
        </w:rPr>
      </w:pPr>
      <w:r w:rsidRPr="00035820">
        <w:rPr>
          <w:rFonts w:ascii="GHEA Grapalat" w:hAnsi="GHEA Grapalat"/>
        </w:rPr>
        <w:t>_____________________________</w:t>
      </w:r>
      <w:r w:rsidR="00503FB8" w:rsidRPr="00035820">
        <w:rPr>
          <w:rFonts w:ascii="GHEA Grapalat" w:hAnsi="GHEA Grapalat"/>
        </w:rPr>
        <w:t>_______________________________</w:t>
      </w:r>
      <w:r w:rsidRPr="00035820">
        <w:rPr>
          <w:rFonts w:ascii="GHEA Grapalat" w:hAnsi="GHEA Grapalat"/>
        </w:rPr>
        <w:t>_________</w:t>
      </w:r>
    </w:p>
    <w:p w:rsidR="00503FB8" w:rsidRPr="00035820" w:rsidRDefault="00B632C7" w:rsidP="00C50126">
      <w:pPr>
        <w:spacing w:after="160" w:line="360" w:lineRule="auto"/>
        <w:jc w:val="center"/>
        <w:rPr>
          <w:rFonts w:ascii="GHEA Grapalat" w:hAnsi="GHEA Grapalat"/>
          <w:sz w:val="20"/>
        </w:rPr>
      </w:pPr>
      <w:r w:rsidRPr="00035820">
        <w:rPr>
          <w:rFonts w:ascii="GHEA Grapalat" w:hAnsi="GHEA Grapalat"/>
          <w:sz w:val="20"/>
        </w:rPr>
        <w:t>(Եվրասիական տնտեսական միության անդամ պետության անվանումը</w:t>
      </w:r>
      <w:r w:rsidR="00503FB8" w:rsidRPr="00035820">
        <w:rPr>
          <w:rFonts w:ascii="GHEA Grapalat" w:hAnsi="GHEA Grapalat"/>
          <w:sz w:val="20"/>
        </w:rPr>
        <w:t>)</w:t>
      </w:r>
    </w:p>
    <w:p w:rsidR="00503FB8" w:rsidRPr="00035820" w:rsidRDefault="00B632C7" w:rsidP="00C50126">
      <w:pPr>
        <w:spacing w:after="160" w:line="360" w:lineRule="auto"/>
        <w:jc w:val="center"/>
        <w:rPr>
          <w:rFonts w:ascii="GHEA Grapalat" w:hAnsi="GHEA Grapalat"/>
          <w:lang w:val="en-US"/>
        </w:rPr>
      </w:pPr>
      <w:r w:rsidRPr="00035820">
        <w:rPr>
          <w:rFonts w:ascii="GHEA Grapalat" w:hAnsi="GHEA Grapalat"/>
          <w:b/>
        </w:rPr>
        <w:t>20__</w:t>
      </w:r>
      <w:r w:rsidR="00503FB8" w:rsidRPr="00035820">
        <w:rPr>
          <w:rFonts w:ascii="GHEA Grapalat" w:hAnsi="GHEA Grapalat"/>
          <w:b/>
          <w:lang w:val="en-US"/>
        </w:rPr>
        <w:t>_</w:t>
      </w:r>
      <w:r w:rsidRPr="00035820">
        <w:rPr>
          <w:rFonts w:ascii="GHEA Grapalat" w:hAnsi="GHEA Grapalat"/>
          <w:b/>
        </w:rPr>
        <w:t xml:space="preserve"> – 20</w:t>
      </w:r>
      <w:r w:rsidR="00503FB8" w:rsidRPr="00035820">
        <w:rPr>
          <w:rFonts w:ascii="GHEA Grapalat" w:hAnsi="GHEA Grapalat"/>
          <w:b/>
          <w:lang w:val="en-US"/>
        </w:rPr>
        <w:t>_</w:t>
      </w:r>
      <w:r w:rsidRPr="00035820">
        <w:rPr>
          <w:rFonts w:ascii="GHEA Grapalat" w:hAnsi="GHEA Grapalat"/>
          <w:b/>
        </w:rPr>
        <w:t>__ թվականներին</w:t>
      </w:r>
    </w:p>
    <w:p w:rsidR="00503FB8" w:rsidRPr="00035820" w:rsidRDefault="00503FB8" w:rsidP="00C50126">
      <w:pPr>
        <w:spacing w:after="160" w:line="360" w:lineRule="auto"/>
        <w:jc w:val="center"/>
        <w:rPr>
          <w:rFonts w:ascii="GHEA Grapalat" w:hAnsi="GHEA Grapalat"/>
          <w:lang w:val="en-US"/>
        </w:rPr>
      </w:pPr>
    </w:p>
    <w:p w:rsidR="00DB0045" w:rsidRPr="00303119" w:rsidRDefault="00B632C7" w:rsidP="00303119">
      <w:pPr>
        <w:spacing w:after="120"/>
        <w:jc w:val="right"/>
        <w:rPr>
          <w:rFonts w:ascii="GHEA Grapalat" w:hAnsi="GHEA Grapalat"/>
        </w:rPr>
      </w:pPr>
      <w:r w:rsidRPr="00303119">
        <w:rPr>
          <w:rFonts w:ascii="GHEA Grapalat" w:hAnsi="GHEA Grapalat"/>
        </w:rPr>
        <w:t>(</w:t>
      </w:r>
      <w:r w:rsidR="00503FB8" w:rsidRPr="00303119">
        <w:rPr>
          <w:rFonts w:ascii="GHEA Grapalat" w:hAnsi="GHEA Grapalat"/>
        </w:rPr>
        <w:t>հազ</w:t>
      </w:r>
      <w:r w:rsidRPr="00303119">
        <w:rPr>
          <w:rFonts w:ascii="GHEA Grapalat" w:hAnsi="GHEA Grapalat"/>
        </w:rPr>
        <w:t xml:space="preserve"> տոննա)</w:t>
      </w:r>
    </w:p>
    <w:tbl>
      <w:tblPr>
        <w:tblOverlap w:val="never"/>
        <w:tblW w:w="93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7"/>
        <w:gridCol w:w="1350"/>
        <w:gridCol w:w="1351"/>
        <w:gridCol w:w="935"/>
        <w:gridCol w:w="935"/>
        <w:gridCol w:w="935"/>
      </w:tblGrid>
      <w:tr w:rsidR="00DB0045" w:rsidRPr="00303119" w:rsidTr="00303119">
        <w:trPr>
          <w:tblHeader/>
          <w:jc w:val="center"/>
        </w:trPr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045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0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045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0"/>
                <w:rFonts w:ascii="GHEA Grapalat" w:hAnsi="GHEA Grapalat"/>
              </w:rPr>
              <w:t>Հաշվետու ցուցանիշը 20__ թվականի համար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045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0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045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0"/>
                <w:rFonts w:ascii="GHEA Grapalat" w:hAnsi="GHEA Grapalat"/>
              </w:rPr>
              <w:t>Կանխատեսումային</w:t>
            </w:r>
            <w:r w:rsidRPr="0030311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03119">
              <w:rPr>
                <w:rStyle w:val="Bodytext212pt0"/>
                <w:rFonts w:ascii="GHEA Grapalat" w:hAnsi="GHEA Grapalat"/>
              </w:rPr>
              <w:t>ցուցանիշը</w:t>
            </w:r>
          </w:p>
        </w:tc>
      </w:tr>
      <w:tr w:rsidR="00DB0045" w:rsidRPr="00303119" w:rsidTr="00303119">
        <w:trPr>
          <w:tblHeader/>
          <w:jc w:val="center"/>
        </w:trPr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045" w:rsidRPr="00303119" w:rsidRDefault="00DB0045" w:rsidP="00303119">
            <w:pPr>
              <w:spacing w:after="120"/>
              <w:ind w:right="-8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045" w:rsidRPr="00303119" w:rsidRDefault="00DB0045" w:rsidP="00303119">
            <w:pPr>
              <w:spacing w:after="120"/>
              <w:ind w:right="-8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045" w:rsidRPr="00303119" w:rsidRDefault="00DB0045" w:rsidP="00303119">
            <w:pPr>
              <w:spacing w:after="120"/>
              <w:ind w:right="-8"/>
              <w:jc w:val="center"/>
              <w:rPr>
                <w:rFonts w:ascii="GHEA Grapalat" w:hAnsi="GHEA Grapalat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045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0"/>
                <w:rFonts w:ascii="GHEA Grapalat" w:hAnsi="GHEA Grapalat"/>
              </w:rPr>
              <w:t>20__ թվակա</w:t>
            </w:r>
            <w:r w:rsidR="00503FB8" w:rsidRPr="00303119">
              <w:rPr>
                <w:rStyle w:val="Bodytext212pt0"/>
                <w:rFonts w:ascii="GHEA Grapalat" w:hAnsi="GHEA Grapalat"/>
                <w:lang w:val="en-US"/>
              </w:rPr>
              <w:t>-</w:t>
            </w:r>
            <w:r w:rsidRPr="00303119">
              <w:rPr>
                <w:rStyle w:val="Bodytext212pt0"/>
                <w:rFonts w:ascii="GHEA Grapalat" w:hAnsi="GHEA Grapalat"/>
              </w:rPr>
              <w:t>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045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0"/>
                <w:rFonts w:ascii="GHEA Grapalat" w:hAnsi="GHEA Grapalat"/>
              </w:rPr>
              <w:t>20__ թվակա</w:t>
            </w:r>
            <w:r w:rsidR="00503FB8" w:rsidRPr="00303119">
              <w:rPr>
                <w:rStyle w:val="Bodytext212pt0"/>
                <w:rFonts w:ascii="GHEA Grapalat" w:hAnsi="GHEA Grapalat"/>
                <w:lang w:val="en-US"/>
              </w:rPr>
              <w:t>-</w:t>
            </w:r>
            <w:r w:rsidRPr="00303119">
              <w:rPr>
                <w:rStyle w:val="Bodytext212pt0"/>
                <w:rFonts w:ascii="GHEA Grapalat" w:hAnsi="GHEA Grapalat"/>
              </w:rPr>
              <w:t>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045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0"/>
                <w:rFonts w:ascii="GHEA Grapalat" w:hAnsi="GHEA Grapalat"/>
              </w:rPr>
              <w:t>20__ թվակա</w:t>
            </w:r>
            <w:r w:rsidR="00503FB8" w:rsidRPr="00303119">
              <w:rPr>
                <w:rStyle w:val="Bodytext212pt0"/>
                <w:rFonts w:ascii="GHEA Grapalat" w:hAnsi="GHEA Grapalat"/>
                <w:lang w:val="en-US"/>
              </w:rPr>
              <w:t>-</w:t>
            </w:r>
            <w:r w:rsidRPr="00303119">
              <w:rPr>
                <w:rStyle w:val="Bodytext212pt0"/>
                <w:rFonts w:ascii="GHEA Grapalat" w:hAnsi="GHEA Grapalat"/>
              </w:rPr>
              <w:t>նին</w:t>
            </w:r>
          </w:p>
        </w:tc>
      </w:tr>
      <w:tr w:rsidR="00DB0045" w:rsidRPr="00303119" w:rsidTr="00503FB8">
        <w:trPr>
          <w:jc w:val="center"/>
        </w:trPr>
        <w:tc>
          <w:tcPr>
            <w:tcW w:w="3807" w:type="dxa"/>
            <w:tcBorders>
              <w:top w:val="single" w:sz="4" w:space="0" w:color="auto"/>
            </w:tcBorders>
            <w:shd w:val="clear" w:color="auto" w:fill="FFFFFF"/>
          </w:tcPr>
          <w:p w:rsidR="00DB0045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0"/>
                <w:rFonts w:ascii="GHEA Grapalat" w:hAnsi="GHEA Grapalat"/>
              </w:rPr>
              <w:t>Մուտքային մաս՝ ռեսուրսներ</w:t>
            </w:r>
          </w:p>
        </w:tc>
        <w:tc>
          <w:tcPr>
            <w:tcW w:w="550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DB0045" w:rsidRPr="00303119" w:rsidRDefault="00DB0045" w:rsidP="00303119">
            <w:pPr>
              <w:spacing w:after="12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0045" w:rsidRPr="00303119" w:rsidTr="00503FB8">
        <w:trPr>
          <w:jc w:val="center"/>
        </w:trPr>
        <w:tc>
          <w:tcPr>
            <w:tcW w:w="3807" w:type="dxa"/>
            <w:shd w:val="clear" w:color="auto" w:fill="FFFFFF"/>
          </w:tcPr>
          <w:p w:rsidR="00DB0045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257"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0"/>
                <w:rFonts w:ascii="GHEA Grapalat" w:hAnsi="GHEA Grapalat"/>
              </w:rPr>
              <w:t>Արտադրությունը</w:t>
            </w:r>
            <w:bookmarkStart w:id="1" w:name="_Ref439240418"/>
            <w:r w:rsidR="00503FB8" w:rsidRPr="00303119">
              <w:rPr>
                <w:rStyle w:val="Bodytext212pt0"/>
                <w:rFonts w:ascii="GHEA Grapalat" w:hAnsi="GHEA Grapalat"/>
                <w:lang w:val="en-US"/>
              </w:rPr>
              <w:t>*</w:t>
            </w:r>
            <w:bookmarkEnd w:id="1"/>
          </w:p>
        </w:tc>
        <w:tc>
          <w:tcPr>
            <w:tcW w:w="5506" w:type="dxa"/>
            <w:gridSpan w:val="5"/>
            <w:shd w:val="clear" w:color="auto" w:fill="FFFFFF"/>
          </w:tcPr>
          <w:p w:rsidR="00DB0045" w:rsidRPr="00303119" w:rsidRDefault="00DB0045" w:rsidP="00303119">
            <w:pPr>
              <w:spacing w:after="12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0045" w:rsidRPr="00303119" w:rsidTr="00503FB8">
        <w:trPr>
          <w:jc w:val="center"/>
        </w:trPr>
        <w:tc>
          <w:tcPr>
            <w:tcW w:w="3807" w:type="dxa"/>
            <w:shd w:val="clear" w:color="auto" w:fill="FFFFFF"/>
          </w:tcPr>
          <w:p w:rsidR="00DB0045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257"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0"/>
                <w:rFonts w:ascii="GHEA Grapalat" w:hAnsi="GHEA Grapalat"/>
              </w:rPr>
              <w:t>Այլ մուտքեր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0045" w:rsidRPr="00303119" w:rsidRDefault="00DB0045" w:rsidP="00303119">
            <w:pPr>
              <w:spacing w:after="12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0045" w:rsidRPr="00303119" w:rsidTr="00503FB8">
        <w:trPr>
          <w:jc w:val="center"/>
        </w:trPr>
        <w:tc>
          <w:tcPr>
            <w:tcW w:w="3807" w:type="dxa"/>
            <w:shd w:val="clear" w:color="auto" w:fill="FFFFFF"/>
          </w:tcPr>
          <w:p w:rsidR="00DB0045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257"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0"/>
                <w:rFonts w:ascii="GHEA Grapalat" w:hAnsi="GHEA Grapalat"/>
              </w:rPr>
              <w:t>Ներմուծում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0045" w:rsidRPr="00303119" w:rsidRDefault="00DB0045" w:rsidP="00303119">
            <w:pPr>
              <w:spacing w:after="12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0045" w:rsidRPr="00303119" w:rsidTr="00503FB8">
        <w:trPr>
          <w:jc w:val="center"/>
        </w:trPr>
        <w:tc>
          <w:tcPr>
            <w:tcW w:w="3807" w:type="dxa"/>
            <w:shd w:val="clear" w:color="auto" w:fill="FFFFFF"/>
          </w:tcPr>
          <w:p w:rsidR="00DB0045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1" w:right="-8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303119">
              <w:rPr>
                <w:rStyle w:val="Bodytext212pt0"/>
                <w:rFonts w:ascii="GHEA Grapalat" w:hAnsi="GHEA Grapalat"/>
              </w:rPr>
              <w:t>անդամ պետություններից</w:t>
            </w:r>
            <w:r w:rsidR="00503FB8" w:rsidRPr="00303119">
              <w:rPr>
                <w:rStyle w:val="Bodytext212pt0"/>
                <w:rFonts w:ascii="GHEA Grapalat" w:hAnsi="GHEA Grapalat"/>
                <w:lang w:val="en-US"/>
              </w:rPr>
              <w:t>**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0045" w:rsidRPr="00303119" w:rsidRDefault="00DB0045" w:rsidP="00303119">
            <w:pPr>
              <w:spacing w:after="12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0045" w:rsidRPr="00303119" w:rsidTr="00503FB8">
        <w:trPr>
          <w:jc w:val="center"/>
        </w:trPr>
        <w:tc>
          <w:tcPr>
            <w:tcW w:w="3807" w:type="dxa"/>
            <w:shd w:val="clear" w:color="auto" w:fill="FFFFFF"/>
          </w:tcPr>
          <w:p w:rsidR="00DB0045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4"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0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0045" w:rsidRPr="00303119" w:rsidRDefault="00DB0045" w:rsidP="00303119">
            <w:pPr>
              <w:spacing w:after="12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0045" w:rsidRPr="00303119" w:rsidTr="00503FB8">
        <w:trPr>
          <w:jc w:val="center"/>
        </w:trPr>
        <w:tc>
          <w:tcPr>
            <w:tcW w:w="3807" w:type="dxa"/>
            <w:shd w:val="clear" w:color="auto" w:fill="FFFFFF"/>
          </w:tcPr>
          <w:p w:rsidR="00DB0045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4"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0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0045" w:rsidRPr="00303119" w:rsidRDefault="00DB0045" w:rsidP="00303119">
            <w:pPr>
              <w:spacing w:after="12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0045" w:rsidRPr="00303119" w:rsidTr="00503FB8">
        <w:trPr>
          <w:jc w:val="center"/>
        </w:trPr>
        <w:tc>
          <w:tcPr>
            <w:tcW w:w="3807" w:type="dxa"/>
            <w:shd w:val="clear" w:color="auto" w:fill="FFFFFF"/>
          </w:tcPr>
          <w:p w:rsidR="00DB0045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4"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0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0045" w:rsidRPr="00303119" w:rsidRDefault="00DB0045" w:rsidP="00303119">
            <w:pPr>
              <w:spacing w:after="12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0045" w:rsidRPr="00303119" w:rsidTr="00503FB8">
        <w:trPr>
          <w:jc w:val="center"/>
        </w:trPr>
        <w:tc>
          <w:tcPr>
            <w:tcW w:w="3807" w:type="dxa"/>
            <w:shd w:val="clear" w:color="auto" w:fill="FFFFFF"/>
          </w:tcPr>
          <w:p w:rsidR="00DB0045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4"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0"/>
                <w:rFonts w:ascii="GHEA Grapalat" w:hAnsi="GHEA Grapalat"/>
              </w:rPr>
              <w:t xml:space="preserve">Ղրղզստանի </w:t>
            </w:r>
            <w:r w:rsidRPr="00303119">
              <w:rPr>
                <w:rStyle w:val="Bodytext212pt0"/>
                <w:rFonts w:ascii="GHEA Grapalat" w:hAnsi="GHEA Grapalat"/>
              </w:rPr>
              <w:lastRenderedPageBreak/>
              <w:t>Հանրապետությունից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0045" w:rsidRPr="00303119" w:rsidRDefault="00DB0045" w:rsidP="00303119">
            <w:pPr>
              <w:spacing w:after="12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0045" w:rsidRPr="00303119" w:rsidTr="00503FB8">
        <w:trPr>
          <w:jc w:val="center"/>
        </w:trPr>
        <w:tc>
          <w:tcPr>
            <w:tcW w:w="3807" w:type="dxa"/>
            <w:shd w:val="clear" w:color="auto" w:fill="FFFFFF"/>
          </w:tcPr>
          <w:p w:rsidR="00DB0045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4"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0"/>
                <w:rFonts w:ascii="GHEA Grapalat" w:hAnsi="GHEA Grapalat"/>
              </w:rPr>
              <w:lastRenderedPageBreak/>
              <w:t>Ռուսաստանի Դաշնությունից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0045" w:rsidRPr="00303119" w:rsidRDefault="00DB0045" w:rsidP="00303119">
            <w:pPr>
              <w:spacing w:after="12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0045" w:rsidRPr="00303119" w:rsidTr="00503FB8">
        <w:trPr>
          <w:jc w:val="center"/>
        </w:trPr>
        <w:tc>
          <w:tcPr>
            <w:tcW w:w="3807" w:type="dxa"/>
            <w:shd w:val="clear" w:color="auto" w:fill="FFFFFF"/>
          </w:tcPr>
          <w:p w:rsidR="00DB0045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680" w:right="-8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303119">
              <w:rPr>
                <w:rStyle w:val="Bodytext212pt0"/>
                <w:rFonts w:ascii="GHEA Grapalat" w:hAnsi="GHEA Grapalat"/>
              </w:rPr>
              <w:t>երրորդ պետություններից</w:t>
            </w:r>
            <w:r w:rsidR="00BE2BB3" w:rsidRPr="00303119">
              <w:rPr>
                <w:rStyle w:val="Bodytext212pt0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0045" w:rsidRPr="00303119" w:rsidRDefault="00DB0045" w:rsidP="00303119">
            <w:pPr>
              <w:spacing w:after="12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0045" w:rsidRPr="00303119" w:rsidTr="00503FB8">
        <w:trPr>
          <w:jc w:val="center"/>
        </w:trPr>
        <w:tc>
          <w:tcPr>
            <w:tcW w:w="3807" w:type="dxa"/>
            <w:shd w:val="clear" w:color="auto" w:fill="FFFFFF"/>
          </w:tcPr>
          <w:p w:rsidR="00DB0045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0"/>
                <w:rFonts w:ascii="GHEA Grapalat" w:hAnsi="GHEA Grapalat"/>
              </w:rPr>
              <w:t>Ծախսային մաս՝ բաշխում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0045" w:rsidRPr="00303119" w:rsidRDefault="00DB0045" w:rsidP="00303119">
            <w:pPr>
              <w:spacing w:after="12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0045" w:rsidRPr="00303119" w:rsidTr="00503FB8">
        <w:trPr>
          <w:jc w:val="center"/>
        </w:trPr>
        <w:tc>
          <w:tcPr>
            <w:tcW w:w="3807" w:type="dxa"/>
            <w:shd w:val="clear" w:color="auto" w:fill="FFFFFF"/>
          </w:tcPr>
          <w:p w:rsidR="00DB0045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257"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0"/>
                <w:rFonts w:ascii="GHEA Grapalat" w:hAnsi="GHEA Grapalat"/>
              </w:rPr>
              <w:t>Արտահանում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0045" w:rsidRPr="00303119" w:rsidRDefault="00DB0045" w:rsidP="00303119">
            <w:pPr>
              <w:spacing w:after="12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0045" w:rsidRPr="00303119" w:rsidTr="00503FB8">
        <w:trPr>
          <w:jc w:val="center"/>
        </w:trPr>
        <w:tc>
          <w:tcPr>
            <w:tcW w:w="3807" w:type="dxa"/>
            <w:shd w:val="clear" w:color="auto" w:fill="FFFFFF"/>
          </w:tcPr>
          <w:p w:rsidR="00DB0045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1" w:right="-8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303119">
              <w:rPr>
                <w:rStyle w:val="Bodytext212pt0"/>
                <w:rFonts w:ascii="GHEA Grapalat" w:hAnsi="GHEA Grapalat"/>
              </w:rPr>
              <w:t>անդամ պետություններ</w:t>
            </w:r>
            <w:r w:rsidR="00BE2BB3" w:rsidRPr="00303119">
              <w:rPr>
                <w:rStyle w:val="Bodytext212pt0"/>
                <w:rFonts w:ascii="GHEA Grapalat" w:hAnsi="GHEA Grapalat"/>
                <w:lang w:val="en-US"/>
              </w:rPr>
              <w:t>**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0045" w:rsidRPr="00303119" w:rsidRDefault="00DB0045" w:rsidP="00303119">
            <w:pPr>
              <w:spacing w:after="12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0045" w:rsidRPr="00303119" w:rsidTr="00503FB8">
        <w:trPr>
          <w:jc w:val="center"/>
        </w:trPr>
        <w:tc>
          <w:tcPr>
            <w:tcW w:w="3807" w:type="dxa"/>
            <w:shd w:val="clear" w:color="auto" w:fill="FFFFFF"/>
          </w:tcPr>
          <w:p w:rsidR="00DB0045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4"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0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0045" w:rsidRPr="00303119" w:rsidRDefault="00DB0045" w:rsidP="00303119">
            <w:pPr>
              <w:spacing w:after="12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0045" w:rsidRPr="00303119" w:rsidTr="00503FB8">
        <w:trPr>
          <w:jc w:val="center"/>
        </w:trPr>
        <w:tc>
          <w:tcPr>
            <w:tcW w:w="3807" w:type="dxa"/>
            <w:shd w:val="clear" w:color="auto" w:fill="FFFFFF"/>
          </w:tcPr>
          <w:p w:rsidR="00DB0045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4"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0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0045" w:rsidRPr="00303119" w:rsidRDefault="00DB0045" w:rsidP="00303119">
            <w:pPr>
              <w:spacing w:after="12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0045" w:rsidRPr="00303119" w:rsidTr="00503FB8">
        <w:trPr>
          <w:jc w:val="center"/>
        </w:trPr>
        <w:tc>
          <w:tcPr>
            <w:tcW w:w="3807" w:type="dxa"/>
            <w:shd w:val="clear" w:color="auto" w:fill="FFFFFF"/>
          </w:tcPr>
          <w:p w:rsidR="00DB0045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4"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0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0045" w:rsidRPr="00303119" w:rsidRDefault="00DB0045" w:rsidP="00303119">
            <w:pPr>
              <w:spacing w:after="12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0045" w:rsidRPr="00303119" w:rsidTr="00503FB8">
        <w:trPr>
          <w:jc w:val="center"/>
        </w:trPr>
        <w:tc>
          <w:tcPr>
            <w:tcW w:w="3807" w:type="dxa"/>
            <w:shd w:val="clear" w:color="auto" w:fill="FFFFFF"/>
          </w:tcPr>
          <w:p w:rsidR="00DB0045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4"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0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0045" w:rsidRPr="00303119" w:rsidRDefault="00DB0045" w:rsidP="00303119">
            <w:pPr>
              <w:spacing w:after="12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0045" w:rsidRPr="00303119" w:rsidTr="00503FB8">
        <w:trPr>
          <w:jc w:val="center"/>
        </w:trPr>
        <w:tc>
          <w:tcPr>
            <w:tcW w:w="3807" w:type="dxa"/>
            <w:shd w:val="clear" w:color="auto" w:fill="FFFFFF"/>
          </w:tcPr>
          <w:p w:rsidR="00DB0045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4"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0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0045" w:rsidRPr="00303119" w:rsidRDefault="00DB0045" w:rsidP="00303119">
            <w:pPr>
              <w:spacing w:after="12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0045" w:rsidRPr="00303119" w:rsidTr="00503FB8">
        <w:trPr>
          <w:jc w:val="center"/>
        </w:trPr>
        <w:tc>
          <w:tcPr>
            <w:tcW w:w="3807" w:type="dxa"/>
            <w:shd w:val="clear" w:color="auto" w:fill="FFFFFF"/>
          </w:tcPr>
          <w:p w:rsidR="00DB0045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1" w:right="-8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303119">
              <w:rPr>
                <w:rStyle w:val="Bodytext212pt0"/>
                <w:rFonts w:ascii="GHEA Grapalat" w:hAnsi="GHEA Grapalat"/>
              </w:rPr>
              <w:t>երրորդ պետություններ</w:t>
            </w:r>
            <w:r w:rsidR="00BE2BB3" w:rsidRPr="00303119">
              <w:rPr>
                <w:rStyle w:val="Bodytext212pt0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0045" w:rsidRPr="00303119" w:rsidRDefault="00DB0045" w:rsidP="00303119">
            <w:pPr>
              <w:spacing w:after="12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0045" w:rsidRPr="00303119" w:rsidTr="00503FB8">
        <w:trPr>
          <w:jc w:val="center"/>
        </w:trPr>
        <w:tc>
          <w:tcPr>
            <w:tcW w:w="3807" w:type="dxa"/>
            <w:shd w:val="clear" w:color="auto" w:fill="FFFFFF"/>
          </w:tcPr>
          <w:p w:rsidR="00DB0045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257"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0"/>
                <w:rFonts w:ascii="GHEA Grapalat" w:hAnsi="GHEA Grapalat"/>
              </w:rPr>
              <w:t>Մատակարարում ներքին շուկա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0045" w:rsidRPr="00303119" w:rsidRDefault="00DB0045" w:rsidP="00303119">
            <w:pPr>
              <w:spacing w:after="120"/>
              <w:ind w:right="-8"/>
              <w:jc w:val="center"/>
              <w:rPr>
                <w:rFonts w:ascii="GHEA Grapalat" w:hAnsi="GHEA Grapalat"/>
              </w:rPr>
            </w:pPr>
          </w:p>
        </w:tc>
      </w:tr>
    </w:tbl>
    <w:p w:rsidR="006A1542" w:rsidRPr="00303119" w:rsidRDefault="006A1542" w:rsidP="00303119">
      <w:pPr>
        <w:spacing w:after="120"/>
        <w:rPr>
          <w:rFonts w:ascii="GHEA Grapalat" w:hAnsi="GHEA Grapalat"/>
        </w:rPr>
      </w:pPr>
    </w:p>
    <w:p w:rsidR="006A1542" w:rsidRPr="00035820" w:rsidRDefault="006A1542" w:rsidP="00C50126">
      <w:pPr>
        <w:spacing w:after="160" w:line="360" w:lineRule="auto"/>
        <w:rPr>
          <w:rFonts w:ascii="GHEA Grapalat" w:hAnsi="GHEA Grapalat"/>
          <w:lang w:val="en-US"/>
        </w:rPr>
      </w:pPr>
    </w:p>
    <w:p w:rsidR="00503FB8" w:rsidRPr="00035820" w:rsidRDefault="00503FB8" w:rsidP="00503FB8">
      <w:pPr>
        <w:spacing w:after="720" w:line="360" w:lineRule="auto"/>
        <w:rPr>
          <w:rFonts w:ascii="GHEA Grapalat" w:hAnsi="GHEA Grapalat"/>
          <w:lang w:val="en-US"/>
        </w:rPr>
      </w:pPr>
    </w:p>
    <w:p w:rsidR="00503FB8" w:rsidRPr="00035820" w:rsidRDefault="00503FB8" w:rsidP="00C50126">
      <w:pPr>
        <w:spacing w:after="160" w:line="360" w:lineRule="auto"/>
        <w:rPr>
          <w:rFonts w:ascii="GHEA Grapalat" w:hAnsi="GHEA Grapalat"/>
          <w:lang w:val="en-US"/>
        </w:rPr>
      </w:pPr>
    </w:p>
    <w:p w:rsidR="00503FB8" w:rsidRPr="00035820" w:rsidRDefault="00E86A3C" w:rsidP="00C50126">
      <w:pPr>
        <w:spacing w:after="160" w:line="360" w:lineRule="auto"/>
        <w:rPr>
          <w:rFonts w:ascii="GHEA Grapalat" w:hAnsi="GHEA Grapalat"/>
          <w:lang w:val="en-US"/>
        </w:rPr>
      </w:pPr>
      <w:r>
        <w:rPr>
          <w:rFonts w:ascii="GHEA Grapalat" w:hAnsi="GHEA Grapalat"/>
          <w:noProof/>
          <w:lang w:val="en-US" w:eastAsia="en-US" w:bidi="ar-SA"/>
        </w:rPr>
        <w:pict>
          <v:shape id="_x0000_s1029" type="#_x0000_t32" style="position:absolute;margin-left:1.15pt;margin-top:26.15pt;width:2in;height:0;z-index:251661312" o:connectortype="straight"/>
        </w:pict>
      </w:r>
    </w:p>
    <w:p w:rsidR="006A1542" w:rsidRPr="00035820" w:rsidRDefault="00503FB8" w:rsidP="00503FB8">
      <w:pPr>
        <w:pStyle w:val="FootnoteText"/>
        <w:ind w:left="284" w:hanging="284"/>
        <w:jc w:val="both"/>
        <w:rPr>
          <w:rFonts w:ascii="GHEA Grapalat" w:hAnsi="GHEA Grapalat"/>
          <w:szCs w:val="24"/>
        </w:rPr>
      </w:pPr>
      <w:r w:rsidRPr="00035820">
        <w:rPr>
          <w:rFonts w:ascii="GHEA Grapalat" w:hAnsi="GHEA Grapalat"/>
          <w:szCs w:val="24"/>
        </w:rPr>
        <w:t>*</w:t>
      </w:r>
      <w:r w:rsidRPr="00035820">
        <w:rPr>
          <w:rFonts w:ascii="GHEA Grapalat" w:hAnsi="GHEA Grapalat"/>
          <w:szCs w:val="24"/>
        </w:rPr>
        <w:tab/>
      </w:r>
      <w:r w:rsidR="00B632C7" w:rsidRPr="00035820">
        <w:rPr>
          <w:rFonts w:ascii="GHEA Grapalat" w:hAnsi="GHEA Grapalat"/>
          <w:szCs w:val="24"/>
        </w:rPr>
        <w:t>Նշվում է որպես տեղեկատվություն</w:t>
      </w:r>
      <w:r w:rsidR="003A617D" w:rsidRPr="00035820">
        <w:rPr>
          <w:rFonts w:ascii="GHEA Grapalat" w:hAnsi="GHEA Grapalat"/>
          <w:szCs w:val="24"/>
        </w:rPr>
        <w:t>,</w:t>
      </w:r>
      <w:r w:rsidR="00B632C7" w:rsidRPr="00035820">
        <w:rPr>
          <w:rFonts w:ascii="GHEA Grapalat" w:hAnsi="GHEA Grapalat"/>
          <w:szCs w:val="24"/>
        </w:rPr>
        <w:t xml:space="preserve"> </w:t>
      </w:r>
      <w:r w:rsidR="00C50126" w:rsidRPr="00035820">
        <w:rPr>
          <w:rFonts w:ascii="GHEA Grapalat" w:hAnsi="GHEA Grapalat"/>
          <w:szCs w:val="24"/>
        </w:rPr>
        <w:t>եւ</w:t>
      </w:r>
      <w:r w:rsidR="00B632C7" w:rsidRPr="00035820">
        <w:rPr>
          <w:rFonts w:ascii="GHEA Grapalat" w:hAnsi="GHEA Grapalat"/>
          <w:szCs w:val="24"/>
        </w:rPr>
        <w:t xml:space="preserve"> անդամ պետությունների լիազորված մարմինների կողմից </w:t>
      </w:r>
      <w:r w:rsidR="00112BE3" w:rsidRPr="00035820">
        <w:rPr>
          <w:rFonts w:ascii="GHEA Grapalat" w:hAnsi="GHEA Grapalat"/>
          <w:szCs w:val="24"/>
        </w:rPr>
        <w:t>համաձայնեցում չի պահանջ</w:t>
      </w:r>
      <w:r w:rsidR="00EF7F93" w:rsidRPr="00035820">
        <w:rPr>
          <w:rFonts w:ascii="GHEA Grapalat" w:hAnsi="GHEA Grapalat"/>
          <w:szCs w:val="24"/>
        </w:rPr>
        <w:t>վ</w:t>
      </w:r>
      <w:r w:rsidR="00112BE3" w:rsidRPr="00035820">
        <w:rPr>
          <w:rFonts w:ascii="GHEA Grapalat" w:hAnsi="GHEA Grapalat"/>
          <w:szCs w:val="24"/>
        </w:rPr>
        <w:t>ում</w:t>
      </w:r>
      <w:r w:rsidR="00B632C7" w:rsidRPr="00035820">
        <w:rPr>
          <w:rFonts w:ascii="GHEA Grapalat" w:hAnsi="GHEA Grapalat"/>
          <w:szCs w:val="24"/>
        </w:rPr>
        <w:t>:</w:t>
      </w:r>
    </w:p>
    <w:p w:rsidR="00DB0045" w:rsidRPr="00035820" w:rsidRDefault="00503FB8" w:rsidP="00503FB8">
      <w:pPr>
        <w:ind w:left="284" w:hanging="284"/>
        <w:jc w:val="both"/>
        <w:rPr>
          <w:rFonts w:ascii="GHEA Grapalat" w:eastAsia="Times New Roman" w:hAnsi="GHEA Grapalat" w:cs="Times New Roman"/>
        </w:rPr>
      </w:pPr>
      <w:r w:rsidRPr="00035820">
        <w:rPr>
          <w:rFonts w:ascii="GHEA Grapalat" w:hAnsi="GHEA Grapalat"/>
          <w:sz w:val="20"/>
        </w:rPr>
        <w:t>**</w:t>
      </w:r>
      <w:r w:rsidRPr="00035820">
        <w:rPr>
          <w:rFonts w:ascii="GHEA Grapalat" w:hAnsi="GHEA Grapalat"/>
          <w:sz w:val="20"/>
        </w:rPr>
        <w:tab/>
      </w:r>
      <w:r w:rsidR="00B632C7" w:rsidRPr="00035820">
        <w:rPr>
          <w:rFonts w:ascii="GHEA Grapalat" w:hAnsi="GHEA Grapalat"/>
          <w:sz w:val="20"/>
        </w:rPr>
        <w:t>Չի նշվում սույն հաշվեկշիռը ներկայացնող անդամ պետությունը:</w:t>
      </w:r>
      <w:r w:rsidR="00B632C7" w:rsidRPr="00035820">
        <w:rPr>
          <w:rFonts w:ascii="GHEA Grapalat" w:hAnsi="GHEA Grapalat"/>
        </w:rPr>
        <w:br w:type="page"/>
      </w:r>
    </w:p>
    <w:p w:rsidR="0045624D" w:rsidRPr="00035820" w:rsidRDefault="00B632C7" w:rsidP="00C50126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lastRenderedPageBreak/>
        <w:t>ՀԱՎԵԼՎԱԾ 6</w:t>
      </w:r>
    </w:p>
    <w:p w:rsidR="0045624D" w:rsidRPr="00035820" w:rsidRDefault="00B632C7" w:rsidP="00C50126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Եվրասիական տնտեսական միության</w:t>
      </w:r>
      <w:r w:rsidR="00481DF9" w:rsidRPr="00035820">
        <w:rPr>
          <w:rFonts w:ascii="GHEA Grapalat" w:hAnsi="GHEA Grapalat"/>
          <w:sz w:val="24"/>
          <w:szCs w:val="24"/>
        </w:rPr>
        <w:t xml:space="preserve"> շրջանակներում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="00481DF9" w:rsidRPr="00035820">
        <w:rPr>
          <w:rFonts w:ascii="GHEA Grapalat" w:hAnsi="GHEA Grapalat"/>
          <w:sz w:val="24"/>
          <w:szCs w:val="24"/>
        </w:rPr>
        <w:t xml:space="preserve"> նավթամթերք</w:t>
      </w:r>
      <w:r w:rsidRPr="00035820">
        <w:rPr>
          <w:rFonts w:ascii="GHEA Grapalat" w:hAnsi="GHEA Grapalat"/>
          <w:sz w:val="24"/>
          <w:szCs w:val="24"/>
        </w:rPr>
        <w:t>ների ինդիկատիվ (կանխատեսումային) հաշվեկշիռների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ավորման մեթոդաբանության</w:t>
      </w:r>
    </w:p>
    <w:p w:rsidR="003F761F" w:rsidRPr="00035820" w:rsidRDefault="003F761F" w:rsidP="00C50126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GHEA Grapalat" w:hAnsi="GHEA Grapalat"/>
          <w:sz w:val="24"/>
          <w:szCs w:val="24"/>
        </w:rPr>
      </w:pPr>
    </w:p>
    <w:p w:rsidR="0045624D" w:rsidRPr="00035820" w:rsidRDefault="00B632C7" w:rsidP="00503FB8">
      <w:pPr>
        <w:pStyle w:val="Bodytext60"/>
        <w:shd w:val="clear" w:color="auto" w:fill="auto"/>
        <w:spacing w:before="0" w:after="160" w:line="360" w:lineRule="auto"/>
        <w:ind w:right="-8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Եվրասիական տնտեսական միության ավտոմոբիլային բենզինի ինդիկատիվ (կանխատեսումային) հաշվեկշիռը 20__ – 20__ թվականներին</w:t>
      </w:r>
    </w:p>
    <w:p w:rsidR="003F761F" w:rsidRPr="00035820" w:rsidRDefault="003F761F" w:rsidP="00C50126">
      <w:pPr>
        <w:pStyle w:val="Bodytext60"/>
        <w:shd w:val="clear" w:color="auto" w:fill="auto"/>
        <w:spacing w:before="0" w:after="160" w:line="360" w:lineRule="auto"/>
        <w:ind w:left="567" w:right="559"/>
        <w:jc w:val="center"/>
        <w:rPr>
          <w:rFonts w:ascii="GHEA Grapalat" w:hAnsi="GHEA Grapalat"/>
          <w:sz w:val="24"/>
          <w:szCs w:val="24"/>
        </w:rPr>
      </w:pPr>
    </w:p>
    <w:p w:rsidR="0045624D" w:rsidRPr="00303119" w:rsidRDefault="00B632C7" w:rsidP="00303119">
      <w:pPr>
        <w:pStyle w:val="Bodytext50"/>
        <w:shd w:val="clear" w:color="auto" w:fill="auto"/>
        <w:spacing w:after="120" w:line="240" w:lineRule="auto"/>
        <w:ind w:firstLine="0"/>
        <w:jc w:val="right"/>
        <w:rPr>
          <w:rFonts w:ascii="GHEA Grapalat" w:hAnsi="GHEA Grapalat"/>
        </w:rPr>
      </w:pPr>
      <w:r w:rsidRPr="00303119">
        <w:rPr>
          <w:rFonts w:ascii="GHEA Grapalat" w:hAnsi="GHEA Grapalat"/>
        </w:rPr>
        <w:t>(հազ. տոննա)</w:t>
      </w:r>
    </w:p>
    <w:tbl>
      <w:tblPr>
        <w:tblOverlap w:val="never"/>
        <w:tblW w:w="93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8"/>
        <w:gridCol w:w="1350"/>
        <w:gridCol w:w="1351"/>
        <w:gridCol w:w="935"/>
        <w:gridCol w:w="936"/>
        <w:gridCol w:w="936"/>
      </w:tblGrid>
      <w:tr w:rsidR="0045624D" w:rsidRPr="00303119" w:rsidTr="00771028">
        <w:trPr>
          <w:tblHeader/>
          <w:jc w:val="center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Հաշվետու</w:t>
            </w:r>
            <w:r w:rsidRPr="0030311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03119">
              <w:rPr>
                <w:rStyle w:val="Bodytext212pt"/>
                <w:rFonts w:ascii="GHEA Grapalat" w:hAnsi="GHEA Grapalat"/>
              </w:rPr>
              <w:t>ցուցանիշը</w:t>
            </w:r>
            <w:r w:rsidRPr="0030311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03119">
              <w:rPr>
                <w:rStyle w:val="Bodytext212pt"/>
                <w:rFonts w:ascii="GHEA Grapalat" w:hAnsi="GHEA Grapalat"/>
              </w:rPr>
              <w:t>20__ թվականի համար</w:t>
            </w:r>
            <w:r w:rsidR="00524860" w:rsidRPr="00303119">
              <w:rPr>
                <w:rStyle w:val="Bodytext212pt"/>
                <w:rFonts w:ascii="GHEA Grapalat" w:hAnsi="GHEA Grapalat"/>
              </w:rPr>
              <w:t>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Կանխատեսումային</w:t>
            </w:r>
            <w:r w:rsidRPr="0030311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03119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45624D" w:rsidRPr="00303119" w:rsidTr="00771028">
        <w:trPr>
          <w:tblHeader/>
          <w:jc w:val="center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45624D" w:rsidP="00303119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20__ թվակա</w:t>
            </w:r>
            <w:r w:rsidR="00524860" w:rsidRPr="00303119">
              <w:rPr>
                <w:rStyle w:val="Bodytext212pt"/>
                <w:rFonts w:ascii="GHEA Grapalat" w:hAnsi="GHEA Grapalat"/>
              </w:rPr>
              <w:t>-</w:t>
            </w:r>
            <w:r w:rsidRPr="00303119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20__ թվակա</w:t>
            </w:r>
            <w:r w:rsidR="00524860" w:rsidRPr="00303119">
              <w:rPr>
                <w:rStyle w:val="Bodytext212pt"/>
                <w:rFonts w:ascii="GHEA Grapalat" w:hAnsi="GHEA Grapalat"/>
              </w:rPr>
              <w:t>-</w:t>
            </w:r>
            <w:r w:rsidRPr="00303119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20__ թվակա</w:t>
            </w:r>
            <w:r w:rsidR="00524860" w:rsidRPr="00303119">
              <w:rPr>
                <w:rStyle w:val="Bodytext212pt"/>
                <w:rFonts w:ascii="GHEA Grapalat" w:hAnsi="GHEA Grapalat"/>
              </w:rPr>
              <w:t>-</w:t>
            </w:r>
            <w:r w:rsidRPr="00303119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45624D" w:rsidRPr="00303119" w:rsidTr="00524860">
        <w:trPr>
          <w:jc w:val="center"/>
        </w:trPr>
        <w:tc>
          <w:tcPr>
            <w:tcW w:w="3808" w:type="dxa"/>
            <w:tcBorders>
              <w:top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Մուտքային մաս՝ ռեսուրսներ</w:t>
            </w:r>
          </w:p>
        </w:tc>
        <w:tc>
          <w:tcPr>
            <w:tcW w:w="550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25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Արտադրությունը</w:t>
            </w:r>
            <w:r w:rsidR="00524860" w:rsidRPr="00303119">
              <w:rPr>
                <w:rStyle w:val="Bodytext212pt"/>
                <w:rFonts w:ascii="GHEA Grapalat" w:hAnsi="GHEA Grapalat"/>
              </w:rPr>
              <w:t>**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25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Այլ մուտքեր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Ներմուծում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25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անդամ պետություններից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</w:tbl>
    <w:p w:rsidR="00771028" w:rsidRPr="00303119" w:rsidRDefault="00771028" w:rsidP="00303119">
      <w:pPr>
        <w:spacing w:after="120"/>
        <w:rPr>
          <w:rFonts w:ascii="GHEA Grapalat" w:hAnsi="GHEA Grapalat"/>
        </w:rPr>
      </w:pPr>
    </w:p>
    <w:tbl>
      <w:tblPr>
        <w:tblOverlap w:val="never"/>
        <w:tblW w:w="93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8"/>
        <w:gridCol w:w="1350"/>
        <w:gridCol w:w="1351"/>
        <w:gridCol w:w="935"/>
        <w:gridCol w:w="936"/>
        <w:gridCol w:w="936"/>
      </w:tblGrid>
      <w:tr w:rsidR="00771028" w:rsidRPr="00303119" w:rsidTr="00303119">
        <w:trPr>
          <w:tblHeader/>
          <w:jc w:val="center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lastRenderedPageBreak/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Հաշվետու</w:t>
            </w:r>
            <w:r w:rsidRPr="0030311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03119">
              <w:rPr>
                <w:rStyle w:val="Bodytext212pt"/>
                <w:rFonts w:ascii="GHEA Grapalat" w:hAnsi="GHEA Grapalat"/>
              </w:rPr>
              <w:t>ցուցանիշը</w:t>
            </w:r>
            <w:r w:rsidRPr="0030311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03119">
              <w:rPr>
                <w:rStyle w:val="Bodytext212pt"/>
                <w:rFonts w:ascii="GHEA Grapalat" w:hAnsi="GHEA Grapalat"/>
              </w:rPr>
              <w:t>20__ թվականի համար*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Կանխատեսումային</w:t>
            </w:r>
            <w:r w:rsidRPr="0030311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03119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771028" w:rsidRPr="00303119" w:rsidTr="00303119">
        <w:trPr>
          <w:tblHeader/>
          <w:jc w:val="center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028" w:rsidRPr="00303119" w:rsidRDefault="00771028" w:rsidP="00303119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028" w:rsidRPr="00303119" w:rsidRDefault="00771028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028" w:rsidRPr="00303119" w:rsidRDefault="00771028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</w:tr>
      <w:tr w:rsidR="0045624D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542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542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258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երրորդ պետություններից**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542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 xml:space="preserve">Հայաստանի </w:t>
            </w:r>
            <w:r w:rsidRPr="00303119">
              <w:rPr>
                <w:rStyle w:val="Bodytext212pt"/>
                <w:rFonts w:ascii="GHEA Grapalat" w:hAnsi="GHEA Grapalat"/>
              </w:rPr>
              <w:lastRenderedPageBreak/>
              <w:t>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542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542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542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54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Ծախսային մաս՝ բաշխում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25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Արտահանում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542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անդամ պետություններ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1109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1109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1109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1109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1109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1109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110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110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 xml:space="preserve">Ռուսաստանի </w:t>
            </w:r>
            <w:r w:rsidRPr="00303119">
              <w:rPr>
                <w:rStyle w:val="Bodytext212pt"/>
                <w:rFonts w:ascii="GHEA Grapalat" w:hAnsi="GHEA Grapalat"/>
              </w:rPr>
              <w:lastRenderedPageBreak/>
              <w:t>Դաշնությունից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lastRenderedPageBreak/>
              <w:t>Ղազախստանի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1109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1109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110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110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1109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1109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1109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1109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825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1109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1109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1109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1109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258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lastRenderedPageBreak/>
              <w:t>երրորդ պետություններ**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542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542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542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542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542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Մատակարարում ներքին շուկա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258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258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258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258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524860" w:rsidRPr="00303119" w:rsidTr="00524860">
        <w:trPr>
          <w:jc w:val="center"/>
        </w:trPr>
        <w:tc>
          <w:tcPr>
            <w:tcW w:w="3808" w:type="dxa"/>
            <w:shd w:val="clear" w:color="auto" w:fill="FFFFFF"/>
          </w:tcPr>
          <w:p w:rsidR="00524860" w:rsidRPr="00303119" w:rsidRDefault="00524860" w:rsidP="00303119">
            <w:pPr>
              <w:pStyle w:val="Bodytext20"/>
              <w:shd w:val="clear" w:color="auto" w:fill="auto"/>
              <w:spacing w:before="0" w:after="120" w:line="240" w:lineRule="auto"/>
              <w:ind w:left="258" w:firstLine="0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524860" w:rsidRPr="00303119" w:rsidRDefault="00524860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</w:tbl>
    <w:p w:rsidR="00771028" w:rsidRPr="00303119" w:rsidRDefault="00771028" w:rsidP="00303119">
      <w:pPr>
        <w:spacing w:after="120"/>
        <w:rPr>
          <w:rFonts w:ascii="GHEA Grapalat" w:hAnsi="GHEA Grapalat"/>
        </w:rPr>
      </w:pPr>
    </w:p>
    <w:p w:rsidR="00771028" w:rsidRPr="00035820" w:rsidRDefault="00771028" w:rsidP="00771028">
      <w:pPr>
        <w:spacing w:after="160" w:line="360" w:lineRule="auto"/>
        <w:rPr>
          <w:rFonts w:ascii="GHEA Grapalat" w:hAnsi="GHEA Grapalat"/>
        </w:rPr>
      </w:pPr>
    </w:p>
    <w:p w:rsidR="00771028" w:rsidRPr="00035820" w:rsidRDefault="00771028" w:rsidP="00771028">
      <w:pPr>
        <w:spacing w:after="160" w:line="360" w:lineRule="auto"/>
        <w:rPr>
          <w:rFonts w:ascii="GHEA Grapalat" w:hAnsi="GHEA Grapalat"/>
        </w:rPr>
      </w:pPr>
    </w:p>
    <w:p w:rsidR="00771028" w:rsidRPr="00035820" w:rsidRDefault="00771028" w:rsidP="00771028">
      <w:pPr>
        <w:spacing w:after="160" w:line="360" w:lineRule="auto"/>
        <w:rPr>
          <w:rFonts w:ascii="GHEA Grapalat" w:hAnsi="GHEA Grapalat"/>
        </w:rPr>
      </w:pPr>
    </w:p>
    <w:p w:rsidR="00771028" w:rsidRPr="00035820" w:rsidRDefault="00E86A3C" w:rsidP="00771028">
      <w:pPr>
        <w:spacing w:after="160" w:line="360" w:lineRule="auto"/>
        <w:rPr>
          <w:rFonts w:ascii="GHEA Grapalat" w:hAnsi="GHEA Grapalat"/>
        </w:rPr>
      </w:pPr>
      <w:r>
        <w:rPr>
          <w:rFonts w:ascii="GHEA Grapalat" w:hAnsi="GHEA Grapalat"/>
          <w:noProof/>
          <w:lang w:val="en-US" w:eastAsia="en-US" w:bidi="ar-SA"/>
        </w:rPr>
        <w:pict>
          <v:shape id="_x0000_s1030" type="#_x0000_t32" style="position:absolute;margin-left:-1.1pt;margin-top:30.35pt;width:2in;height:0;z-index:251662336" o:connectortype="straight"/>
        </w:pict>
      </w:r>
    </w:p>
    <w:p w:rsidR="002B41BA" w:rsidRPr="00035820" w:rsidRDefault="00524860" w:rsidP="00771028">
      <w:pPr>
        <w:ind w:left="284" w:hanging="284"/>
        <w:jc w:val="both"/>
        <w:rPr>
          <w:rFonts w:ascii="GHEA Grapalat" w:hAnsi="GHEA Grapalat"/>
          <w:sz w:val="20"/>
        </w:rPr>
      </w:pPr>
      <w:r w:rsidRPr="00035820">
        <w:rPr>
          <w:rFonts w:ascii="GHEA Grapalat" w:hAnsi="GHEA Grapalat"/>
          <w:sz w:val="20"/>
        </w:rPr>
        <w:t>*</w:t>
      </w:r>
      <w:r w:rsidRPr="00035820">
        <w:rPr>
          <w:rFonts w:ascii="GHEA Grapalat" w:hAnsi="GHEA Grapalat"/>
          <w:sz w:val="20"/>
        </w:rPr>
        <w:tab/>
      </w:r>
      <w:r w:rsidR="00B632C7" w:rsidRPr="00035820">
        <w:rPr>
          <w:rFonts w:ascii="GHEA Grapalat" w:hAnsi="GHEA Grapalat"/>
          <w:sz w:val="20"/>
        </w:rPr>
        <w:t xml:space="preserve">Լրացվում է Հանձնաժողովի </w:t>
      </w:r>
      <w:r w:rsidR="001C66D3" w:rsidRPr="00035820">
        <w:rPr>
          <w:rFonts w:ascii="GHEA Grapalat" w:hAnsi="GHEA Grapalat"/>
          <w:sz w:val="20"/>
        </w:rPr>
        <w:t>կողմից</w:t>
      </w:r>
      <w:r w:rsidR="00EF7F93" w:rsidRPr="00035820">
        <w:rPr>
          <w:rFonts w:ascii="GHEA Grapalat" w:hAnsi="GHEA Grapalat"/>
          <w:sz w:val="20"/>
        </w:rPr>
        <w:t>՝</w:t>
      </w:r>
      <w:r w:rsidR="001C66D3" w:rsidRPr="00035820">
        <w:rPr>
          <w:rFonts w:ascii="GHEA Grapalat" w:hAnsi="GHEA Grapalat"/>
          <w:sz w:val="20"/>
        </w:rPr>
        <w:t xml:space="preserve"> ա</w:t>
      </w:r>
      <w:r w:rsidR="00B632C7" w:rsidRPr="00035820">
        <w:rPr>
          <w:rFonts w:ascii="GHEA Grapalat" w:hAnsi="GHEA Grapalat"/>
          <w:sz w:val="20"/>
        </w:rPr>
        <w:t>նդամ պետությունների ներկայաց</w:t>
      </w:r>
      <w:r w:rsidR="00EF7F93" w:rsidRPr="00035820">
        <w:rPr>
          <w:rFonts w:ascii="GHEA Grapalat" w:hAnsi="GHEA Grapalat"/>
          <w:sz w:val="20"/>
        </w:rPr>
        <w:t>ր</w:t>
      </w:r>
      <w:r w:rsidR="00B632C7" w:rsidRPr="00035820">
        <w:rPr>
          <w:rFonts w:ascii="GHEA Grapalat" w:hAnsi="GHEA Grapalat"/>
          <w:sz w:val="20"/>
        </w:rPr>
        <w:t>ած վիճակագրական տվյալների հիման վրա:</w:t>
      </w:r>
    </w:p>
    <w:p w:rsidR="00765FCD" w:rsidRPr="00035820" w:rsidRDefault="00524860" w:rsidP="00771028">
      <w:pPr>
        <w:ind w:left="284" w:hanging="284"/>
        <w:jc w:val="both"/>
        <w:rPr>
          <w:rFonts w:ascii="GHEA Grapalat" w:eastAsia="Times New Roman" w:hAnsi="GHEA Grapalat" w:cs="Times New Roman"/>
        </w:rPr>
      </w:pPr>
      <w:r w:rsidRPr="00035820">
        <w:rPr>
          <w:rFonts w:ascii="GHEA Grapalat" w:hAnsi="GHEA Grapalat"/>
          <w:sz w:val="20"/>
        </w:rPr>
        <w:t>**</w:t>
      </w:r>
      <w:r w:rsidRPr="00035820">
        <w:rPr>
          <w:rFonts w:ascii="GHEA Grapalat" w:hAnsi="GHEA Grapalat"/>
          <w:sz w:val="20"/>
        </w:rPr>
        <w:tab/>
      </w:r>
      <w:r w:rsidR="00B632C7" w:rsidRPr="00035820">
        <w:rPr>
          <w:rFonts w:ascii="GHEA Grapalat" w:hAnsi="GHEA Grapalat"/>
          <w:sz w:val="20"/>
        </w:rPr>
        <w:t>Նշվում է որպես տեղեկատվություն</w:t>
      </w:r>
      <w:r w:rsidR="003A617D" w:rsidRPr="00035820">
        <w:rPr>
          <w:rFonts w:ascii="GHEA Grapalat" w:hAnsi="GHEA Grapalat"/>
          <w:sz w:val="20"/>
        </w:rPr>
        <w:t>,</w:t>
      </w:r>
      <w:r w:rsidR="00B632C7" w:rsidRPr="00035820">
        <w:rPr>
          <w:rFonts w:ascii="GHEA Grapalat" w:hAnsi="GHEA Grapalat"/>
          <w:sz w:val="20"/>
        </w:rPr>
        <w:t xml:space="preserve"> </w:t>
      </w:r>
      <w:r w:rsidR="00C50126" w:rsidRPr="00035820">
        <w:rPr>
          <w:rFonts w:ascii="GHEA Grapalat" w:hAnsi="GHEA Grapalat"/>
          <w:sz w:val="20"/>
        </w:rPr>
        <w:t>եւ</w:t>
      </w:r>
      <w:r w:rsidR="00B632C7" w:rsidRPr="00035820">
        <w:rPr>
          <w:rFonts w:ascii="GHEA Grapalat" w:hAnsi="GHEA Grapalat"/>
          <w:sz w:val="20"/>
        </w:rPr>
        <w:t xml:space="preserve"> անդամ պետությունների լիազոր մարմինների կողմից համաձայնեցում չի պահանջ</w:t>
      </w:r>
      <w:r w:rsidR="00EF7F93" w:rsidRPr="00035820">
        <w:rPr>
          <w:rFonts w:ascii="GHEA Grapalat" w:hAnsi="GHEA Grapalat"/>
          <w:sz w:val="20"/>
        </w:rPr>
        <w:t>վ</w:t>
      </w:r>
      <w:r w:rsidR="00B632C7" w:rsidRPr="00035820">
        <w:rPr>
          <w:rFonts w:ascii="GHEA Grapalat" w:hAnsi="GHEA Grapalat"/>
          <w:sz w:val="20"/>
        </w:rPr>
        <w:t>ում:</w:t>
      </w:r>
      <w:r w:rsidR="00B632C7" w:rsidRPr="00035820">
        <w:rPr>
          <w:rFonts w:ascii="GHEA Grapalat" w:hAnsi="GHEA Grapalat"/>
        </w:rPr>
        <w:br w:type="page"/>
      </w:r>
    </w:p>
    <w:p w:rsidR="00B1602E" w:rsidRPr="00035820" w:rsidRDefault="00B632C7" w:rsidP="00C50126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lastRenderedPageBreak/>
        <w:t>ՀԱՎԵԼՎԱԾ 7</w:t>
      </w:r>
    </w:p>
    <w:p w:rsidR="0045624D" w:rsidRPr="00035820" w:rsidRDefault="00B632C7" w:rsidP="00C50126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Եվրասիական տնտեսական միության շրջանակներում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հաշվեկշիռների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ավորման մեթոդաբանության</w:t>
      </w:r>
    </w:p>
    <w:p w:rsidR="00D22750" w:rsidRPr="00035820" w:rsidRDefault="00D22750" w:rsidP="00C50126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</w:p>
    <w:p w:rsidR="004B46D5" w:rsidRPr="00035820" w:rsidRDefault="00B632C7" w:rsidP="00C50126">
      <w:pPr>
        <w:pStyle w:val="Bodytext60"/>
        <w:shd w:val="clear" w:color="auto" w:fill="auto"/>
        <w:spacing w:before="0" w:after="160" w:line="360" w:lineRule="auto"/>
        <w:ind w:left="567" w:right="559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Դիզելային վառելիքի ինդիկատիվ (կանխատեսումային) հաշվեկշիռը</w:t>
      </w:r>
    </w:p>
    <w:p w:rsidR="004B46D5" w:rsidRPr="00035820" w:rsidRDefault="00B632C7" w:rsidP="00771028">
      <w:pPr>
        <w:pStyle w:val="Bodytext60"/>
        <w:shd w:val="clear" w:color="auto" w:fill="auto"/>
        <w:spacing w:before="0" w:after="0" w:line="240" w:lineRule="auto"/>
        <w:ind w:left="567" w:right="561"/>
        <w:jc w:val="center"/>
        <w:rPr>
          <w:rFonts w:ascii="GHEA Grapalat" w:hAnsi="GHEA Grapalat"/>
          <w:b w:val="0"/>
          <w:sz w:val="24"/>
          <w:szCs w:val="24"/>
        </w:rPr>
      </w:pPr>
      <w:r w:rsidRPr="00035820">
        <w:rPr>
          <w:rFonts w:ascii="GHEA Grapalat" w:hAnsi="GHEA Grapalat"/>
          <w:b w:val="0"/>
          <w:sz w:val="24"/>
          <w:szCs w:val="24"/>
        </w:rPr>
        <w:t>______________________________________________________________</w:t>
      </w:r>
    </w:p>
    <w:p w:rsidR="00771028" w:rsidRPr="00035820" w:rsidRDefault="00771028" w:rsidP="00C50126">
      <w:pPr>
        <w:pStyle w:val="Bodytext60"/>
        <w:shd w:val="clear" w:color="auto" w:fill="auto"/>
        <w:spacing w:before="0" w:after="160" w:line="360" w:lineRule="auto"/>
        <w:ind w:left="567" w:right="559"/>
        <w:jc w:val="center"/>
        <w:rPr>
          <w:rFonts w:ascii="GHEA Grapalat" w:hAnsi="GHEA Grapalat"/>
          <w:sz w:val="20"/>
          <w:szCs w:val="24"/>
        </w:rPr>
      </w:pPr>
      <w:r w:rsidRPr="00035820">
        <w:rPr>
          <w:rFonts w:ascii="GHEA Grapalat" w:hAnsi="GHEA Grapalat"/>
          <w:b w:val="0"/>
          <w:sz w:val="20"/>
          <w:szCs w:val="24"/>
        </w:rPr>
        <w:t>(</w:t>
      </w:r>
      <w:r w:rsidR="00B632C7" w:rsidRPr="00035820">
        <w:rPr>
          <w:rFonts w:ascii="GHEA Grapalat" w:hAnsi="GHEA Grapalat"/>
          <w:b w:val="0"/>
          <w:sz w:val="20"/>
          <w:szCs w:val="24"/>
        </w:rPr>
        <w:t>Եվրասիական տնտեսական միության անդամ պետության անվանումը</w:t>
      </w:r>
      <w:r w:rsidRPr="00035820">
        <w:rPr>
          <w:rFonts w:ascii="GHEA Grapalat" w:hAnsi="GHEA Grapalat"/>
          <w:b w:val="0"/>
          <w:sz w:val="20"/>
          <w:szCs w:val="24"/>
        </w:rPr>
        <w:t>)</w:t>
      </w:r>
      <w:r w:rsidR="00B632C7" w:rsidRPr="00035820">
        <w:rPr>
          <w:rFonts w:ascii="GHEA Grapalat" w:hAnsi="GHEA Grapalat"/>
          <w:sz w:val="20"/>
          <w:szCs w:val="24"/>
        </w:rPr>
        <w:t xml:space="preserve"> </w:t>
      </w:r>
    </w:p>
    <w:p w:rsidR="00D22750" w:rsidRPr="00035820" w:rsidRDefault="00B632C7" w:rsidP="00C50126">
      <w:pPr>
        <w:pStyle w:val="Bodytext60"/>
        <w:shd w:val="clear" w:color="auto" w:fill="auto"/>
        <w:spacing w:before="0" w:after="160" w:line="360" w:lineRule="auto"/>
        <w:ind w:left="567" w:right="559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20__ –</w:t>
      </w:r>
      <w:r w:rsidR="00C50126" w:rsidRPr="00035820">
        <w:rPr>
          <w:rFonts w:ascii="GHEA Grapalat" w:hAnsi="GHEA Grapalat"/>
          <w:sz w:val="24"/>
          <w:szCs w:val="24"/>
        </w:rPr>
        <w:t xml:space="preserve"> </w:t>
      </w:r>
      <w:r w:rsidRPr="00035820">
        <w:rPr>
          <w:rFonts w:ascii="GHEA Grapalat" w:hAnsi="GHEA Grapalat"/>
          <w:sz w:val="24"/>
          <w:szCs w:val="24"/>
        </w:rPr>
        <w:t>20__ թվականներին</w:t>
      </w:r>
    </w:p>
    <w:p w:rsidR="00771028" w:rsidRPr="00035820" w:rsidRDefault="00771028" w:rsidP="00C50126">
      <w:pPr>
        <w:pStyle w:val="Bodytext60"/>
        <w:shd w:val="clear" w:color="auto" w:fill="auto"/>
        <w:spacing w:before="0" w:after="160" w:line="360" w:lineRule="auto"/>
        <w:ind w:left="567" w:right="559"/>
        <w:jc w:val="center"/>
        <w:rPr>
          <w:rFonts w:ascii="GHEA Grapalat" w:hAnsi="GHEA Grapalat"/>
          <w:sz w:val="24"/>
          <w:szCs w:val="24"/>
        </w:rPr>
      </w:pPr>
    </w:p>
    <w:p w:rsidR="00F643C1" w:rsidRPr="00303119" w:rsidRDefault="00771028" w:rsidP="00303119">
      <w:pPr>
        <w:pStyle w:val="Bodytext20"/>
        <w:shd w:val="clear" w:color="auto" w:fill="auto"/>
        <w:spacing w:before="0" w:after="120" w:line="240" w:lineRule="auto"/>
        <w:ind w:right="40" w:firstLine="0"/>
        <w:jc w:val="right"/>
        <w:rPr>
          <w:rFonts w:ascii="GHEA Grapalat" w:hAnsi="GHEA Grapalat"/>
          <w:sz w:val="24"/>
          <w:szCs w:val="24"/>
        </w:rPr>
      </w:pPr>
      <w:r w:rsidRPr="00303119">
        <w:rPr>
          <w:rFonts w:ascii="GHEA Grapalat" w:hAnsi="GHEA Grapalat"/>
          <w:sz w:val="24"/>
          <w:szCs w:val="24"/>
        </w:rPr>
        <w:t>(հազ. տոննա)</w:t>
      </w:r>
    </w:p>
    <w:tbl>
      <w:tblPr>
        <w:tblOverlap w:val="never"/>
        <w:tblW w:w="931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01"/>
        <w:gridCol w:w="1349"/>
        <w:gridCol w:w="1350"/>
        <w:gridCol w:w="934"/>
        <w:gridCol w:w="935"/>
        <w:gridCol w:w="941"/>
      </w:tblGrid>
      <w:tr w:rsidR="0045624D" w:rsidRPr="00303119" w:rsidTr="00C209E8">
        <w:trPr>
          <w:tblHeader/>
          <w:jc w:val="center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Հաշվետու ցուցանիշը 20__ թվականի համար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Կանխատեսումային</w:t>
            </w:r>
            <w:r w:rsidRPr="0030311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03119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45624D" w:rsidRPr="00303119" w:rsidTr="00C209E8">
        <w:trPr>
          <w:tblHeader/>
          <w:jc w:val="center"/>
        </w:trPr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24D" w:rsidRPr="00303119" w:rsidRDefault="0045624D" w:rsidP="00303119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20__ թվակա</w:t>
            </w:r>
            <w:r w:rsidR="00C209E8" w:rsidRPr="00303119">
              <w:rPr>
                <w:rStyle w:val="Bodytext212pt"/>
                <w:rFonts w:ascii="GHEA Grapalat" w:hAnsi="GHEA Grapalat"/>
              </w:rPr>
              <w:t>-</w:t>
            </w:r>
            <w:r w:rsidRPr="00303119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20__ թվակա</w:t>
            </w:r>
            <w:r w:rsidR="00C209E8" w:rsidRPr="00303119">
              <w:rPr>
                <w:rStyle w:val="Bodytext212pt"/>
                <w:rFonts w:ascii="GHEA Grapalat" w:hAnsi="GHEA Grapalat"/>
              </w:rPr>
              <w:t>-</w:t>
            </w:r>
            <w:r w:rsidRPr="00303119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20__ թվակա</w:t>
            </w:r>
            <w:r w:rsidR="00C209E8" w:rsidRPr="00303119">
              <w:rPr>
                <w:rStyle w:val="Bodytext212pt"/>
                <w:rFonts w:ascii="GHEA Grapalat" w:hAnsi="GHEA Grapalat"/>
              </w:rPr>
              <w:t>-</w:t>
            </w:r>
            <w:r w:rsidRPr="00303119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771028" w:rsidRPr="00303119" w:rsidTr="00C209E8">
        <w:trPr>
          <w:jc w:val="center"/>
        </w:trPr>
        <w:tc>
          <w:tcPr>
            <w:tcW w:w="3801" w:type="dxa"/>
            <w:tcBorders>
              <w:top w:val="single" w:sz="4" w:space="0" w:color="auto"/>
            </w:tcBorders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Մուտքային մաս՝ ռեսուրսներ</w:t>
            </w:r>
          </w:p>
        </w:tc>
        <w:tc>
          <w:tcPr>
            <w:tcW w:w="5509" w:type="dxa"/>
            <w:gridSpan w:val="5"/>
            <w:tcBorders>
              <w:top w:val="single" w:sz="4" w:space="0" w:color="auto"/>
              <w:left w:val="nil"/>
            </w:tcBorders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71028" w:rsidRPr="00303119" w:rsidTr="00C209E8">
        <w:trPr>
          <w:jc w:val="center"/>
        </w:trPr>
        <w:tc>
          <w:tcPr>
            <w:tcW w:w="3801" w:type="dxa"/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left="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Արտադրությունը*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71028" w:rsidRPr="00303119" w:rsidTr="00C209E8">
        <w:trPr>
          <w:jc w:val="center"/>
        </w:trPr>
        <w:tc>
          <w:tcPr>
            <w:tcW w:w="3801" w:type="dxa"/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left="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Այլ մուտքեր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71028" w:rsidRPr="00303119" w:rsidTr="00C209E8">
        <w:trPr>
          <w:jc w:val="center"/>
        </w:trPr>
        <w:tc>
          <w:tcPr>
            <w:tcW w:w="3801" w:type="dxa"/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left="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Ներմուծում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71028" w:rsidRPr="00303119" w:rsidTr="00C209E8">
        <w:trPr>
          <w:jc w:val="center"/>
        </w:trPr>
        <w:tc>
          <w:tcPr>
            <w:tcW w:w="3801" w:type="dxa"/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left="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անդամ պետություններից**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71028" w:rsidRPr="00303119" w:rsidTr="00C209E8">
        <w:trPr>
          <w:jc w:val="center"/>
        </w:trPr>
        <w:tc>
          <w:tcPr>
            <w:tcW w:w="3801" w:type="dxa"/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left="82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left="9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71028" w:rsidRPr="00303119" w:rsidTr="00771028">
        <w:trPr>
          <w:jc w:val="center"/>
        </w:trPr>
        <w:tc>
          <w:tcPr>
            <w:tcW w:w="3801" w:type="dxa"/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left="82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left="9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71028" w:rsidRPr="00303119" w:rsidTr="00771028">
        <w:trPr>
          <w:jc w:val="center"/>
        </w:trPr>
        <w:tc>
          <w:tcPr>
            <w:tcW w:w="3801" w:type="dxa"/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left="82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left="9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71028" w:rsidRPr="00303119" w:rsidTr="00771028">
        <w:trPr>
          <w:jc w:val="center"/>
        </w:trPr>
        <w:tc>
          <w:tcPr>
            <w:tcW w:w="3801" w:type="dxa"/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left="82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 xml:space="preserve">Ղրղզստանի </w:t>
            </w:r>
            <w:r w:rsidRPr="00303119">
              <w:rPr>
                <w:rStyle w:val="Bodytext212pt"/>
                <w:rFonts w:ascii="GHEA Grapalat" w:hAnsi="GHEA Grapalat"/>
              </w:rPr>
              <w:lastRenderedPageBreak/>
              <w:t>Հանրապետությունից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left="9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71028" w:rsidRPr="00303119" w:rsidTr="00771028">
        <w:trPr>
          <w:jc w:val="center"/>
        </w:trPr>
        <w:tc>
          <w:tcPr>
            <w:tcW w:w="3801" w:type="dxa"/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left="82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lastRenderedPageBreak/>
              <w:t>Ռուսաստանի Դաշնությունից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left="9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71028" w:rsidRPr="00303119" w:rsidTr="00771028">
        <w:trPr>
          <w:jc w:val="center"/>
        </w:trPr>
        <w:tc>
          <w:tcPr>
            <w:tcW w:w="3801" w:type="dxa"/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left="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երրորդ պետություններից*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71028" w:rsidRPr="00303119" w:rsidTr="00771028">
        <w:trPr>
          <w:jc w:val="center"/>
        </w:trPr>
        <w:tc>
          <w:tcPr>
            <w:tcW w:w="3801" w:type="dxa"/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Ծախսային մաս՝ բաշխում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71028" w:rsidRPr="00303119" w:rsidTr="00771028">
        <w:trPr>
          <w:jc w:val="center"/>
        </w:trPr>
        <w:tc>
          <w:tcPr>
            <w:tcW w:w="3801" w:type="dxa"/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left="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Արտահանում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71028" w:rsidRPr="00303119" w:rsidTr="00771028">
        <w:trPr>
          <w:jc w:val="center"/>
        </w:trPr>
        <w:tc>
          <w:tcPr>
            <w:tcW w:w="3801" w:type="dxa"/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left="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անդամ պետություններ**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71028" w:rsidRPr="00303119" w:rsidTr="00771028">
        <w:trPr>
          <w:jc w:val="center"/>
        </w:trPr>
        <w:tc>
          <w:tcPr>
            <w:tcW w:w="3801" w:type="dxa"/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left="82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left="9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71028" w:rsidRPr="00303119" w:rsidTr="00771028">
        <w:trPr>
          <w:jc w:val="center"/>
        </w:trPr>
        <w:tc>
          <w:tcPr>
            <w:tcW w:w="3801" w:type="dxa"/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left="82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left="9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71028" w:rsidRPr="00303119" w:rsidTr="00771028">
        <w:trPr>
          <w:jc w:val="center"/>
        </w:trPr>
        <w:tc>
          <w:tcPr>
            <w:tcW w:w="3801" w:type="dxa"/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left="82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left="9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71028" w:rsidRPr="00303119" w:rsidTr="00771028">
        <w:trPr>
          <w:jc w:val="center"/>
        </w:trPr>
        <w:tc>
          <w:tcPr>
            <w:tcW w:w="3801" w:type="dxa"/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left="82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left="9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71028" w:rsidRPr="00303119" w:rsidTr="00771028">
        <w:trPr>
          <w:jc w:val="center"/>
        </w:trPr>
        <w:tc>
          <w:tcPr>
            <w:tcW w:w="3801" w:type="dxa"/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left="82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left="9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71028" w:rsidRPr="00303119" w:rsidTr="00771028">
        <w:trPr>
          <w:jc w:val="center"/>
        </w:trPr>
        <w:tc>
          <w:tcPr>
            <w:tcW w:w="3801" w:type="dxa"/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left="53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երրորդ պետություններ</w:t>
            </w:r>
            <w:r w:rsidR="00C209E8" w:rsidRPr="00303119">
              <w:rPr>
                <w:rFonts w:ascii="GHEA Grapalat" w:hAnsi="GHEA Grapalat"/>
                <w:sz w:val="24"/>
                <w:szCs w:val="24"/>
              </w:rPr>
              <w:t>*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71028" w:rsidRPr="00303119" w:rsidTr="00771028">
        <w:trPr>
          <w:jc w:val="center"/>
        </w:trPr>
        <w:tc>
          <w:tcPr>
            <w:tcW w:w="3801" w:type="dxa"/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left="2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Մատակարարում ներքին շուկա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771028" w:rsidRPr="00303119" w:rsidRDefault="00771028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443815" w:rsidRPr="00303119" w:rsidRDefault="00443815" w:rsidP="00303119">
      <w:pPr>
        <w:spacing w:after="120"/>
        <w:rPr>
          <w:rFonts w:ascii="GHEA Grapalat" w:hAnsi="GHEA Grapalat"/>
        </w:rPr>
      </w:pPr>
    </w:p>
    <w:p w:rsidR="00C209E8" w:rsidRPr="00035820" w:rsidRDefault="00C209E8" w:rsidP="00C50126">
      <w:pPr>
        <w:spacing w:after="160" w:line="360" w:lineRule="auto"/>
        <w:rPr>
          <w:rFonts w:ascii="GHEA Grapalat" w:hAnsi="GHEA Grapalat"/>
        </w:rPr>
      </w:pPr>
    </w:p>
    <w:p w:rsidR="00C209E8" w:rsidRPr="00035820" w:rsidRDefault="00C209E8" w:rsidP="00C50126">
      <w:pPr>
        <w:spacing w:after="160" w:line="360" w:lineRule="auto"/>
        <w:rPr>
          <w:rFonts w:ascii="GHEA Grapalat" w:hAnsi="GHEA Grapalat"/>
        </w:rPr>
      </w:pPr>
    </w:p>
    <w:p w:rsidR="00C209E8" w:rsidRPr="00035820" w:rsidRDefault="00C209E8" w:rsidP="00C50126">
      <w:pPr>
        <w:spacing w:after="160" w:line="360" w:lineRule="auto"/>
        <w:rPr>
          <w:rFonts w:ascii="GHEA Grapalat" w:hAnsi="GHEA Grapalat"/>
        </w:rPr>
      </w:pPr>
    </w:p>
    <w:p w:rsidR="00443815" w:rsidRPr="00035820" w:rsidRDefault="00E86A3C" w:rsidP="00C209E8">
      <w:pPr>
        <w:spacing w:after="720" w:line="360" w:lineRule="auto"/>
        <w:rPr>
          <w:rFonts w:ascii="GHEA Grapalat" w:hAnsi="GHEA Grapalat"/>
        </w:rPr>
      </w:pPr>
      <w:r>
        <w:rPr>
          <w:rFonts w:ascii="GHEA Grapalat" w:hAnsi="GHEA Grapalat"/>
          <w:noProof/>
          <w:lang w:val="en-US" w:eastAsia="en-US" w:bidi="ar-SA"/>
        </w:rPr>
        <w:pict>
          <v:shape id="_x0000_s1031" type="#_x0000_t32" style="position:absolute;margin-left:-.8pt;margin-top:56.7pt;width:2in;height:0;z-index:251663360" o:connectortype="straight"/>
        </w:pict>
      </w:r>
    </w:p>
    <w:p w:rsidR="00443815" w:rsidRPr="00035820" w:rsidRDefault="00771028" w:rsidP="00771028">
      <w:pPr>
        <w:pStyle w:val="FootnoteText"/>
        <w:ind w:left="284" w:hanging="284"/>
        <w:jc w:val="both"/>
        <w:rPr>
          <w:rFonts w:ascii="GHEA Grapalat" w:hAnsi="GHEA Grapalat"/>
          <w:szCs w:val="24"/>
        </w:rPr>
      </w:pPr>
      <w:r w:rsidRPr="00035820">
        <w:rPr>
          <w:rFonts w:ascii="GHEA Grapalat" w:hAnsi="GHEA Grapalat"/>
          <w:szCs w:val="24"/>
        </w:rPr>
        <w:t>*</w:t>
      </w:r>
      <w:r w:rsidRPr="00035820">
        <w:rPr>
          <w:rFonts w:ascii="GHEA Grapalat" w:hAnsi="GHEA Grapalat"/>
          <w:szCs w:val="24"/>
        </w:rPr>
        <w:tab/>
      </w:r>
      <w:r w:rsidR="00B632C7" w:rsidRPr="00035820">
        <w:rPr>
          <w:rFonts w:ascii="GHEA Grapalat" w:hAnsi="GHEA Grapalat"/>
          <w:szCs w:val="24"/>
        </w:rPr>
        <w:t xml:space="preserve">Նշվում է որպես </w:t>
      </w:r>
      <w:r w:rsidR="00112BE3" w:rsidRPr="00035820">
        <w:rPr>
          <w:rFonts w:ascii="GHEA Grapalat" w:hAnsi="GHEA Grapalat"/>
          <w:szCs w:val="24"/>
        </w:rPr>
        <w:t>տեղեկատվություն</w:t>
      </w:r>
      <w:r w:rsidR="003A617D" w:rsidRPr="00035820">
        <w:rPr>
          <w:rFonts w:ascii="GHEA Grapalat" w:hAnsi="GHEA Grapalat"/>
          <w:szCs w:val="24"/>
        </w:rPr>
        <w:t>,</w:t>
      </w:r>
      <w:r w:rsidR="00112BE3" w:rsidRPr="00035820">
        <w:rPr>
          <w:rFonts w:ascii="GHEA Grapalat" w:hAnsi="GHEA Grapalat"/>
          <w:szCs w:val="24"/>
        </w:rPr>
        <w:t xml:space="preserve"> </w:t>
      </w:r>
      <w:r w:rsidR="00C50126" w:rsidRPr="00035820">
        <w:rPr>
          <w:rFonts w:ascii="GHEA Grapalat" w:hAnsi="GHEA Grapalat"/>
          <w:szCs w:val="24"/>
        </w:rPr>
        <w:t>եւ</w:t>
      </w:r>
      <w:r w:rsidR="00112BE3" w:rsidRPr="00035820">
        <w:rPr>
          <w:rFonts w:ascii="GHEA Grapalat" w:hAnsi="GHEA Grapalat"/>
          <w:szCs w:val="24"/>
        </w:rPr>
        <w:t xml:space="preserve"> անդամ</w:t>
      </w:r>
      <w:r w:rsidR="00B632C7" w:rsidRPr="00035820">
        <w:rPr>
          <w:rFonts w:ascii="GHEA Grapalat" w:hAnsi="GHEA Grapalat"/>
          <w:szCs w:val="24"/>
        </w:rPr>
        <w:t xml:space="preserve"> պետությունների լիազոր մարմինների կողմից համաձայնեցում</w:t>
      </w:r>
      <w:r w:rsidR="00112BE3" w:rsidRPr="00035820">
        <w:rPr>
          <w:rFonts w:ascii="GHEA Grapalat" w:hAnsi="GHEA Grapalat"/>
          <w:szCs w:val="24"/>
        </w:rPr>
        <w:t xml:space="preserve"> չի պահանջ</w:t>
      </w:r>
      <w:r w:rsidR="00EF7F93" w:rsidRPr="00035820">
        <w:rPr>
          <w:rFonts w:ascii="GHEA Grapalat" w:hAnsi="GHEA Grapalat"/>
          <w:szCs w:val="24"/>
        </w:rPr>
        <w:t>վ</w:t>
      </w:r>
      <w:r w:rsidR="00B632C7" w:rsidRPr="00035820">
        <w:rPr>
          <w:rFonts w:ascii="GHEA Grapalat" w:hAnsi="GHEA Grapalat"/>
          <w:szCs w:val="24"/>
        </w:rPr>
        <w:t>ում:</w:t>
      </w:r>
    </w:p>
    <w:p w:rsidR="00E8081B" w:rsidRPr="00035820" w:rsidRDefault="00771028" w:rsidP="00771028">
      <w:pPr>
        <w:ind w:left="284" w:hanging="284"/>
        <w:jc w:val="both"/>
        <w:rPr>
          <w:rFonts w:ascii="GHEA Grapalat" w:eastAsia="Times New Roman" w:hAnsi="GHEA Grapalat" w:cs="Times New Roman"/>
        </w:rPr>
      </w:pPr>
      <w:r w:rsidRPr="00035820">
        <w:rPr>
          <w:rFonts w:ascii="GHEA Grapalat" w:hAnsi="GHEA Grapalat"/>
          <w:sz w:val="20"/>
        </w:rPr>
        <w:t>**</w:t>
      </w:r>
      <w:r w:rsidRPr="00035820">
        <w:rPr>
          <w:rFonts w:ascii="GHEA Grapalat" w:hAnsi="GHEA Grapalat"/>
          <w:sz w:val="20"/>
        </w:rPr>
        <w:tab/>
      </w:r>
      <w:r w:rsidR="00B632C7" w:rsidRPr="00035820">
        <w:rPr>
          <w:rFonts w:ascii="GHEA Grapalat" w:hAnsi="GHEA Grapalat"/>
          <w:sz w:val="20"/>
        </w:rPr>
        <w:t>Չի նշվում սույն հաշվեկշիռը ներկայացնող անդամ պետությունը:</w:t>
      </w:r>
      <w:r w:rsidR="00B632C7" w:rsidRPr="00035820">
        <w:rPr>
          <w:rFonts w:ascii="GHEA Grapalat" w:hAnsi="GHEA Grapalat"/>
        </w:rPr>
        <w:br w:type="page"/>
      </w:r>
    </w:p>
    <w:p w:rsidR="0045624D" w:rsidRPr="00035820" w:rsidRDefault="00B632C7" w:rsidP="00C50126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lastRenderedPageBreak/>
        <w:t>ՀԱՎԵԼՎԱԾ 8</w:t>
      </w:r>
    </w:p>
    <w:p w:rsidR="0045624D" w:rsidRPr="00035820" w:rsidRDefault="00B632C7" w:rsidP="00C50126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Եվրասիական տնտեսական միության շրջանակներում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հաշվեկշիռների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ավորման մեթոդաբանության</w:t>
      </w:r>
    </w:p>
    <w:p w:rsidR="00E8081B" w:rsidRPr="00035820" w:rsidRDefault="00E8081B" w:rsidP="00C50126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</w:p>
    <w:p w:rsidR="0045624D" w:rsidRPr="00035820" w:rsidRDefault="00B632C7" w:rsidP="00C209E8">
      <w:pPr>
        <w:pStyle w:val="Bodytext60"/>
        <w:shd w:val="clear" w:color="auto" w:fill="auto"/>
        <w:spacing w:before="0" w:after="160" w:line="360" w:lineRule="auto"/>
        <w:ind w:right="-8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Եվրասիական տնտեսական միության դիզելային վառելիքի ինդիկատիվ (կանխատեսումային) հաշվեկշիռը 20__ – 20__ թվականներին</w:t>
      </w:r>
    </w:p>
    <w:p w:rsidR="00E8081B" w:rsidRPr="00035820" w:rsidRDefault="00E8081B" w:rsidP="00C50126">
      <w:pPr>
        <w:pStyle w:val="Bodytext60"/>
        <w:shd w:val="clear" w:color="auto" w:fill="auto"/>
        <w:spacing w:before="0" w:after="160" w:line="360" w:lineRule="auto"/>
        <w:ind w:left="1080" w:right="984"/>
        <w:jc w:val="center"/>
        <w:rPr>
          <w:rFonts w:ascii="GHEA Grapalat" w:hAnsi="GHEA Grapalat"/>
          <w:sz w:val="24"/>
          <w:szCs w:val="24"/>
        </w:rPr>
      </w:pPr>
    </w:p>
    <w:p w:rsidR="0045624D" w:rsidRPr="00303119" w:rsidRDefault="00B632C7" w:rsidP="00303119">
      <w:pPr>
        <w:pStyle w:val="Bodytext50"/>
        <w:shd w:val="clear" w:color="auto" w:fill="auto"/>
        <w:spacing w:after="120" w:line="240" w:lineRule="auto"/>
        <w:ind w:firstLine="0"/>
        <w:jc w:val="right"/>
        <w:rPr>
          <w:rFonts w:ascii="GHEA Grapalat" w:hAnsi="GHEA Grapalat"/>
        </w:rPr>
      </w:pPr>
      <w:r w:rsidRPr="00303119">
        <w:rPr>
          <w:rFonts w:ascii="GHEA Grapalat" w:hAnsi="GHEA Grapalat"/>
        </w:rPr>
        <w:t>(հազ. տոննա)</w:t>
      </w:r>
    </w:p>
    <w:tbl>
      <w:tblPr>
        <w:tblOverlap w:val="never"/>
        <w:tblW w:w="932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3"/>
        <w:gridCol w:w="1350"/>
        <w:gridCol w:w="1351"/>
        <w:gridCol w:w="937"/>
        <w:gridCol w:w="937"/>
        <w:gridCol w:w="938"/>
      </w:tblGrid>
      <w:tr w:rsidR="000B61B7" w:rsidRPr="00303119" w:rsidTr="00C209E8">
        <w:trPr>
          <w:tblHeader/>
          <w:jc w:val="center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B7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B7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Հաշվետու</w:t>
            </w:r>
            <w:r w:rsidRPr="0030311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03119">
              <w:rPr>
                <w:rStyle w:val="Bodytext212pt"/>
                <w:rFonts w:ascii="GHEA Grapalat" w:hAnsi="GHEA Grapalat"/>
              </w:rPr>
              <w:t>ցուցանիշը</w:t>
            </w:r>
            <w:r w:rsidRPr="0030311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03119">
              <w:rPr>
                <w:rStyle w:val="Bodytext212pt"/>
                <w:rFonts w:ascii="GHEA Grapalat" w:hAnsi="GHEA Grapalat"/>
              </w:rPr>
              <w:t>20__ թվականի համար</w:t>
            </w:r>
            <w:r w:rsidR="00C209E8" w:rsidRPr="00303119">
              <w:rPr>
                <w:rStyle w:val="Bodytext212pt"/>
                <w:rFonts w:ascii="GHEA Grapalat" w:hAnsi="GHEA Grapalat"/>
              </w:rPr>
              <w:t>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B7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B7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Կանխատեսումային</w:t>
            </w:r>
            <w:r w:rsidRPr="0030311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03119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0B61B7" w:rsidRPr="00303119" w:rsidTr="00C209E8">
        <w:trPr>
          <w:tblHeader/>
          <w:jc w:val="center"/>
        </w:trPr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B7" w:rsidRPr="00303119" w:rsidRDefault="000B61B7" w:rsidP="00303119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B7" w:rsidRPr="00303119" w:rsidRDefault="000B61B7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B7" w:rsidRPr="00303119" w:rsidRDefault="000B61B7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B7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20__ թվակա</w:t>
            </w:r>
            <w:r w:rsidR="00C209E8" w:rsidRPr="00303119">
              <w:rPr>
                <w:rStyle w:val="Bodytext212pt"/>
                <w:rFonts w:ascii="GHEA Grapalat" w:hAnsi="GHEA Grapalat"/>
              </w:rPr>
              <w:t>-</w:t>
            </w:r>
            <w:r w:rsidRPr="00303119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B7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20__ թվակա</w:t>
            </w:r>
            <w:r w:rsidR="00C209E8" w:rsidRPr="00303119">
              <w:rPr>
                <w:rStyle w:val="Bodytext212pt"/>
                <w:rFonts w:ascii="GHEA Grapalat" w:hAnsi="GHEA Grapalat"/>
              </w:rPr>
              <w:t>-</w:t>
            </w:r>
            <w:r w:rsidRPr="00303119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B7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20__ թվակա</w:t>
            </w:r>
            <w:r w:rsidR="00C209E8" w:rsidRPr="00303119">
              <w:rPr>
                <w:rStyle w:val="Bodytext212pt"/>
                <w:rFonts w:ascii="GHEA Grapalat" w:hAnsi="GHEA Grapalat"/>
              </w:rPr>
              <w:t>-</w:t>
            </w:r>
            <w:r w:rsidRPr="00303119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tcBorders>
              <w:top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Մուտքային մաս՝ ռեսուրսներ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26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Արտադրությունը</w:t>
            </w:r>
            <w:r w:rsidR="00C209E8" w:rsidRPr="00303119">
              <w:rPr>
                <w:rStyle w:val="Bodytext212pt"/>
                <w:rFonts w:ascii="GHEA Grapalat" w:hAnsi="GHEA Grapalat"/>
              </w:rPr>
              <w:t>**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263" w:firstLine="1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Այլ մուտքեր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26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Ներմուծում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անդամ պետություններից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</w:tbl>
    <w:p w:rsidR="009E6FA1" w:rsidRPr="00303119" w:rsidRDefault="009E6FA1" w:rsidP="00303119">
      <w:pPr>
        <w:spacing w:after="120"/>
        <w:rPr>
          <w:rFonts w:ascii="GHEA Grapalat" w:hAnsi="GHEA Grapalat"/>
        </w:rPr>
      </w:pPr>
    </w:p>
    <w:tbl>
      <w:tblPr>
        <w:tblOverlap w:val="never"/>
        <w:tblW w:w="932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3"/>
        <w:gridCol w:w="1350"/>
        <w:gridCol w:w="1351"/>
        <w:gridCol w:w="937"/>
        <w:gridCol w:w="937"/>
        <w:gridCol w:w="938"/>
      </w:tblGrid>
      <w:tr w:rsidR="009E6FA1" w:rsidRPr="00303119" w:rsidTr="009E6FA1">
        <w:trPr>
          <w:tblHeader/>
          <w:jc w:val="center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FA1" w:rsidRPr="00303119" w:rsidRDefault="009E6FA1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lastRenderedPageBreak/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FA1" w:rsidRPr="00303119" w:rsidRDefault="009E6FA1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Հաշվետու</w:t>
            </w:r>
            <w:r w:rsidRPr="0030311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03119">
              <w:rPr>
                <w:rStyle w:val="Bodytext212pt"/>
                <w:rFonts w:ascii="GHEA Grapalat" w:hAnsi="GHEA Grapalat"/>
              </w:rPr>
              <w:t>ցուցանիշը</w:t>
            </w:r>
            <w:r w:rsidRPr="0030311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03119">
              <w:rPr>
                <w:rStyle w:val="Bodytext212pt"/>
                <w:rFonts w:ascii="GHEA Grapalat" w:hAnsi="GHEA Grapalat"/>
              </w:rPr>
              <w:t>20__ թվականի համար*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FA1" w:rsidRPr="00303119" w:rsidRDefault="009E6FA1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FA1" w:rsidRPr="00303119" w:rsidRDefault="009E6FA1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Կանխատեսումային</w:t>
            </w:r>
            <w:r w:rsidRPr="0030311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03119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9E6FA1" w:rsidRPr="00303119" w:rsidTr="009E6FA1">
        <w:trPr>
          <w:tblHeader/>
          <w:jc w:val="center"/>
        </w:trPr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FA1" w:rsidRPr="00303119" w:rsidRDefault="009E6FA1" w:rsidP="00303119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FA1" w:rsidRPr="00303119" w:rsidRDefault="009E6FA1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FA1" w:rsidRPr="00303119" w:rsidRDefault="009E6FA1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FA1" w:rsidRPr="00303119" w:rsidRDefault="009E6FA1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FA1" w:rsidRPr="00303119" w:rsidRDefault="009E6FA1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FA1" w:rsidRPr="00303119" w:rsidRDefault="009E6FA1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26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երրորդ պետություններից</w:t>
            </w:r>
            <w:r w:rsidR="00C209E8" w:rsidRPr="00303119">
              <w:rPr>
                <w:rStyle w:val="Bodytext212pt"/>
                <w:rFonts w:ascii="GHEA Grapalat" w:hAnsi="GHEA Grapalat"/>
              </w:rPr>
              <w:t>**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 xml:space="preserve">Հայաստանի </w:t>
            </w:r>
            <w:r w:rsidRPr="00303119">
              <w:rPr>
                <w:rStyle w:val="Bodytext212pt"/>
                <w:rFonts w:ascii="GHEA Grapalat" w:hAnsi="GHEA Grapalat"/>
              </w:rPr>
              <w:lastRenderedPageBreak/>
              <w:t>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Ծախսային մաս՝ բաշխում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26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Արտահանում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անդամ պետություններ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30" w:firstLine="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114" w:firstLine="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114" w:firstLine="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114" w:firstLine="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114" w:firstLine="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30" w:firstLine="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114" w:firstLine="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114" w:firstLine="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114" w:firstLine="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114" w:firstLine="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 xml:space="preserve">Ռուսաստանի </w:t>
            </w:r>
            <w:r w:rsidRPr="00303119">
              <w:rPr>
                <w:rStyle w:val="Bodytext212pt"/>
                <w:rFonts w:ascii="GHEA Grapalat" w:hAnsi="GHEA Grapalat"/>
              </w:rPr>
              <w:lastRenderedPageBreak/>
              <w:t>Դաշնությունից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30" w:firstLine="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lastRenderedPageBreak/>
              <w:t>Ղազախստանի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114" w:firstLine="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114" w:firstLine="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114" w:firstLine="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114" w:firstLine="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30" w:firstLine="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114" w:firstLine="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114" w:firstLine="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114" w:firstLine="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114" w:firstLine="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30" w:firstLine="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114" w:firstLine="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114" w:firstLine="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F643C1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114" w:firstLine="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</w:tbl>
    <w:p w:rsidR="009E6FA1" w:rsidRPr="00303119" w:rsidRDefault="009E6FA1" w:rsidP="00303119">
      <w:pPr>
        <w:spacing w:after="120"/>
        <w:rPr>
          <w:rFonts w:ascii="GHEA Grapalat" w:hAnsi="GHEA Grapalat"/>
        </w:rPr>
      </w:pPr>
    </w:p>
    <w:tbl>
      <w:tblPr>
        <w:tblOverlap w:val="never"/>
        <w:tblW w:w="932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3"/>
        <w:gridCol w:w="1350"/>
        <w:gridCol w:w="1351"/>
        <w:gridCol w:w="937"/>
        <w:gridCol w:w="937"/>
        <w:gridCol w:w="938"/>
      </w:tblGrid>
      <w:tr w:rsidR="009E6FA1" w:rsidRPr="00303119" w:rsidTr="009E6FA1">
        <w:trPr>
          <w:tblHeader/>
          <w:jc w:val="center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FA1" w:rsidRPr="00303119" w:rsidRDefault="009E6FA1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lastRenderedPageBreak/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FA1" w:rsidRPr="00303119" w:rsidRDefault="009E6FA1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Հաշվետու</w:t>
            </w:r>
            <w:r w:rsidRPr="0030311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03119">
              <w:rPr>
                <w:rStyle w:val="Bodytext212pt"/>
                <w:rFonts w:ascii="GHEA Grapalat" w:hAnsi="GHEA Grapalat"/>
              </w:rPr>
              <w:t>ցուցանիշը</w:t>
            </w:r>
            <w:r w:rsidRPr="0030311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03119">
              <w:rPr>
                <w:rStyle w:val="Bodytext212pt"/>
                <w:rFonts w:ascii="GHEA Grapalat" w:hAnsi="GHEA Grapalat"/>
              </w:rPr>
              <w:t>20__ թվականի համար*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FA1" w:rsidRPr="00303119" w:rsidRDefault="009E6FA1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FA1" w:rsidRPr="00303119" w:rsidRDefault="009E6FA1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Կանխատեսումային</w:t>
            </w:r>
            <w:r w:rsidRPr="0030311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03119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9E6FA1" w:rsidRPr="00303119" w:rsidTr="009E6FA1">
        <w:trPr>
          <w:tblHeader/>
          <w:jc w:val="center"/>
        </w:trPr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FA1" w:rsidRPr="00303119" w:rsidRDefault="009E6FA1" w:rsidP="00303119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FA1" w:rsidRPr="00303119" w:rsidRDefault="009E6FA1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FA1" w:rsidRPr="00303119" w:rsidRDefault="009E6FA1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FA1" w:rsidRPr="00303119" w:rsidRDefault="009E6FA1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FA1" w:rsidRPr="00303119" w:rsidRDefault="009E6FA1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FA1" w:rsidRPr="00303119" w:rsidRDefault="009E6FA1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</w:tr>
      <w:tr w:rsidR="00C209E8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C209E8" w:rsidRPr="00303119" w:rsidRDefault="00C209E8" w:rsidP="00303119">
            <w:pPr>
              <w:pStyle w:val="Bodytext20"/>
              <w:shd w:val="clear" w:color="auto" w:fill="auto"/>
              <w:spacing w:before="0" w:after="120" w:line="240" w:lineRule="auto"/>
              <w:ind w:left="1114" w:firstLine="8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C209E8" w:rsidRPr="00303119" w:rsidRDefault="00C209E8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C209E8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C209E8" w:rsidRPr="00303119" w:rsidRDefault="00C209E8" w:rsidP="00303119">
            <w:pPr>
              <w:pStyle w:val="Bodytext20"/>
              <w:shd w:val="clear" w:color="auto" w:fill="auto"/>
              <w:spacing w:before="0" w:after="120" w:line="240" w:lineRule="auto"/>
              <w:ind w:left="547" w:firstLine="8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երրորդ պետություններ**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C209E8" w:rsidRPr="00303119" w:rsidRDefault="00C209E8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C209E8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C209E8" w:rsidRPr="00303119" w:rsidRDefault="00C209E8" w:rsidP="00303119">
            <w:pPr>
              <w:pStyle w:val="Bodytext20"/>
              <w:shd w:val="clear" w:color="auto" w:fill="auto"/>
              <w:spacing w:before="0" w:after="120" w:line="240" w:lineRule="auto"/>
              <w:ind w:left="830" w:firstLine="8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C209E8" w:rsidRPr="00303119" w:rsidRDefault="00C209E8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C209E8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C209E8" w:rsidRPr="00303119" w:rsidRDefault="00C209E8" w:rsidP="00303119">
            <w:pPr>
              <w:pStyle w:val="Bodytext20"/>
              <w:shd w:val="clear" w:color="auto" w:fill="auto"/>
              <w:spacing w:before="0" w:after="120" w:line="240" w:lineRule="auto"/>
              <w:ind w:left="830" w:firstLine="8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C209E8" w:rsidRPr="00303119" w:rsidRDefault="00C209E8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C209E8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C209E8" w:rsidRPr="00303119" w:rsidRDefault="00C209E8" w:rsidP="00303119">
            <w:pPr>
              <w:pStyle w:val="Bodytext20"/>
              <w:shd w:val="clear" w:color="auto" w:fill="auto"/>
              <w:spacing w:before="0" w:after="120" w:line="240" w:lineRule="auto"/>
              <w:ind w:left="830" w:firstLine="8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C209E8" w:rsidRPr="00303119" w:rsidRDefault="00C209E8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C209E8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C209E8" w:rsidRPr="00303119" w:rsidRDefault="00C209E8" w:rsidP="00303119">
            <w:pPr>
              <w:pStyle w:val="Bodytext20"/>
              <w:shd w:val="clear" w:color="auto" w:fill="auto"/>
              <w:spacing w:before="0" w:after="120" w:line="240" w:lineRule="auto"/>
              <w:ind w:left="830" w:firstLine="8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C209E8" w:rsidRPr="00303119" w:rsidRDefault="00C209E8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C209E8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C209E8" w:rsidRPr="00303119" w:rsidRDefault="00C209E8" w:rsidP="00303119">
            <w:pPr>
              <w:pStyle w:val="Bodytext20"/>
              <w:shd w:val="clear" w:color="auto" w:fill="auto"/>
              <w:spacing w:before="0" w:after="120" w:line="240" w:lineRule="auto"/>
              <w:ind w:left="830" w:firstLine="8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C209E8" w:rsidRPr="00303119" w:rsidRDefault="00C209E8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C209E8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C209E8" w:rsidRPr="00303119" w:rsidRDefault="00C209E8" w:rsidP="00303119">
            <w:pPr>
              <w:pStyle w:val="Bodytext20"/>
              <w:shd w:val="clear" w:color="auto" w:fill="auto"/>
              <w:spacing w:before="0" w:after="120" w:line="240" w:lineRule="auto"/>
              <w:ind w:left="263" w:firstLine="8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Մատակարարում ներքին շուկա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C209E8" w:rsidRPr="00303119" w:rsidRDefault="00C209E8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C209E8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C209E8" w:rsidRPr="00303119" w:rsidRDefault="00C209E8" w:rsidP="00303119">
            <w:pPr>
              <w:pStyle w:val="Bodytext20"/>
              <w:shd w:val="clear" w:color="auto" w:fill="auto"/>
              <w:spacing w:before="0" w:after="120" w:line="240" w:lineRule="auto"/>
              <w:ind w:left="547" w:firstLine="8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C209E8" w:rsidRPr="00303119" w:rsidRDefault="00C209E8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C209E8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C209E8" w:rsidRPr="00303119" w:rsidRDefault="00C209E8" w:rsidP="00303119">
            <w:pPr>
              <w:pStyle w:val="Bodytext20"/>
              <w:shd w:val="clear" w:color="auto" w:fill="auto"/>
              <w:spacing w:before="0" w:after="120" w:line="240" w:lineRule="auto"/>
              <w:ind w:left="547" w:firstLine="8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C209E8" w:rsidRPr="00303119" w:rsidRDefault="00C209E8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C209E8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C209E8" w:rsidRPr="00303119" w:rsidRDefault="00C209E8" w:rsidP="00303119">
            <w:pPr>
              <w:pStyle w:val="Bodytext20"/>
              <w:shd w:val="clear" w:color="auto" w:fill="auto"/>
              <w:spacing w:before="0" w:after="120" w:line="240" w:lineRule="auto"/>
              <w:ind w:left="547" w:firstLine="8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C209E8" w:rsidRPr="00303119" w:rsidRDefault="00C209E8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C209E8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C209E8" w:rsidRPr="00303119" w:rsidRDefault="00C209E8" w:rsidP="00303119">
            <w:pPr>
              <w:pStyle w:val="Bodytext20"/>
              <w:shd w:val="clear" w:color="auto" w:fill="auto"/>
              <w:spacing w:before="0" w:after="120" w:line="240" w:lineRule="auto"/>
              <w:ind w:left="547" w:firstLine="8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C209E8" w:rsidRPr="00303119" w:rsidRDefault="00C209E8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C209E8" w:rsidRPr="00303119" w:rsidTr="00C209E8">
        <w:trPr>
          <w:jc w:val="center"/>
        </w:trPr>
        <w:tc>
          <w:tcPr>
            <w:tcW w:w="3813" w:type="dxa"/>
            <w:shd w:val="clear" w:color="auto" w:fill="FFFFFF"/>
          </w:tcPr>
          <w:p w:rsidR="00C209E8" w:rsidRPr="00303119" w:rsidRDefault="00C209E8" w:rsidP="00303119">
            <w:pPr>
              <w:pStyle w:val="Bodytext20"/>
              <w:shd w:val="clear" w:color="auto" w:fill="auto"/>
              <w:spacing w:before="0" w:after="120" w:line="240" w:lineRule="auto"/>
              <w:ind w:left="547" w:firstLine="8"/>
              <w:jc w:val="left"/>
              <w:rPr>
                <w:rStyle w:val="Bodytext212pt"/>
                <w:rFonts w:ascii="GHEA Grapalat" w:hAnsi="GHEA Grapalat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C209E8" w:rsidRPr="00303119" w:rsidRDefault="00C209E8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</w:tbl>
    <w:p w:rsidR="00B9537D" w:rsidRDefault="00B9537D" w:rsidP="00303119">
      <w:pPr>
        <w:pStyle w:val="FootnoteText"/>
        <w:spacing w:after="120"/>
        <w:rPr>
          <w:rFonts w:ascii="GHEA Grapalat" w:hAnsi="GHEA Grapalat"/>
          <w:sz w:val="24"/>
          <w:szCs w:val="24"/>
          <w:lang w:val="en-US"/>
        </w:rPr>
      </w:pPr>
    </w:p>
    <w:p w:rsidR="00303119" w:rsidRPr="00303119" w:rsidRDefault="00303119" w:rsidP="00303119">
      <w:pPr>
        <w:pStyle w:val="FootnoteText"/>
        <w:spacing w:after="120"/>
        <w:rPr>
          <w:rFonts w:ascii="GHEA Grapalat" w:hAnsi="GHEA Grapalat"/>
          <w:sz w:val="24"/>
          <w:szCs w:val="24"/>
          <w:lang w:val="en-US"/>
        </w:rPr>
      </w:pPr>
    </w:p>
    <w:p w:rsidR="00B9537D" w:rsidRPr="00035820" w:rsidRDefault="00E86A3C" w:rsidP="00C50126">
      <w:pPr>
        <w:pStyle w:val="FootnoteText"/>
        <w:spacing w:after="160" w:line="36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noProof/>
          <w:sz w:val="24"/>
          <w:szCs w:val="24"/>
          <w:lang w:val="en-US" w:eastAsia="en-US" w:bidi="ar-SA"/>
        </w:rPr>
        <w:pict>
          <v:shape id="_x0000_s1032" type="#_x0000_t32" style="position:absolute;margin-left:-2.2pt;margin-top:28.9pt;width:2in;height:0;z-index:251664384" o:connectortype="straight"/>
        </w:pict>
      </w:r>
    </w:p>
    <w:p w:rsidR="00B9537D" w:rsidRPr="00035820" w:rsidRDefault="00C209E8" w:rsidP="00C209E8">
      <w:pPr>
        <w:pStyle w:val="FootnoteText"/>
        <w:ind w:left="284" w:hanging="284"/>
        <w:jc w:val="both"/>
        <w:rPr>
          <w:rFonts w:ascii="GHEA Grapalat" w:hAnsi="GHEA Grapalat"/>
          <w:szCs w:val="24"/>
        </w:rPr>
      </w:pPr>
      <w:r w:rsidRPr="00035820">
        <w:rPr>
          <w:rFonts w:ascii="GHEA Grapalat" w:hAnsi="GHEA Grapalat"/>
          <w:szCs w:val="24"/>
        </w:rPr>
        <w:t>*</w:t>
      </w:r>
      <w:r w:rsidRPr="00035820">
        <w:rPr>
          <w:rFonts w:ascii="GHEA Grapalat" w:hAnsi="GHEA Grapalat"/>
          <w:szCs w:val="24"/>
        </w:rPr>
        <w:tab/>
      </w:r>
      <w:r w:rsidR="00B632C7" w:rsidRPr="00035820">
        <w:rPr>
          <w:rFonts w:ascii="GHEA Grapalat" w:hAnsi="GHEA Grapalat"/>
          <w:szCs w:val="24"/>
        </w:rPr>
        <w:t>Լրացվում է Հանձնաժողովի կողմից</w:t>
      </w:r>
      <w:r w:rsidR="00EF7F93" w:rsidRPr="00035820">
        <w:rPr>
          <w:rFonts w:ascii="GHEA Grapalat" w:hAnsi="GHEA Grapalat"/>
          <w:szCs w:val="24"/>
        </w:rPr>
        <w:t>՝</w:t>
      </w:r>
      <w:r w:rsidR="00B632C7" w:rsidRPr="00035820">
        <w:rPr>
          <w:rFonts w:ascii="GHEA Grapalat" w:hAnsi="GHEA Grapalat"/>
          <w:szCs w:val="24"/>
        </w:rPr>
        <w:t xml:space="preserve"> անդամ պետությունների ներկայաց</w:t>
      </w:r>
      <w:r w:rsidR="00EF7F93" w:rsidRPr="00035820">
        <w:rPr>
          <w:rFonts w:ascii="GHEA Grapalat" w:hAnsi="GHEA Grapalat"/>
          <w:szCs w:val="24"/>
        </w:rPr>
        <w:t>ր</w:t>
      </w:r>
      <w:r w:rsidR="00B632C7" w:rsidRPr="00035820">
        <w:rPr>
          <w:rFonts w:ascii="GHEA Grapalat" w:hAnsi="GHEA Grapalat"/>
          <w:szCs w:val="24"/>
        </w:rPr>
        <w:t>ած վիճակագրական տվյալների հիման վրա</w:t>
      </w:r>
    </w:p>
    <w:p w:rsidR="00F643C1" w:rsidRPr="00035820" w:rsidRDefault="00C209E8" w:rsidP="00C209E8">
      <w:pPr>
        <w:ind w:left="284" w:hanging="284"/>
        <w:jc w:val="both"/>
        <w:rPr>
          <w:rFonts w:ascii="GHEA Grapalat" w:hAnsi="GHEA Grapalat"/>
        </w:rPr>
      </w:pPr>
      <w:r w:rsidRPr="00035820">
        <w:rPr>
          <w:rFonts w:ascii="GHEA Grapalat" w:hAnsi="GHEA Grapalat"/>
          <w:sz w:val="20"/>
        </w:rPr>
        <w:t>**</w:t>
      </w:r>
      <w:r w:rsidRPr="00035820">
        <w:rPr>
          <w:rFonts w:ascii="GHEA Grapalat" w:hAnsi="GHEA Grapalat"/>
          <w:sz w:val="20"/>
        </w:rPr>
        <w:tab/>
      </w:r>
      <w:r w:rsidR="00B632C7" w:rsidRPr="00035820">
        <w:rPr>
          <w:rFonts w:ascii="GHEA Grapalat" w:hAnsi="GHEA Grapalat"/>
          <w:sz w:val="20"/>
        </w:rPr>
        <w:t>Նշվում է որպես տեղեկատվություն</w:t>
      </w:r>
      <w:r w:rsidR="003A617D" w:rsidRPr="00035820">
        <w:rPr>
          <w:rFonts w:ascii="GHEA Grapalat" w:hAnsi="GHEA Grapalat"/>
          <w:sz w:val="20"/>
        </w:rPr>
        <w:t>,</w:t>
      </w:r>
      <w:r w:rsidR="00B632C7" w:rsidRPr="00035820">
        <w:rPr>
          <w:rFonts w:ascii="GHEA Grapalat" w:hAnsi="GHEA Grapalat"/>
          <w:sz w:val="20"/>
        </w:rPr>
        <w:t xml:space="preserve"> </w:t>
      </w:r>
      <w:r w:rsidR="00C50126" w:rsidRPr="00035820">
        <w:rPr>
          <w:rFonts w:ascii="GHEA Grapalat" w:hAnsi="GHEA Grapalat"/>
          <w:sz w:val="20"/>
        </w:rPr>
        <w:t>եւ</w:t>
      </w:r>
      <w:r w:rsidR="00B632C7" w:rsidRPr="00035820">
        <w:rPr>
          <w:rFonts w:ascii="GHEA Grapalat" w:hAnsi="GHEA Grapalat"/>
          <w:sz w:val="20"/>
        </w:rPr>
        <w:t xml:space="preserve"> անդամ պետությունների լիազոր մարմինների կողմից համաձայնեցում </w:t>
      </w:r>
      <w:r w:rsidR="00112BE3" w:rsidRPr="00035820">
        <w:rPr>
          <w:rFonts w:ascii="GHEA Grapalat" w:hAnsi="GHEA Grapalat"/>
          <w:sz w:val="20"/>
        </w:rPr>
        <w:t>չի պահանջ</w:t>
      </w:r>
      <w:r w:rsidR="00EF7F93" w:rsidRPr="00035820">
        <w:rPr>
          <w:rFonts w:ascii="GHEA Grapalat" w:hAnsi="GHEA Grapalat"/>
          <w:sz w:val="20"/>
        </w:rPr>
        <w:t>վ</w:t>
      </w:r>
      <w:r w:rsidR="00112BE3" w:rsidRPr="00035820">
        <w:rPr>
          <w:rFonts w:ascii="GHEA Grapalat" w:hAnsi="GHEA Grapalat"/>
          <w:sz w:val="20"/>
        </w:rPr>
        <w:t>ում</w:t>
      </w:r>
      <w:r w:rsidR="00B632C7" w:rsidRPr="00035820">
        <w:rPr>
          <w:rFonts w:ascii="GHEA Grapalat" w:hAnsi="GHEA Grapalat"/>
          <w:sz w:val="20"/>
        </w:rPr>
        <w:t>:</w:t>
      </w:r>
      <w:r w:rsidR="00B632C7" w:rsidRPr="00035820">
        <w:rPr>
          <w:rFonts w:ascii="GHEA Grapalat" w:hAnsi="GHEA Grapalat"/>
        </w:rPr>
        <w:br w:type="page"/>
      </w:r>
    </w:p>
    <w:p w:rsidR="0045624D" w:rsidRPr="00035820" w:rsidRDefault="00B632C7" w:rsidP="00C50126">
      <w:pPr>
        <w:pStyle w:val="Bodytext20"/>
        <w:shd w:val="clear" w:color="auto" w:fill="auto"/>
        <w:spacing w:before="0" w:after="160" w:line="360" w:lineRule="auto"/>
        <w:ind w:left="3969" w:right="60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lastRenderedPageBreak/>
        <w:t>ՀԱՎԵԼՎԱԾ 9</w:t>
      </w:r>
    </w:p>
    <w:p w:rsidR="0045624D" w:rsidRPr="00035820" w:rsidRDefault="00B632C7" w:rsidP="00C50126">
      <w:pPr>
        <w:pStyle w:val="Bodytext20"/>
        <w:shd w:val="clear" w:color="auto" w:fill="auto"/>
        <w:spacing w:before="0" w:after="160" w:line="360" w:lineRule="auto"/>
        <w:ind w:left="3969" w:right="60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Եվրասիական տնտեսական միության շրջանակներում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հաշվեկշիռների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ավորման մեթոդաբանության</w:t>
      </w:r>
    </w:p>
    <w:p w:rsidR="00426AE2" w:rsidRPr="00035820" w:rsidRDefault="00426AE2" w:rsidP="00C50126">
      <w:pPr>
        <w:pStyle w:val="Bodytext20"/>
        <w:shd w:val="clear" w:color="auto" w:fill="auto"/>
        <w:spacing w:before="0" w:after="160" w:line="360" w:lineRule="auto"/>
        <w:ind w:left="3969" w:right="60" w:firstLine="0"/>
        <w:jc w:val="center"/>
        <w:rPr>
          <w:rFonts w:ascii="GHEA Grapalat" w:hAnsi="GHEA Grapalat"/>
          <w:sz w:val="24"/>
          <w:szCs w:val="24"/>
        </w:rPr>
      </w:pPr>
    </w:p>
    <w:p w:rsidR="0045624D" w:rsidRPr="00035820" w:rsidRDefault="00B632C7" w:rsidP="00C50126">
      <w:pPr>
        <w:pStyle w:val="Bodytext60"/>
        <w:shd w:val="clear" w:color="auto" w:fill="auto"/>
        <w:spacing w:before="0" w:after="160" w:line="360" w:lineRule="auto"/>
        <w:ind w:right="16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Ջեռուցման մազութի ինդիկատիվ (կանխատեսումային) հաշվեկշիռը</w:t>
      </w:r>
    </w:p>
    <w:p w:rsidR="00426AE2" w:rsidRPr="00035820" w:rsidRDefault="00B632C7" w:rsidP="009E6FA1">
      <w:pPr>
        <w:pStyle w:val="Bodytext60"/>
        <w:shd w:val="clear" w:color="auto" w:fill="auto"/>
        <w:spacing w:before="0" w:after="0" w:line="240" w:lineRule="auto"/>
        <w:ind w:right="159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_____________________</w:t>
      </w:r>
      <w:r w:rsidR="009E6FA1" w:rsidRPr="00035820">
        <w:rPr>
          <w:rFonts w:ascii="GHEA Grapalat" w:hAnsi="GHEA Grapalat"/>
          <w:sz w:val="24"/>
          <w:szCs w:val="24"/>
        </w:rPr>
        <w:t>_________</w:t>
      </w:r>
      <w:r w:rsidRPr="00035820">
        <w:rPr>
          <w:rFonts w:ascii="GHEA Grapalat" w:hAnsi="GHEA Grapalat"/>
          <w:sz w:val="24"/>
          <w:szCs w:val="24"/>
        </w:rPr>
        <w:t>________________________________</w:t>
      </w:r>
    </w:p>
    <w:p w:rsidR="0045624D" w:rsidRPr="00035820" w:rsidRDefault="00B632C7" w:rsidP="00C50126">
      <w:pPr>
        <w:pStyle w:val="Bodytext70"/>
        <w:shd w:val="clear" w:color="auto" w:fill="auto"/>
        <w:spacing w:before="0" w:after="160" w:line="360" w:lineRule="auto"/>
        <w:ind w:right="160"/>
        <w:rPr>
          <w:rFonts w:ascii="GHEA Grapalat" w:hAnsi="GHEA Grapalat"/>
          <w:szCs w:val="24"/>
        </w:rPr>
      </w:pPr>
      <w:r w:rsidRPr="00035820">
        <w:rPr>
          <w:rFonts w:ascii="GHEA Grapalat" w:hAnsi="GHEA Grapalat"/>
          <w:szCs w:val="24"/>
        </w:rPr>
        <w:t>(Եվրասիական տնտեսական միության անդամ պետության անվանումը)</w:t>
      </w:r>
    </w:p>
    <w:p w:rsidR="0045624D" w:rsidRPr="00035820" w:rsidRDefault="00B632C7" w:rsidP="00C50126">
      <w:pPr>
        <w:pStyle w:val="Bodytext60"/>
        <w:shd w:val="clear" w:color="auto" w:fill="auto"/>
        <w:spacing w:before="0" w:after="160" w:line="360" w:lineRule="auto"/>
        <w:ind w:left="3480"/>
        <w:jc w:val="both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20__ - 20__ թվականներին</w:t>
      </w:r>
    </w:p>
    <w:p w:rsidR="00426AE2" w:rsidRPr="00035820" w:rsidRDefault="00426AE2" w:rsidP="009E6FA1">
      <w:pPr>
        <w:pStyle w:val="Bodytext6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</w:p>
    <w:p w:rsidR="0045624D" w:rsidRPr="00303119" w:rsidRDefault="00B632C7" w:rsidP="00303119">
      <w:pPr>
        <w:pStyle w:val="Bodytext50"/>
        <w:shd w:val="clear" w:color="auto" w:fill="auto"/>
        <w:spacing w:after="120" w:line="240" w:lineRule="auto"/>
        <w:ind w:firstLine="0"/>
        <w:jc w:val="right"/>
        <w:rPr>
          <w:rFonts w:ascii="GHEA Grapalat" w:hAnsi="GHEA Grapalat"/>
        </w:rPr>
      </w:pPr>
      <w:r w:rsidRPr="00303119">
        <w:rPr>
          <w:rFonts w:ascii="GHEA Grapalat" w:hAnsi="GHEA Grapalat"/>
        </w:rPr>
        <w:t>(հազ. տոննա)</w:t>
      </w:r>
    </w:p>
    <w:tbl>
      <w:tblPr>
        <w:tblOverlap w:val="never"/>
        <w:tblW w:w="93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9"/>
        <w:gridCol w:w="1350"/>
        <w:gridCol w:w="1351"/>
        <w:gridCol w:w="935"/>
        <w:gridCol w:w="936"/>
        <w:gridCol w:w="936"/>
      </w:tblGrid>
      <w:tr w:rsidR="0045624D" w:rsidRPr="00303119" w:rsidTr="009E6FA1">
        <w:trPr>
          <w:tblHeader/>
          <w:jc w:val="center"/>
        </w:trPr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Հաշվետու ցուցանիշը 20__ թվականի համար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Կանխատեսումային</w:t>
            </w:r>
            <w:r w:rsidRPr="0030311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03119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45624D" w:rsidRPr="00303119" w:rsidTr="009E6FA1">
        <w:trPr>
          <w:tblHeader/>
          <w:jc w:val="center"/>
        </w:trPr>
        <w:tc>
          <w:tcPr>
            <w:tcW w:w="3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45624D" w:rsidP="00303119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20__ թվակա</w:t>
            </w:r>
            <w:r w:rsidR="009E6FA1" w:rsidRPr="00303119">
              <w:rPr>
                <w:rStyle w:val="Bodytext212pt"/>
                <w:rFonts w:ascii="GHEA Grapalat" w:hAnsi="GHEA Grapalat"/>
              </w:rPr>
              <w:t>-</w:t>
            </w:r>
            <w:r w:rsidRPr="00303119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20__ թվակա</w:t>
            </w:r>
            <w:r w:rsidR="009E6FA1" w:rsidRPr="00303119">
              <w:rPr>
                <w:rStyle w:val="Bodytext212pt"/>
                <w:rFonts w:ascii="GHEA Grapalat" w:hAnsi="GHEA Grapalat"/>
              </w:rPr>
              <w:t>-</w:t>
            </w:r>
            <w:r w:rsidRPr="00303119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20__ թվակա</w:t>
            </w:r>
            <w:r w:rsidR="009E6FA1" w:rsidRPr="00303119">
              <w:rPr>
                <w:rStyle w:val="Bodytext212pt"/>
                <w:rFonts w:ascii="GHEA Grapalat" w:hAnsi="GHEA Grapalat"/>
              </w:rPr>
              <w:t>-</w:t>
            </w:r>
            <w:r w:rsidRPr="00303119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45624D" w:rsidRPr="00303119" w:rsidTr="009E6FA1">
        <w:trPr>
          <w:jc w:val="center"/>
        </w:trPr>
        <w:tc>
          <w:tcPr>
            <w:tcW w:w="3809" w:type="dxa"/>
            <w:tcBorders>
              <w:top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Մուտքային մաս՝ ռեսուրսներ</w:t>
            </w:r>
          </w:p>
        </w:tc>
        <w:tc>
          <w:tcPr>
            <w:tcW w:w="550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809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25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Արտադրությունը</w:t>
            </w:r>
            <w:r w:rsidR="009E6FA1" w:rsidRPr="00303119">
              <w:rPr>
                <w:rStyle w:val="Bodytext212pt"/>
                <w:rFonts w:ascii="GHEA Grapalat" w:hAnsi="GHEA Grapalat"/>
              </w:rPr>
              <w:t>*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809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25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Այլ մուտքեր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809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25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Ներմուծում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809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անդամ պետություններից</w:t>
            </w:r>
            <w:r w:rsidR="009E6FA1" w:rsidRPr="00303119">
              <w:rPr>
                <w:rStyle w:val="Bodytext212pt"/>
                <w:rFonts w:ascii="GHEA Grapalat" w:hAnsi="GHEA Grapalat"/>
              </w:rPr>
              <w:t>**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809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809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809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809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 xml:space="preserve">Ղրղզստանի </w:t>
            </w:r>
            <w:r w:rsidRPr="00303119">
              <w:rPr>
                <w:rStyle w:val="Bodytext212pt"/>
                <w:rFonts w:ascii="GHEA Grapalat" w:hAnsi="GHEA Grapalat"/>
              </w:rPr>
              <w:lastRenderedPageBreak/>
              <w:t>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809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lastRenderedPageBreak/>
              <w:t>Ռուսաստանի Դաշնությունից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809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3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303119">
              <w:rPr>
                <w:rStyle w:val="Bodytext212pt"/>
                <w:rFonts w:ascii="GHEA Grapalat" w:hAnsi="GHEA Grapalat"/>
              </w:rPr>
              <w:t>երրորդ պետություններից</w:t>
            </w:r>
            <w:r w:rsidR="00D42A14" w:rsidRPr="00303119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809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Ծախսային մաս՝ բաշխում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809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25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Արտահանում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809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անդամ պետություններ</w:t>
            </w:r>
            <w:r w:rsidR="009E6FA1" w:rsidRPr="00303119">
              <w:rPr>
                <w:rStyle w:val="Bodytext212pt"/>
                <w:rFonts w:ascii="GHEA Grapalat" w:hAnsi="GHEA Grapalat"/>
              </w:rPr>
              <w:t>**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809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809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809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809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809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809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6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երրորդ պետություններ</w:t>
            </w:r>
            <w:r w:rsidR="009E6FA1" w:rsidRPr="00303119">
              <w:rPr>
                <w:rFonts w:ascii="GHEA Grapalat" w:hAnsi="GHEA Grapalat"/>
                <w:sz w:val="24"/>
                <w:szCs w:val="24"/>
              </w:rPr>
              <w:t>*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809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25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Մատակարարում ներքին շուկա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</w:tbl>
    <w:p w:rsidR="009E6FA1" w:rsidRPr="00303119" w:rsidRDefault="009E6FA1" w:rsidP="00303119">
      <w:pPr>
        <w:spacing w:after="120"/>
        <w:rPr>
          <w:rFonts w:ascii="GHEA Grapalat" w:hAnsi="GHEA Grapalat"/>
        </w:rPr>
      </w:pPr>
    </w:p>
    <w:p w:rsidR="009E6FA1" w:rsidRPr="00035820" w:rsidRDefault="009E6FA1" w:rsidP="00C50126">
      <w:pPr>
        <w:spacing w:after="160" w:line="360" w:lineRule="auto"/>
        <w:rPr>
          <w:rFonts w:ascii="GHEA Grapalat" w:hAnsi="GHEA Grapalat"/>
        </w:rPr>
      </w:pPr>
    </w:p>
    <w:p w:rsidR="009E6FA1" w:rsidRPr="00035820" w:rsidRDefault="009E6FA1" w:rsidP="00C50126">
      <w:pPr>
        <w:spacing w:after="160" w:line="360" w:lineRule="auto"/>
        <w:rPr>
          <w:rFonts w:ascii="GHEA Grapalat" w:hAnsi="GHEA Grapalat"/>
        </w:rPr>
      </w:pPr>
    </w:p>
    <w:p w:rsidR="009E6FA1" w:rsidRPr="00035820" w:rsidRDefault="009E6FA1" w:rsidP="00C50126">
      <w:pPr>
        <w:spacing w:after="160" w:line="360" w:lineRule="auto"/>
        <w:rPr>
          <w:rFonts w:ascii="GHEA Grapalat" w:hAnsi="GHEA Grapalat"/>
        </w:rPr>
      </w:pPr>
    </w:p>
    <w:p w:rsidR="006825B5" w:rsidRPr="00035820" w:rsidRDefault="00E86A3C" w:rsidP="009E6FA1">
      <w:pPr>
        <w:spacing w:after="720" w:line="360" w:lineRule="auto"/>
        <w:rPr>
          <w:rFonts w:ascii="GHEA Grapalat" w:hAnsi="GHEA Grapalat"/>
        </w:rPr>
      </w:pPr>
      <w:r>
        <w:rPr>
          <w:rFonts w:ascii="GHEA Grapalat" w:hAnsi="GHEA Grapalat"/>
          <w:noProof/>
          <w:lang w:val="en-US" w:eastAsia="en-US" w:bidi="ar-SA"/>
        </w:rPr>
        <w:pict>
          <v:shape id="_x0000_s1033" type="#_x0000_t32" style="position:absolute;margin-left:-1.1pt;margin-top:56.7pt;width:2in;height:0;z-index:251665408" o:connectortype="straight"/>
        </w:pict>
      </w:r>
    </w:p>
    <w:p w:rsidR="006825B5" w:rsidRPr="00035820" w:rsidRDefault="009E6FA1" w:rsidP="009E6FA1">
      <w:pPr>
        <w:ind w:left="284" w:hanging="284"/>
        <w:jc w:val="both"/>
        <w:rPr>
          <w:rFonts w:ascii="GHEA Grapalat" w:hAnsi="GHEA Grapalat"/>
          <w:sz w:val="20"/>
        </w:rPr>
      </w:pPr>
      <w:r w:rsidRPr="00035820">
        <w:rPr>
          <w:rFonts w:ascii="GHEA Grapalat" w:hAnsi="GHEA Grapalat"/>
          <w:sz w:val="20"/>
        </w:rPr>
        <w:t>*</w:t>
      </w:r>
      <w:r w:rsidRPr="00035820">
        <w:rPr>
          <w:rFonts w:ascii="GHEA Grapalat" w:hAnsi="GHEA Grapalat"/>
          <w:sz w:val="20"/>
        </w:rPr>
        <w:tab/>
      </w:r>
      <w:r w:rsidR="00B632C7" w:rsidRPr="00035820">
        <w:rPr>
          <w:rFonts w:ascii="GHEA Grapalat" w:hAnsi="GHEA Grapalat"/>
          <w:sz w:val="20"/>
        </w:rPr>
        <w:t>Նշվում է որպես տեղեկատվություն</w:t>
      </w:r>
      <w:r w:rsidR="003A617D" w:rsidRPr="00035820">
        <w:rPr>
          <w:rFonts w:ascii="GHEA Grapalat" w:hAnsi="GHEA Grapalat"/>
          <w:sz w:val="20"/>
        </w:rPr>
        <w:t>,</w:t>
      </w:r>
      <w:r w:rsidR="00B632C7" w:rsidRPr="00035820">
        <w:rPr>
          <w:rFonts w:ascii="GHEA Grapalat" w:hAnsi="GHEA Grapalat"/>
          <w:sz w:val="20"/>
        </w:rPr>
        <w:t xml:space="preserve"> </w:t>
      </w:r>
      <w:r w:rsidR="00C50126" w:rsidRPr="00035820">
        <w:rPr>
          <w:rFonts w:ascii="GHEA Grapalat" w:hAnsi="GHEA Grapalat"/>
          <w:sz w:val="20"/>
        </w:rPr>
        <w:t>եւ</w:t>
      </w:r>
      <w:r w:rsidR="00B632C7" w:rsidRPr="00035820">
        <w:rPr>
          <w:rFonts w:ascii="GHEA Grapalat" w:hAnsi="GHEA Grapalat"/>
          <w:sz w:val="20"/>
        </w:rPr>
        <w:t xml:space="preserve"> անդամ պետությունների լիազոր մարմինների կողմից համաձայնեցում չի պահանջ</w:t>
      </w:r>
      <w:r w:rsidR="00EF7F93" w:rsidRPr="00035820">
        <w:rPr>
          <w:rFonts w:ascii="GHEA Grapalat" w:hAnsi="GHEA Grapalat"/>
          <w:sz w:val="20"/>
        </w:rPr>
        <w:t>վ</w:t>
      </w:r>
      <w:r w:rsidR="00B632C7" w:rsidRPr="00035820">
        <w:rPr>
          <w:rFonts w:ascii="GHEA Grapalat" w:hAnsi="GHEA Grapalat"/>
          <w:sz w:val="20"/>
        </w:rPr>
        <w:t>ում:</w:t>
      </w:r>
    </w:p>
    <w:p w:rsidR="00DA5F5C" w:rsidRPr="00035820" w:rsidRDefault="009E6FA1" w:rsidP="009E6FA1">
      <w:pPr>
        <w:ind w:left="284" w:hanging="284"/>
        <w:jc w:val="both"/>
        <w:rPr>
          <w:rFonts w:ascii="GHEA Grapalat" w:hAnsi="GHEA Grapalat"/>
        </w:rPr>
      </w:pPr>
      <w:r w:rsidRPr="00035820">
        <w:rPr>
          <w:rFonts w:ascii="GHEA Grapalat" w:hAnsi="GHEA Grapalat"/>
          <w:sz w:val="20"/>
        </w:rPr>
        <w:t>**</w:t>
      </w:r>
      <w:r w:rsidRPr="00035820">
        <w:rPr>
          <w:rFonts w:ascii="GHEA Grapalat" w:hAnsi="GHEA Grapalat"/>
          <w:sz w:val="20"/>
        </w:rPr>
        <w:tab/>
      </w:r>
      <w:r w:rsidR="00B632C7" w:rsidRPr="00035820">
        <w:rPr>
          <w:rFonts w:ascii="GHEA Grapalat" w:hAnsi="GHEA Grapalat"/>
          <w:sz w:val="20"/>
        </w:rPr>
        <w:t>Չի նշվում սույն հաշվեկշիռը ներկայացնող անդամ պետությունը:</w:t>
      </w:r>
      <w:r w:rsidR="00B632C7" w:rsidRPr="00035820">
        <w:rPr>
          <w:rFonts w:ascii="GHEA Grapalat" w:hAnsi="GHEA Grapalat"/>
        </w:rPr>
        <w:br w:type="page"/>
      </w:r>
    </w:p>
    <w:p w:rsidR="00F36C86" w:rsidRPr="00035820" w:rsidRDefault="00B632C7" w:rsidP="00C50126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lastRenderedPageBreak/>
        <w:t>ՀԱՎԵԼՎԱԾ ԹԻՎ 10</w:t>
      </w:r>
    </w:p>
    <w:p w:rsidR="0045624D" w:rsidRPr="00035820" w:rsidRDefault="00B632C7" w:rsidP="00C50126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Եվրասիական տնտեսական միության շրջանակներում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հաշվեկշիռների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ավորման մեթոդաբանության</w:t>
      </w:r>
    </w:p>
    <w:p w:rsidR="00BA3A20" w:rsidRPr="00035820" w:rsidRDefault="00BA3A20" w:rsidP="00C50126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</w:p>
    <w:p w:rsidR="00BA3A20" w:rsidRPr="00035820" w:rsidRDefault="00B632C7" w:rsidP="009E6FA1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b/>
          <w:sz w:val="24"/>
          <w:szCs w:val="24"/>
        </w:rPr>
      </w:pPr>
      <w:r w:rsidRPr="00035820">
        <w:rPr>
          <w:rFonts w:ascii="GHEA Grapalat" w:hAnsi="GHEA Grapalat"/>
          <w:b/>
          <w:sz w:val="24"/>
          <w:szCs w:val="24"/>
        </w:rPr>
        <w:t>Եվրասիական տնտեսական միության ջեռուցման մազութի ինդիկատիվ (կանխատեսումային) հաշվեկշիռը 20__</w:t>
      </w:r>
      <w:r w:rsidR="009E6FA1" w:rsidRPr="00035820">
        <w:rPr>
          <w:rFonts w:ascii="GHEA Grapalat" w:hAnsi="GHEA Grapalat"/>
          <w:b/>
          <w:sz w:val="24"/>
          <w:szCs w:val="24"/>
        </w:rPr>
        <w:t>_</w:t>
      </w:r>
      <w:r w:rsidRPr="00035820">
        <w:rPr>
          <w:rFonts w:ascii="GHEA Grapalat" w:hAnsi="GHEA Grapalat"/>
          <w:b/>
          <w:sz w:val="24"/>
          <w:szCs w:val="24"/>
        </w:rPr>
        <w:t xml:space="preserve"> – 20_</w:t>
      </w:r>
      <w:r w:rsidR="009E6FA1" w:rsidRPr="00035820">
        <w:rPr>
          <w:rFonts w:ascii="GHEA Grapalat" w:hAnsi="GHEA Grapalat"/>
          <w:b/>
          <w:sz w:val="24"/>
          <w:szCs w:val="24"/>
        </w:rPr>
        <w:t>_</w:t>
      </w:r>
      <w:r w:rsidRPr="00035820">
        <w:rPr>
          <w:rFonts w:ascii="GHEA Grapalat" w:hAnsi="GHEA Grapalat"/>
          <w:b/>
          <w:sz w:val="24"/>
          <w:szCs w:val="24"/>
        </w:rPr>
        <w:t>_ թվականներին</w:t>
      </w:r>
    </w:p>
    <w:p w:rsidR="009E6FA1" w:rsidRPr="00035820" w:rsidRDefault="009E6FA1" w:rsidP="009E6FA1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b/>
          <w:sz w:val="24"/>
          <w:szCs w:val="24"/>
        </w:rPr>
      </w:pPr>
    </w:p>
    <w:p w:rsidR="00BA3A20" w:rsidRPr="00303119" w:rsidRDefault="00B632C7" w:rsidP="00303119">
      <w:pPr>
        <w:pStyle w:val="Bodytext20"/>
        <w:shd w:val="clear" w:color="auto" w:fill="auto"/>
        <w:spacing w:before="0" w:after="120" w:line="240" w:lineRule="auto"/>
        <w:ind w:left="3969" w:right="-8" w:firstLine="0"/>
        <w:jc w:val="right"/>
        <w:rPr>
          <w:rFonts w:ascii="GHEA Grapalat" w:hAnsi="GHEA Grapalat"/>
          <w:sz w:val="24"/>
          <w:szCs w:val="24"/>
        </w:rPr>
      </w:pPr>
      <w:r w:rsidRPr="00303119">
        <w:rPr>
          <w:rFonts w:ascii="GHEA Grapalat" w:hAnsi="GHEA Grapalat"/>
          <w:sz w:val="24"/>
          <w:szCs w:val="24"/>
        </w:rPr>
        <w:t>(հազ. տոննա)</w:t>
      </w:r>
    </w:p>
    <w:tbl>
      <w:tblPr>
        <w:tblOverlap w:val="never"/>
        <w:tblW w:w="929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798"/>
        <w:gridCol w:w="1350"/>
        <w:gridCol w:w="1351"/>
        <w:gridCol w:w="932"/>
        <w:gridCol w:w="932"/>
        <w:gridCol w:w="932"/>
      </w:tblGrid>
      <w:tr w:rsidR="0045624D" w:rsidRPr="00303119" w:rsidTr="009E6FA1">
        <w:trPr>
          <w:tblHeader/>
          <w:jc w:val="center"/>
        </w:trPr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Հաշվետու</w:t>
            </w:r>
            <w:r w:rsidRPr="0030311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03119">
              <w:rPr>
                <w:rStyle w:val="Bodytext212pt"/>
                <w:rFonts w:ascii="GHEA Grapalat" w:hAnsi="GHEA Grapalat"/>
              </w:rPr>
              <w:t>ցուցանիշը</w:t>
            </w:r>
            <w:r w:rsidRPr="0030311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03119">
              <w:rPr>
                <w:rStyle w:val="Bodytext212pt"/>
                <w:rFonts w:ascii="GHEA Grapalat" w:hAnsi="GHEA Grapalat"/>
              </w:rPr>
              <w:t>20__ թվականի համար</w:t>
            </w:r>
            <w:r w:rsidR="009E6FA1" w:rsidRPr="00303119">
              <w:rPr>
                <w:rStyle w:val="Bodytext212pt"/>
                <w:rFonts w:ascii="GHEA Grapalat" w:hAnsi="GHEA Grapalat"/>
              </w:rPr>
              <w:t>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Կանխատեսումային</w:t>
            </w:r>
            <w:r w:rsidRPr="0030311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03119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45624D" w:rsidRPr="00303119" w:rsidTr="009E6FA1">
        <w:trPr>
          <w:tblHeader/>
          <w:jc w:val="center"/>
        </w:trPr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45624D" w:rsidP="00303119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20__ թվակա</w:t>
            </w:r>
            <w:r w:rsidR="009E6FA1" w:rsidRPr="00303119">
              <w:rPr>
                <w:rStyle w:val="Bodytext212pt"/>
                <w:rFonts w:ascii="GHEA Grapalat" w:hAnsi="GHEA Grapalat"/>
              </w:rPr>
              <w:t>-</w:t>
            </w:r>
            <w:r w:rsidRPr="00303119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20__ թվակա</w:t>
            </w:r>
            <w:r w:rsidR="009E6FA1" w:rsidRPr="00303119">
              <w:rPr>
                <w:rStyle w:val="Bodytext212pt"/>
                <w:rFonts w:ascii="GHEA Grapalat" w:hAnsi="GHEA Grapalat"/>
              </w:rPr>
              <w:t>-</w:t>
            </w:r>
            <w:r w:rsidRPr="00303119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20__ թվակա</w:t>
            </w:r>
            <w:r w:rsidR="009E6FA1" w:rsidRPr="00303119">
              <w:rPr>
                <w:rStyle w:val="Bodytext212pt"/>
                <w:rFonts w:ascii="GHEA Grapalat" w:hAnsi="GHEA Grapalat"/>
              </w:rPr>
              <w:t>-</w:t>
            </w:r>
            <w:r w:rsidRPr="00303119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06305E" w:rsidRPr="00303119" w:rsidTr="009E6FA1">
        <w:trPr>
          <w:jc w:val="center"/>
        </w:trPr>
        <w:tc>
          <w:tcPr>
            <w:tcW w:w="3798" w:type="dxa"/>
            <w:tcBorders>
              <w:top w:val="single" w:sz="4" w:space="0" w:color="auto"/>
            </w:tcBorders>
            <w:shd w:val="clear" w:color="auto" w:fill="FFFFFF"/>
          </w:tcPr>
          <w:p w:rsidR="0006305E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Մուտքային մաս՝ ռեսուրսներ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06305E" w:rsidRPr="00303119" w:rsidRDefault="0006305E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06305E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06305E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24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Արտադրությունը</w:t>
            </w:r>
            <w:r w:rsidR="009E6FA1" w:rsidRPr="00303119">
              <w:rPr>
                <w:rStyle w:val="Bodytext212pt"/>
                <w:rFonts w:ascii="GHEA Grapalat" w:hAnsi="GHEA Grapalat"/>
              </w:rPr>
              <w:t>**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06305E" w:rsidRPr="00303119" w:rsidRDefault="0006305E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06305E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06305E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32" w:firstLine="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06305E" w:rsidRPr="00303119" w:rsidRDefault="0006305E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06305E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06305E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32" w:firstLine="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06305E" w:rsidRPr="00303119" w:rsidRDefault="0006305E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06305E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06305E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32" w:firstLine="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06305E" w:rsidRPr="00303119" w:rsidRDefault="0006305E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06305E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06305E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32" w:firstLine="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06305E" w:rsidRPr="00303119" w:rsidRDefault="0006305E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06305E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06305E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32" w:firstLine="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06305E" w:rsidRPr="00303119" w:rsidRDefault="0006305E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06305E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06305E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24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Այլ մուտքեր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06305E" w:rsidRPr="00303119" w:rsidRDefault="0006305E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06305E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06305E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3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06305E" w:rsidRPr="00303119" w:rsidRDefault="0006305E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06305E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06305E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3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06305E" w:rsidRPr="00303119" w:rsidRDefault="0006305E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06305E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06305E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3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06305E" w:rsidRPr="00303119" w:rsidRDefault="0006305E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06305E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06305E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3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06305E" w:rsidRPr="00303119" w:rsidRDefault="0006305E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06305E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06305E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3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06305E" w:rsidRPr="00303119" w:rsidRDefault="0006305E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06305E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06305E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24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Ներմուծում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06305E" w:rsidRPr="00303119" w:rsidRDefault="0006305E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06305E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06305E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3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անդամ պետություններից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06305E" w:rsidRPr="00303119" w:rsidRDefault="0006305E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06305E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06305E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1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06305E" w:rsidRPr="00303119" w:rsidRDefault="0006305E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06305E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06305E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06305E" w:rsidRPr="00303119" w:rsidRDefault="0006305E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06305E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06305E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06305E" w:rsidRPr="00303119" w:rsidRDefault="0006305E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06305E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06305E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06305E" w:rsidRPr="00303119" w:rsidRDefault="0006305E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06305E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06305E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06305E" w:rsidRPr="00303119" w:rsidRDefault="0006305E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06305E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06305E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1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06305E" w:rsidRPr="00303119" w:rsidRDefault="0006305E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06305E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06305E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06305E" w:rsidRPr="00303119" w:rsidRDefault="0006305E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06305E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06305E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06305E" w:rsidRPr="00303119" w:rsidRDefault="0006305E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06305E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06305E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06305E" w:rsidRPr="00303119" w:rsidRDefault="0006305E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06305E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06305E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06305E" w:rsidRPr="00303119" w:rsidRDefault="0006305E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2D6061" w:rsidRPr="00303119" w:rsidRDefault="002D6061" w:rsidP="00303119">
      <w:pPr>
        <w:spacing w:after="120"/>
        <w:rPr>
          <w:rFonts w:ascii="GHEA Grapalat" w:hAnsi="GHEA Grapalat"/>
        </w:rPr>
      </w:pPr>
    </w:p>
    <w:tbl>
      <w:tblPr>
        <w:tblOverlap w:val="never"/>
        <w:tblW w:w="929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798"/>
        <w:gridCol w:w="1350"/>
        <w:gridCol w:w="1351"/>
        <w:gridCol w:w="932"/>
        <w:gridCol w:w="932"/>
        <w:gridCol w:w="932"/>
      </w:tblGrid>
      <w:tr w:rsidR="002D6061" w:rsidRPr="00303119" w:rsidTr="00303119">
        <w:trPr>
          <w:tblHeader/>
          <w:jc w:val="center"/>
        </w:trPr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061" w:rsidRPr="00303119" w:rsidRDefault="002D6061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lastRenderedPageBreak/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061" w:rsidRPr="00303119" w:rsidRDefault="002D6061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Հաշվետու</w:t>
            </w:r>
            <w:r w:rsidRPr="0030311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03119">
              <w:rPr>
                <w:rStyle w:val="Bodytext212pt"/>
                <w:rFonts w:ascii="GHEA Grapalat" w:hAnsi="GHEA Grapalat"/>
              </w:rPr>
              <w:t>ցուցանիշը</w:t>
            </w:r>
            <w:r w:rsidRPr="0030311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03119">
              <w:rPr>
                <w:rStyle w:val="Bodytext212pt"/>
                <w:rFonts w:ascii="GHEA Grapalat" w:hAnsi="GHEA Grapalat"/>
              </w:rPr>
              <w:t>20__ թվականի համար*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061" w:rsidRPr="00303119" w:rsidRDefault="002D6061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061" w:rsidRPr="00303119" w:rsidRDefault="002D6061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Կանխատեսումային</w:t>
            </w:r>
            <w:r w:rsidRPr="0030311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03119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2D6061" w:rsidRPr="00303119" w:rsidTr="00303119">
        <w:trPr>
          <w:tblHeader/>
          <w:jc w:val="center"/>
        </w:trPr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061" w:rsidRPr="00303119" w:rsidRDefault="002D6061" w:rsidP="00303119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061" w:rsidRPr="00303119" w:rsidRDefault="002D6061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061" w:rsidRPr="00303119" w:rsidRDefault="002D6061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061" w:rsidRPr="00303119" w:rsidRDefault="002D6061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061" w:rsidRPr="00303119" w:rsidRDefault="002D6061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061" w:rsidRPr="00303119" w:rsidRDefault="002D6061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</w:tr>
      <w:tr w:rsidR="0006305E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06305E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1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06305E" w:rsidRPr="00303119" w:rsidRDefault="0006305E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06305E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06305E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06305E" w:rsidRPr="00303119" w:rsidRDefault="0006305E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06305E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06305E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06305E" w:rsidRPr="00303119" w:rsidRDefault="0006305E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06305E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06305E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06305E" w:rsidRPr="00303119" w:rsidRDefault="0006305E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1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1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24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երրորդ պետություններից**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3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lastRenderedPageBreak/>
              <w:t>Հայաստանի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3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3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3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3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Ծախսային մաս՝ բաշխում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24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Արտահանում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3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անդամ պետություններ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1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1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lastRenderedPageBreak/>
              <w:t>Ռուսաստանի Դաշնությունից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1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1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1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</w:tbl>
    <w:p w:rsidR="002D6061" w:rsidRPr="00303119" w:rsidRDefault="002D6061" w:rsidP="00303119">
      <w:pPr>
        <w:spacing w:after="120"/>
        <w:rPr>
          <w:rFonts w:ascii="GHEA Grapalat" w:hAnsi="GHEA Grapalat"/>
        </w:rPr>
      </w:pPr>
    </w:p>
    <w:tbl>
      <w:tblPr>
        <w:tblOverlap w:val="never"/>
        <w:tblW w:w="929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798"/>
        <w:gridCol w:w="1350"/>
        <w:gridCol w:w="1351"/>
        <w:gridCol w:w="932"/>
        <w:gridCol w:w="932"/>
        <w:gridCol w:w="932"/>
      </w:tblGrid>
      <w:tr w:rsidR="002D6061" w:rsidRPr="00303119" w:rsidTr="00303119">
        <w:trPr>
          <w:tblHeader/>
          <w:jc w:val="center"/>
        </w:trPr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061" w:rsidRPr="00303119" w:rsidRDefault="002D6061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lastRenderedPageBreak/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061" w:rsidRPr="00303119" w:rsidRDefault="002D6061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Հաշվետու</w:t>
            </w:r>
            <w:r w:rsidRPr="0030311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03119">
              <w:rPr>
                <w:rStyle w:val="Bodytext212pt"/>
                <w:rFonts w:ascii="GHEA Grapalat" w:hAnsi="GHEA Grapalat"/>
              </w:rPr>
              <w:t>ցուցանիշը</w:t>
            </w:r>
            <w:r w:rsidRPr="0030311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03119">
              <w:rPr>
                <w:rStyle w:val="Bodytext212pt"/>
                <w:rFonts w:ascii="GHEA Grapalat" w:hAnsi="GHEA Grapalat"/>
              </w:rPr>
              <w:t>20__ թվականի համար*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061" w:rsidRPr="00303119" w:rsidRDefault="002D6061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061" w:rsidRPr="00303119" w:rsidRDefault="002D6061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Կանխատեսումային</w:t>
            </w:r>
            <w:r w:rsidRPr="0030311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03119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2D6061" w:rsidRPr="00303119" w:rsidTr="00303119">
        <w:trPr>
          <w:tblHeader/>
          <w:jc w:val="center"/>
        </w:trPr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061" w:rsidRPr="00303119" w:rsidRDefault="002D6061" w:rsidP="00303119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061" w:rsidRPr="00303119" w:rsidRDefault="002D6061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061" w:rsidRPr="00303119" w:rsidRDefault="002D6061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061" w:rsidRPr="00303119" w:rsidRDefault="002D6061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061" w:rsidRPr="00303119" w:rsidRDefault="002D6061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061" w:rsidRPr="00303119" w:rsidRDefault="002D6061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</w:tr>
      <w:tr w:rsidR="0045624D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109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F7785C" w:rsidRPr="00303119" w:rsidTr="009E6FA1">
        <w:trPr>
          <w:jc w:val="center"/>
        </w:trPr>
        <w:tc>
          <w:tcPr>
            <w:tcW w:w="3798" w:type="dxa"/>
            <w:shd w:val="clear" w:color="auto" w:fill="FFFFFF"/>
            <w:vAlign w:val="bottom"/>
          </w:tcPr>
          <w:p w:rsidR="00F7785C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24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երրորդ պետություններ</w:t>
            </w:r>
            <w:r w:rsidRPr="0030311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03119">
              <w:rPr>
                <w:rStyle w:val="Bodytext212pt"/>
                <w:rFonts w:ascii="GHEA Grapalat" w:hAnsi="GHEA Grapalat"/>
              </w:rPr>
              <w:t>**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F7785C" w:rsidRPr="00303119" w:rsidRDefault="00F7785C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F7785C" w:rsidRPr="00303119" w:rsidTr="009E6FA1">
        <w:trPr>
          <w:jc w:val="center"/>
        </w:trPr>
        <w:tc>
          <w:tcPr>
            <w:tcW w:w="3798" w:type="dxa"/>
            <w:shd w:val="clear" w:color="auto" w:fill="FFFFFF"/>
            <w:vAlign w:val="bottom"/>
          </w:tcPr>
          <w:p w:rsidR="00F7785C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3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F7785C" w:rsidRPr="00303119" w:rsidRDefault="00F7785C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F7785C" w:rsidRPr="00303119" w:rsidTr="009E6FA1">
        <w:trPr>
          <w:jc w:val="center"/>
        </w:trPr>
        <w:tc>
          <w:tcPr>
            <w:tcW w:w="3798" w:type="dxa"/>
            <w:shd w:val="clear" w:color="auto" w:fill="FFFFFF"/>
            <w:vAlign w:val="bottom"/>
          </w:tcPr>
          <w:p w:rsidR="00F7785C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3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F7785C" w:rsidRPr="00303119" w:rsidRDefault="00F7785C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F7785C" w:rsidRPr="00303119" w:rsidTr="009E6FA1">
        <w:trPr>
          <w:jc w:val="center"/>
        </w:trPr>
        <w:tc>
          <w:tcPr>
            <w:tcW w:w="3798" w:type="dxa"/>
            <w:shd w:val="clear" w:color="auto" w:fill="FFFFFF"/>
            <w:vAlign w:val="bottom"/>
          </w:tcPr>
          <w:p w:rsidR="00F7785C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3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F7785C" w:rsidRPr="00303119" w:rsidRDefault="00F7785C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F7785C" w:rsidRPr="00303119" w:rsidTr="009E6FA1">
        <w:trPr>
          <w:jc w:val="center"/>
        </w:trPr>
        <w:tc>
          <w:tcPr>
            <w:tcW w:w="3798" w:type="dxa"/>
            <w:shd w:val="clear" w:color="auto" w:fill="FFFFFF"/>
            <w:vAlign w:val="bottom"/>
          </w:tcPr>
          <w:p w:rsidR="00F7785C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3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F7785C" w:rsidRPr="00303119" w:rsidRDefault="00F7785C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F7785C" w:rsidRPr="00303119" w:rsidTr="009E6FA1">
        <w:trPr>
          <w:jc w:val="center"/>
        </w:trPr>
        <w:tc>
          <w:tcPr>
            <w:tcW w:w="3798" w:type="dxa"/>
            <w:shd w:val="clear" w:color="auto" w:fill="FFFFFF"/>
            <w:vAlign w:val="bottom"/>
          </w:tcPr>
          <w:p w:rsidR="00F7785C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3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F7785C" w:rsidRPr="00303119" w:rsidRDefault="00F7785C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F7785C" w:rsidRPr="00303119" w:rsidTr="009E6FA1">
        <w:trPr>
          <w:jc w:val="center"/>
        </w:trPr>
        <w:tc>
          <w:tcPr>
            <w:tcW w:w="3798" w:type="dxa"/>
            <w:shd w:val="clear" w:color="auto" w:fill="FFFFFF"/>
            <w:vAlign w:val="bottom"/>
          </w:tcPr>
          <w:p w:rsidR="00F7785C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24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Մատակարարում ներքին շուկա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F7785C" w:rsidRPr="00303119" w:rsidRDefault="00F7785C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F7785C" w:rsidRPr="00303119" w:rsidTr="009E6FA1">
        <w:trPr>
          <w:jc w:val="center"/>
        </w:trPr>
        <w:tc>
          <w:tcPr>
            <w:tcW w:w="3798" w:type="dxa"/>
            <w:shd w:val="clear" w:color="auto" w:fill="FFFFFF"/>
            <w:vAlign w:val="bottom"/>
          </w:tcPr>
          <w:p w:rsidR="00F7785C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3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F7785C" w:rsidRPr="00303119" w:rsidRDefault="00F7785C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F7785C" w:rsidRPr="00303119" w:rsidTr="009E6FA1">
        <w:trPr>
          <w:jc w:val="center"/>
        </w:trPr>
        <w:tc>
          <w:tcPr>
            <w:tcW w:w="3798" w:type="dxa"/>
            <w:shd w:val="clear" w:color="auto" w:fill="FFFFFF"/>
            <w:vAlign w:val="bottom"/>
          </w:tcPr>
          <w:p w:rsidR="00F7785C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3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F7785C" w:rsidRPr="00303119" w:rsidRDefault="00F7785C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F7785C" w:rsidRPr="00303119" w:rsidTr="009E6FA1">
        <w:trPr>
          <w:jc w:val="center"/>
        </w:trPr>
        <w:tc>
          <w:tcPr>
            <w:tcW w:w="3798" w:type="dxa"/>
            <w:shd w:val="clear" w:color="auto" w:fill="FFFFFF"/>
          </w:tcPr>
          <w:p w:rsidR="00F7785C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3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F7785C" w:rsidRPr="00303119" w:rsidRDefault="00F7785C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F7785C" w:rsidRPr="00303119" w:rsidTr="009E6FA1">
        <w:trPr>
          <w:jc w:val="center"/>
        </w:trPr>
        <w:tc>
          <w:tcPr>
            <w:tcW w:w="3798" w:type="dxa"/>
            <w:shd w:val="clear" w:color="auto" w:fill="FFFFFF"/>
            <w:vAlign w:val="bottom"/>
          </w:tcPr>
          <w:p w:rsidR="00F7785C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3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F7785C" w:rsidRPr="00303119" w:rsidRDefault="00F7785C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F7785C" w:rsidRPr="00303119" w:rsidTr="009E6FA1">
        <w:trPr>
          <w:jc w:val="center"/>
        </w:trPr>
        <w:tc>
          <w:tcPr>
            <w:tcW w:w="3798" w:type="dxa"/>
            <w:shd w:val="clear" w:color="auto" w:fill="FFFFFF"/>
            <w:vAlign w:val="bottom"/>
          </w:tcPr>
          <w:p w:rsidR="00F7785C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3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F7785C" w:rsidRPr="00303119" w:rsidRDefault="00F7785C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</w:tbl>
    <w:p w:rsidR="002D6061" w:rsidRPr="00303119" w:rsidRDefault="002D6061" w:rsidP="00303119">
      <w:pPr>
        <w:spacing w:after="120"/>
        <w:rPr>
          <w:rFonts w:ascii="GHEA Grapalat" w:hAnsi="GHEA Grapalat"/>
          <w:lang w:val="en-US"/>
        </w:rPr>
      </w:pPr>
    </w:p>
    <w:p w:rsidR="002D6061" w:rsidRPr="00035820" w:rsidRDefault="002D6061" w:rsidP="002D6061">
      <w:pPr>
        <w:spacing w:after="160" w:line="360" w:lineRule="auto"/>
        <w:rPr>
          <w:rFonts w:ascii="GHEA Grapalat" w:hAnsi="GHEA Grapalat"/>
        </w:rPr>
      </w:pPr>
    </w:p>
    <w:p w:rsidR="002D6061" w:rsidRPr="00035820" w:rsidRDefault="00E86A3C" w:rsidP="002D6061">
      <w:pPr>
        <w:spacing w:after="240" w:line="360" w:lineRule="auto"/>
        <w:rPr>
          <w:rFonts w:ascii="GHEA Grapalat" w:hAnsi="GHEA Grapalat"/>
        </w:rPr>
      </w:pPr>
      <w:r>
        <w:rPr>
          <w:rFonts w:ascii="GHEA Grapalat" w:hAnsi="GHEA Grapalat"/>
          <w:noProof/>
          <w:lang w:val="en-US" w:eastAsia="en-US" w:bidi="ar-SA"/>
        </w:rPr>
        <w:pict>
          <v:shape id="_x0000_s1034" type="#_x0000_t32" style="position:absolute;margin-left:-7.3pt;margin-top:28.15pt;width:2in;height:0;z-index:251666432" o:connectortype="straight"/>
        </w:pict>
      </w:r>
    </w:p>
    <w:p w:rsidR="006319D5" w:rsidRPr="00035820" w:rsidRDefault="002D6061" w:rsidP="002D6061">
      <w:pPr>
        <w:pStyle w:val="Tablecaption20"/>
        <w:shd w:val="clear" w:color="auto" w:fill="auto"/>
        <w:spacing w:line="240" w:lineRule="auto"/>
        <w:ind w:left="284" w:hanging="284"/>
        <w:rPr>
          <w:rFonts w:ascii="GHEA Grapalat" w:hAnsi="GHEA Grapalat"/>
          <w:szCs w:val="24"/>
        </w:rPr>
      </w:pPr>
      <w:r w:rsidRPr="00035820">
        <w:rPr>
          <w:rStyle w:val="Bodytext212pt0"/>
          <w:rFonts w:ascii="GHEA Grapalat" w:hAnsi="GHEA Grapalat"/>
          <w:sz w:val="20"/>
        </w:rPr>
        <w:t>*</w:t>
      </w:r>
      <w:r w:rsidRPr="00035820">
        <w:rPr>
          <w:rStyle w:val="Bodytext212pt0"/>
          <w:rFonts w:ascii="GHEA Grapalat" w:hAnsi="GHEA Grapalat"/>
          <w:sz w:val="20"/>
        </w:rPr>
        <w:tab/>
      </w:r>
      <w:r w:rsidR="00D93833" w:rsidRPr="00035820">
        <w:rPr>
          <w:rStyle w:val="Bodytext212pt0"/>
          <w:rFonts w:ascii="GHEA Grapalat" w:hAnsi="GHEA Grapalat"/>
          <w:sz w:val="20"/>
        </w:rPr>
        <w:t xml:space="preserve">Լրացվում է Հանձնաժողովի </w:t>
      </w:r>
      <w:r w:rsidR="001C66D3" w:rsidRPr="00035820">
        <w:rPr>
          <w:rStyle w:val="Bodytext212pt0"/>
          <w:rFonts w:ascii="GHEA Grapalat" w:hAnsi="GHEA Grapalat"/>
          <w:sz w:val="20"/>
        </w:rPr>
        <w:t>կողմից</w:t>
      </w:r>
      <w:r w:rsidR="00EF7F93" w:rsidRPr="00035820">
        <w:rPr>
          <w:rStyle w:val="Bodytext212pt0"/>
          <w:rFonts w:ascii="GHEA Grapalat" w:hAnsi="GHEA Grapalat"/>
          <w:sz w:val="20"/>
        </w:rPr>
        <w:t>՝</w:t>
      </w:r>
      <w:r w:rsidR="001C66D3" w:rsidRPr="00035820">
        <w:rPr>
          <w:rStyle w:val="Bodytext212pt0"/>
          <w:rFonts w:ascii="GHEA Grapalat" w:hAnsi="GHEA Grapalat"/>
          <w:sz w:val="20"/>
        </w:rPr>
        <w:t xml:space="preserve"> անդամ</w:t>
      </w:r>
      <w:r w:rsidR="00D93833" w:rsidRPr="00035820">
        <w:rPr>
          <w:rStyle w:val="Bodytext212pt0"/>
          <w:rFonts w:ascii="GHEA Grapalat" w:hAnsi="GHEA Grapalat"/>
          <w:sz w:val="20"/>
        </w:rPr>
        <w:t xml:space="preserve"> պետությունների ներկայաց</w:t>
      </w:r>
      <w:r w:rsidR="00EF7F93" w:rsidRPr="00035820">
        <w:rPr>
          <w:rStyle w:val="Bodytext212pt0"/>
          <w:rFonts w:ascii="GHEA Grapalat" w:hAnsi="GHEA Grapalat"/>
          <w:sz w:val="20"/>
        </w:rPr>
        <w:t>ր</w:t>
      </w:r>
      <w:r w:rsidR="00D93833" w:rsidRPr="00035820">
        <w:rPr>
          <w:rStyle w:val="Bodytext212pt0"/>
          <w:rFonts w:ascii="GHEA Grapalat" w:hAnsi="GHEA Grapalat"/>
          <w:sz w:val="20"/>
        </w:rPr>
        <w:t>ած վիճակագրական տվյալների հիման վրա:</w:t>
      </w:r>
    </w:p>
    <w:p w:rsidR="00DA5F5C" w:rsidRPr="00035820" w:rsidRDefault="002D6061" w:rsidP="002D6061">
      <w:pPr>
        <w:pStyle w:val="Tablecaption20"/>
        <w:shd w:val="clear" w:color="auto" w:fill="auto"/>
        <w:spacing w:line="240" w:lineRule="auto"/>
        <w:ind w:left="284" w:hanging="284"/>
        <w:rPr>
          <w:rFonts w:ascii="GHEA Grapalat" w:hAnsi="GHEA Grapalat"/>
          <w:sz w:val="24"/>
          <w:szCs w:val="24"/>
        </w:rPr>
      </w:pPr>
      <w:r w:rsidRPr="00035820">
        <w:rPr>
          <w:rStyle w:val="Bodytext212pt0"/>
          <w:rFonts w:ascii="GHEA Grapalat" w:hAnsi="GHEA Grapalat"/>
          <w:sz w:val="20"/>
        </w:rPr>
        <w:t>**</w:t>
      </w:r>
      <w:r w:rsidRPr="00035820">
        <w:rPr>
          <w:rStyle w:val="Bodytext212pt0"/>
          <w:rFonts w:ascii="GHEA Grapalat" w:hAnsi="GHEA Grapalat"/>
          <w:sz w:val="20"/>
        </w:rPr>
        <w:tab/>
      </w:r>
      <w:r w:rsidR="00D93833" w:rsidRPr="00035820">
        <w:rPr>
          <w:rStyle w:val="Bodytext212pt0"/>
          <w:rFonts w:ascii="GHEA Grapalat" w:hAnsi="GHEA Grapalat"/>
          <w:sz w:val="20"/>
        </w:rPr>
        <w:t>Նշվում է որպես տեղեկատվություն</w:t>
      </w:r>
      <w:r w:rsidR="003A617D" w:rsidRPr="00035820">
        <w:rPr>
          <w:rStyle w:val="Bodytext212pt0"/>
          <w:rFonts w:ascii="GHEA Grapalat" w:hAnsi="GHEA Grapalat"/>
          <w:sz w:val="20"/>
        </w:rPr>
        <w:t>,</w:t>
      </w:r>
      <w:r w:rsidR="00D93833" w:rsidRPr="00035820">
        <w:rPr>
          <w:rStyle w:val="Bodytext212pt0"/>
          <w:rFonts w:ascii="GHEA Grapalat" w:hAnsi="GHEA Grapalat"/>
          <w:sz w:val="20"/>
        </w:rPr>
        <w:t xml:space="preserve"> </w:t>
      </w:r>
      <w:r w:rsidR="00C50126" w:rsidRPr="00035820">
        <w:rPr>
          <w:rStyle w:val="Bodytext212pt0"/>
          <w:rFonts w:ascii="GHEA Grapalat" w:hAnsi="GHEA Grapalat"/>
          <w:sz w:val="20"/>
        </w:rPr>
        <w:t>եւ</w:t>
      </w:r>
      <w:r w:rsidR="00D93833" w:rsidRPr="00035820">
        <w:rPr>
          <w:rStyle w:val="Bodytext212pt0"/>
          <w:rFonts w:ascii="GHEA Grapalat" w:hAnsi="GHEA Grapalat"/>
          <w:sz w:val="20"/>
        </w:rPr>
        <w:t xml:space="preserve"> անդամ պետությունների լիազոր մարմինների կողմից համաձայնեցում չի պահանջ</w:t>
      </w:r>
      <w:r w:rsidR="00EF7F93" w:rsidRPr="00035820">
        <w:rPr>
          <w:rStyle w:val="Bodytext212pt0"/>
          <w:rFonts w:ascii="GHEA Grapalat" w:hAnsi="GHEA Grapalat"/>
          <w:sz w:val="20"/>
        </w:rPr>
        <w:t>վ</w:t>
      </w:r>
      <w:r w:rsidR="00D93833" w:rsidRPr="00035820">
        <w:rPr>
          <w:rStyle w:val="Bodytext212pt0"/>
          <w:rFonts w:ascii="GHEA Grapalat" w:hAnsi="GHEA Grapalat"/>
          <w:sz w:val="20"/>
        </w:rPr>
        <w:t>ում:</w:t>
      </w:r>
      <w:r w:rsidR="00B632C7" w:rsidRPr="00035820">
        <w:rPr>
          <w:rFonts w:ascii="GHEA Grapalat" w:hAnsi="GHEA Grapalat"/>
          <w:szCs w:val="24"/>
        </w:rPr>
        <w:t xml:space="preserve"> </w:t>
      </w:r>
      <w:r w:rsidR="00B632C7" w:rsidRPr="00035820">
        <w:rPr>
          <w:rFonts w:ascii="GHEA Grapalat" w:hAnsi="GHEA Grapalat"/>
          <w:sz w:val="24"/>
          <w:szCs w:val="24"/>
        </w:rPr>
        <w:br w:type="page"/>
      </w:r>
    </w:p>
    <w:p w:rsidR="0045624D" w:rsidRPr="00035820" w:rsidRDefault="00B632C7" w:rsidP="00C50126">
      <w:pPr>
        <w:pStyle w:val="Bodytext20"/>
        <w:shd w:val="clear" w:color="auto" w:fill="auto"/>
        <w:spacing w:before="0" w:after="160" w:line="360" w:lineRule="auto"/>
        <w:ind w:left="3969" w:right="60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lastRenderedPageBreak/>
        <w:t>ՀԱՎԵԼՎԱԾ 11</w:t>
      </w:r>
    </w:p>
    <w:p w:rsidR="0045624D" w:rsidRPr="00035820" w:rsidRDefault="00B632C7" w:rsidP="00C50126">
      <w:pPr>
        <w:pStyle w:val="Bodytext20"/>
        <w:shd w:val="clear" w:color="auto" w:fill="auto"/>
        <w:spacing w:before="0" w:after="160" w:line="360" w:lineRule="auto"/>
        <w:ind w:left="3969" w:right="60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Եվրասիական տնտեսական միության շրջանակներում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</w:t>
      </w:r>
      <w:r w:rsidR="00481DF9" w:rsidRPr="00035820">
        <w:rPr>
          <w:rFonts w:ascii="GHEA Grapalat" w:hAnsi="GHEA Grapalat"/>
          <w:sz w:val="24"/>
          <w:szCs w:val="24"/>
        </w:rPr>
        <w:t>ի ինդիկատիվ (կանխատեսումային) հաշվեկշիռների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="00481DF9" w:rsidRPr="00035820">
        <w:rPr>
          <w:rFonts w:ascii="GHEA Grapalat" w:hAnsi="GHEA Grapalat"/>
          <w:sz w:val="24"/>
          <w:szCs w:val="24"/>
        </w:rPr>
        <w:t>ավորման մեթոդաբանության</w:t>
      </w:r>
    </w:p>
    <w:p w:rsidR="00C723C2" w:rsidRPr="00035820" w:rsidRDefault="00C723C2" w:rsidP="00C50126">
      <w:pPr>
        <w:pStyle w:val="Bodytext20"/>
        <w:shd w:val="clear" w:color="auto" w:fill="auto"/>
        <w:spacing w:before="0" w:after="160" w:line="360" w:lineRule="auto"/>
        <w:ind w:left="3969" w:right="60" w:firstLine="0"/>
        <w:jc w:val="center"/>
        <w:rPr>
          <w:rFonts w:ascii="GHEA Grapalat" w:hAnsi="GHEA Grapalat"/>
          <w:sz w:val="24"/>
          <w:szCs w:val="24"/>
        </w:rPr>
      </w:pPr>
    </w:p>
    <w:p w:rsidR="0045624D" w:rsidRPr="00035820" w:rsidRDefault="00B632C7" w:rsidP="00C50126">
      <w:pPr>
        <w:pStyle w:val="Bodytext60"/>
        <w:shd w:val="clear" w:color="auto" w:fill="auto"/>
        <w:spacing w:before="0" w:after="160" w:line="360" w:lineRule="auto"/>
        <w:ind w:right="-6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Ռեակտիվ շարժիչների համար նախատեսված վառելիքի ինդիկատիվ (կանխատեսումային) հաշվեկշիռը</w:t>
      </w:r>
    </w:p>
    <w:p w:rsidR="00EF3CA0" w:rsidRPr="00035820" w:rsidRDefault="00B632C7" w:rsidP="002D6061">
      <w:pPr>
        <w:pStyle w:val="Bodytext60"/>
        <w:shd w:val="clear" w:color="auto" w:fill="auto"/>
        <w:spacing w:before="0" w:after="0" w:line="240" w:lineRule="auto"/>
        <w:ind w:right="-6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___________________________________________________________________</w:t>
      </w:r>
    </w:p>
    <w:p w:rsidR="0045624D" w:rsidRPr="00035820" w:rsidRDefault="00B632C7" w:rsidP="00C50126">
      <w:pPr>
        <w:pStyle w:val="Bodytext70"/>
        <w:shd w:val="clear" w:color="auto" w:fill="auto"/>
        <w:spacing w:before="0" w:after="160" w:line="360" w:lineRule="auto"/>
        <w:ind w:right="-6"/>
        <w:rPr>
          <w:rFonts w:ascii="GHEA Grapalat" w:hAnsi="GHEA Grapalat"/>
          <w:szCs w:val="24"/>
        </w:rPr>
      </w:pPr>
      <w:r w:rsidRPr="00035820">
        <w:rPr>
          <w:rFonts w:ascii="GHEA Grapalat" w:hAnsi="GHEA Grapalat"/>
          <w:szCs w:val="24"/>
        </w:rPr>
        <w:t>(Եվրասիական տնտեսական միության անդամ պետության անվանումը)</w:t>
      </w:r>
    </w:p>
    <w:p w:rsidR="0045624D" w:rsidRPr="00035820" w:rsidRDefault="00B632C7" w:rsidP="00C50126">
      <w:pPr>
        <w:pStyle w:val="Bodytext60"/>
        <w:shd w:val="clear" w:color="auto" w:fill="auto"/>
        <w:spacing w:before="0" w:after="160" w:line="360" w:lineRule="auto"/>
        <w:ind w:right="-6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20_</w:t>
      </w:r>
      <w:r w:rsidR="002D6061" w:rsidRPr="00035820">
        <w:rPr>
          <w:rFonts w:ascii="GHEA Grapalat" w:hAnsi="GHEA Grapalat"/>
          <w:sz w:val="24"/>
          <w:szCs w:val="24"/>
          <w:lang w:val="en-US"/>
        </w:rPr>
        <w:t>_</w:t>
      </w:r>
      <w:r w:rsidRPr="00035820">
        <w:rPr>
          <w:rFonts w:ascii="GHEA Grapalat" w:hAnsi="GHEA Grapalat"/>
          <w:sz w:val="24"/>
          <w:szCs w:val="24"/>
        </w:rPr>
        <w:t>_ - 20__</w:t>
      </w:r>
      <w:r w:rsidR="002D6061" w:rsidRPr="00035820">
        <w:rPr>
          <w:rFonts w:ascii="GHEA Grapalat" w:hAnsi="GHEA Grapalat"/>
          <w:sz w:val="24"/>
          <w:szCs w:val="24"/>
          <w:lang w:val="en-US"/>
        </w:rPr>
        <w:t>_</w:t>
      </w:r>
      <w:r w:rsidRPr="00035820">
        <w:rPr>
          <w:rFonts w:ascii="GHEA Grapalat" w:hAnsi="GHEA Grapalat"/>
          <w:sz w:val="24"/>
          <w:szCs w:val="24"/>
        </w:rPr>
        <w:t xml:space="preserve"> թվականներին</w:t>
      </w:r>
    </w:p>
    <w:p w:rsidR="00EF3CA0" w:rsidRPr="00035820" w:rsidRDefault="00EF3CA0" w:rsidP="00C50126">
      <w:pPr>
        <w:pStyle w:val="Bodytext60"/>
        <w:shd w:val="clear" w:color="auto" w:fill="auto"/>
        <w:spacing w:before="0" w:after="160" w:line="360" w:lineRule="auto"/>
        <w:ind w:right="-6"/>
        <w:jc w:val="center"/>
        <w:rPr>
          <w:rFonts w:ascii="GHEA Grapalat" w:hAnsi="GHEA Grapalat"/>
          <w:sz w:val="24"/>
          <w:szCs w:val="24"/>
        </w:rPr>
      </w:pPr>
    </w:p>
    <w:p w:rsidR="0045624D" w:rsidRPr="00303119" w:rsidRDefault="00B632C7" w:rsidP="00303119">
      <w:pPr>
        <w:pStyle w:val="Bodytext50"/>
        <w:shd w:val="clear" w:color="auto" w:fill="auto"/>
        <w:spacing w:after="120" w:line="240" w:lineRule="auto"/>
        <w:ind w:firstLine="0"/>
        <w:jc w:val="right"/>
        <w:rPr>
          <w:rFonts w:ascii="GHEA Grapalat" w:hAnsi="GHEA Grapalat"/>
        </w:rPr>
      </w:pPr>
      <w:r w:rsidRPr="00303119">
        <w:rPr>
          <w:rFonts w:ascii="GHEA Grapalat" w:hAnsi="GHEA Grapalat"/>
        </w:rPr>
        <w:t>(հազ. տոննա)</w:t>
      </w:r>
    </w:p>
    <w:tbl>
      <w:tblPr>
        <w:tblOverlap w:val="never"/>
        <w:tblW w:w="932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0"/>
        <w:gridCol w:w="1350"/>
        <w:gridCol w:w="1351"/>
        <w:gridCol w:w="936"/>
        <w:gridCol w:w="936"/>
        <w:gridCol w:w="937"/>
      </w:tblGrid>
      <w:tr w:rsidR="0045624D" w:rsidRPr="00303119" w:rsidTr="002D6061">
        <w:trPr>
          <w:tblHeader/>
          <w:jc w:val="center"/>
        </w:trPr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Հաշվետու ցուցանիշը 20__ թվականի համար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Կանխատեսումային</w:t>
            </w:r>
            <w:r w:rsidRPr="0030311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03119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45624D" w:rsidRPr="00303119" w:rsidTr="002D6061">
        <w:trPr>
          <w:tblHeader/>
          <w:jc w:val="center"/>
        </w:trPr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20__ թվակա</w:t>
            </w:r>
            <w:r w:rsidR="002D6061" w:rsidRPr="00303119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303119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20__ թվակա</w:t>
            </w:r>
            <w:r w:rsidR="002D6061" w:rsidRPr="00303119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303119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20__ թվակա</w:t>
            </w:r>
            <w:r w:rsidR="002D6061" w:rsidRPr="00303119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303119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45624D" w:rsidRPr="00303119" w:rsidTr="002D6061">
        <w:trPr>
          <w:jc w:val="center"/>
        </w:trPr>
        <w:tc>
          <w:tcPr>
            <w:tcW w:w="3810" w:type="dxa"/>
            <w:tcBorders>
              <w:top w:val="single" w:sz="4" w:space="0" w:color="auto"/>
            </w:tcBorders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Մուտքային մաս՝ ռեսուրսներ</w:t>
            </w:r>
          </w:p>
        </w:tc>
        <w:tc>
          <w:tcPr>
            <w:tcW w:w="551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2D6061">
        <w:trPr>
          <w:jc w:val="center"/>
        </w:trPr>
        <w:tc>
          <w:tcPr>
            <w:tcW w:w="3810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Արտադրությունը*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2D6061">
        <w:trPr>
          <w:jc w:val="center"/>
        </w:trPr>
        <w:tc>
          <w:tcPr>
            <w:tcW w:w="3810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Այլ մուտքեր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2D6061">
        <w:trPr>
          <w:jc w:val="center"/>
        </w:trPr>
        <w:tc>
          <w:tcPr>
            <w:tcW w:w="3810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Ներմուծում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2D6061">
        <w:trPr>
          <w:jc w:val="center"/>
        </w:trPr>
        <w:tc>
          <w:tcPr>
            <w:tcW w:w="3810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անդամ պետություններից**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2D6061">
        <w:trPr>
          <w:jc w:val="center"/>
        </w:trPr>
        <w:tc>
          <w:tcPr>
            <w:tcW w:w="3810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2D6061">
        <w:trPr>
          <w:jc w:val="center"/>
        </w:trPr>
        <w:tc>
          <w:tcPr>
            <w:tcW w:w="3810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2D6061">
        <w:trPr>
          <w:jc w:val="center"/>
        </w:trPr>
        <w:tc>
          <w:tcPr>
            <w:tcW w:w="3810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2D6061">
        <w:trPr>
          <w:jc w:val="center"/>
        </w:trPr>
        <w:tc>
          <w:tcPr>
            <w:tcW w:w="3810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lastRenderedPageBreak/>
              <w:t>Ղրղզստանի Հանրապետությունից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2D6061">
        <w:trPr>
          <w:jc w:val="center"/>
        </w:trPr>
        <w:tc>
          <w:tcPr>
            <w:tcW w:w="3810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2D6061">
        <w:trPr>
          <w:jc w:val="center"/>
        </w:trPr>
        <w:tc>
          <w:tcPr>
            <w:tcW w:w="3810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երրորդ պետություններից*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2D6061">
        <w:trPr>
          <w:jc w:val="center"/>
        </w:trPr>
        <w:tc>
          <w:tcPr>
            <w:tcW w:w="3810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Ծախսային մաս՝ բաշխում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2D6061">
        <w:trPr>
          <w:jc w:val="center"/>
        </w:trPr>
        <w:tc>
          <w:tcPr>
            <w:tcW w:w="3810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Արտահանում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2D6061">
        <w:trPr>
          <w:jc w:val="center"/>
        </w:trPr>
        <w:tc>
          <w:tcPr>
            <w:tcW w:w="3810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անդամ պետություններ**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2D6061">
        <w:trPr>
          <w:jc w:val="center"/>
        </w:trPr>
        <w:tc>
          <w:tcPr>
            <w:tcW w:w="3810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2D6061">
        <w:trPr>
          <w:jc w:val="center"/>
        </w:trPr>
        <w:tc>
          <w:tcPr>
            <w:tcW w:w="3810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2D6061">
        <w:trPr>
          <w:jc w:val="center"/>
        </w:trPr>
        <w:tc>
          <w:tcPr>
            <w:tcW w:w="3810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2D6061">
        <w:trPr>
          <w:jc w:val="center"/>
        </w:trPr>
        <w:tc>
          <w:tcPr>
            <w:tcW w:w="3810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2D6061">
        <w:trPr>
          <w:jc w:val="center"/>
        </w:trPr>
        <w:tc>
          <w:tcPr>
            <w:tcW w:w="3810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82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2D6061">
        <w:trPr>
          <w:jc w:val="center"/>
        </w:trPr>
        <w:tc>
          <w:tcPr>
            <w:tcW w:w="3810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54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երրորդ պետություններ</w:t>
            </w:r>
            <w:r w:rsidRPr="00303119">
              <w:rPr>
                <w:rStyle w:val="FootnoteReference"/>
                <w:rFonts w:ascii="GHEA Grapalat" w:hAnsi="GHEA Grapalat"/>
                <w:sz w:val="24"/>
                <w:szCs w:val="24"/>
                <w:vertAlign w:val="baseline"/>
              </w:rPr>
              <w:footnoteReference w:customMarkFollows="1" w:id="3"/>
              <w:t>*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303119" w:rsidTr="002D6061">
        <w:trPr>
          <w:jc w:val="center"/>
        </w:trPr>
        <w:tc>
          <w:tcPr>
            <w:tcW w:w="3810" w:type="dxa"/>
            <w:shd w:val="clear" w:color="auto" w:fill="FFFFFF"/>
          </w:tcPr>
          <w:p w:rsidR="0045624D" w:rsidRPr="00303119" w:rsidRDefault="00B632C7" w:rsidP="00303119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03119">
              <w:rPr>
                <w:rStyle w:val="Bodytext212pt"/>
                <w:rFonts w:ascii="GHEA Grapalat" w:hAnsi="GHEA Grapalat"/>
              </w:rPr>
              <w:t>Մատակարարում ներքին շուկա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45624D" w:rsidRPr="00303119" w:rsidRDefault="0045624D" w:rsidP="0030311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</w:tbl>
    <w:p w:rsidR="00EF3CA0" w:rsidRPr="00035820" w:rsidRDefault="00B632C7" w:rsidP="00C50126">
      <w:pPr>
        <w:pStyle w:val="Footnote20"/>
        <w:shd w:val="clear" w:color="auto" w:fill="auto"/>
        <w:spacing w:after="160" w:line="360" w:lineRule="auto"/>
        <w:jc w:val="both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br w:type="page"/>
      </w:r>
    </w:p>
    <w:p w:rsidR="0045624D" w:rsidRPr="00035820" w:rsidRDefault="00B632C7" w:rsidP="00C50126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lastRenderedPageBreak/>
        <w:t>ՀԱՎԵԼՎԱԾ 12</w:t>
      </w:r>
    </w:p>
    <w:p w:rsidR="0045624D" w:rsidRPr="00035820" w:rsidRDefault="00B632C7" w:rsidP="00C50126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Եվրասիական տնտեսական միության շրջանակներում գազի, նավթի 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հաշվեկշիռների ձ</w:t>
      </w:r>
      <w:r w:rsidR="00C50126" w:rsidRPr="00035820">
        <w:rPr>
          <w:rFonts w:ascii="GHEA Grapalat" w:hAnsi="GHEA Grapalat"/>
          <w:sz w:val="24"/>
          <w:szCs w:val="24"/>
        </w:rPr>
        <w:t>եւ</w:t>
      </w:r>
      <w:r w:rsidRPr="00035820">
        <w:rPr>
          <w:rFonts w:ascii="GHEA Grapalat" w:hAnsi="GHEA Grapalat"/>
          <w:sz w:val="24"/>
          <w:szCs w:val="24"/>
        </w:rPr>
        <w:t>ավորման մեթոդաբանության</w:t>
      </w:r>
    </w:p>
    <w:p w:rsidR="00EF3CA0" w:rsidRPr="00035820" w:rsidRDefault="00EF3CA0" w:rsidP="00C50126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</w:p>
    <w:p w:rsidR="0045624D" w:rsidRPr="00035820" w:rsidRDefault="00B632C7" w:rsidP="002D6061">
      <w:pPr>
        <w:pStyle w:val="Bodytext60"/>
        <w:shd w:val="clear" w:color="auto" w:fill="auto"/>
        <w:spacing w:before="0" w:after="160" w:line="360" w:lineRule="auto"/>
        <w:ind w:right="-8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Եվրասիական տնտեսական միության ռեակտիվ շարժիչների համար նախատեսված վառելիքի ինդիկատիվ (կանխատեսումային) հաշվեկշիռը </w:t>
      </w:r>
      <w:r w:rsidR="002D6061" w:rsidRPr="00035820">
        <w:rPr>
          <w:rFonts w:ascii="GHEA Grapalat" w:hAnsi="GHEA Grapalat"/>
          <w:sz w:val="24"/>
          <w:szCs w:val="24"/>
        </w:rPr>
        <w:br/>
      </w:r>
      <w:r w:rsidRPr="00035820">
        <w:rPr>
          <w:rFonts w:ascii="GHEA Grapalat" w:hAnsi="GHEA Grapalat"/>
          <w:sz w:val="24"/>
          <w:szCs w:val="24"/>
        </w:rPr>
        <w:t>20_</w:t>
      </w:r>
      <w:r w:rsidR="002D6061" w:rsidRPr="00035820">
        <w:rPr>
          <w:rFonts w:ascii="GHEA Grapalat" w:hAnsi="GHEA Grapalat"/>
          <w:sz w:val="24"/>
          <w:szCs w:val="24"/>
        </w:rPr>
        <w:t>_</w:t>
      </w:r>
      <w:r w:rsidRPr="00035820">
        <w:rPr>
          <w:rFonts w:ascii="GHEA Grapalat" w:hAnsi="GHEA Grapalat"/>
          <w:sz w:val="24"/>
          <w:szCs w:val="24"/>
        </w:rPr>
        <w:t>_ – 20_</w:t>
      </w:r>
      <w:r w:rsidR="002D6061" w:rsidRPr="00035820">
        <w:rPr>
          <w:rFonts w:ascii="GHEA Grapalat" w:hAnsi="GHEA Grapalat"/>
          <w:sz w:val="24"/>
          <w:szCs w:val="24"/>
        </w:rPr>
        <w:t>_</w:t>
      </w:r>
      <w:r w:rsidRPr="00035820">
        <w:rPr>
          <w:rFonts w:ascii="GHEA Grapalat" w:hAnsi="GHEA Grapalat"/>
          <w:sz w:val="24"/>
          <w:szCs w:val="24"/>
        </w:rPr>
        <w:t>_ թվականներին</w:t>
      </w:r>
    </w:p>
    <w:p w:rsidR="00FA0806" w:rsidRPr="00035820" w:rsidRDefault="00FA0806" w:rsidP="00C50126">
      <w:pPr>
        <w:pStyle w:val="Bodytext60"/>
        <w:shd w:val="clear" w:color="auto" w:fill="auto"/>
        <w:spacing w:before="0" w:after="160" w:line="360" w:lineRule="auto"/>
        <w:ind w:left="1134" w:right="1126"/>
        <w:jc w:val="center"/>
        <w:rPr>
          <w:rFonts w:ascii="GHEA Grapalat" w:hAnsi="GHEA Grapalat"/>
          <w:sz w:val="24"/>
          <w:szCs w:val="24"/>
        </w:rPr>
      </w:pPr>
    </w:p>
    <w:p w:rsidR="0045624D" w:rsidRPr="00AE674D" w:rsidRDefault="00B632C7" w:rsidP="00AE674D">
      <w:pPr>
        <w:pStyle w:val="Bodytext50"/>
        <w:shd w:val="clear" w:color="auto" w:fill="auto"/>
        <w:spacing w:after="120" w:line="240" w:lineRule="auto"/>
        <w:ind w:firstLine="0"/>
        <w:jc w:val="right"/>
        <w:rPr>
          <w:rFonts w:ascii="GHEA Grapalat" w:hAnsi="GHEA Grapalat"/>
        </w:rPr>
      </w:pPr>
      <w:r w:rsidRPr="00AE674D">
        <w:rPr>
          <w:rFonts w:ascii="GHEA Grapalat" w:hAnsi="GHEA Grapalat"/>
        </w:rPr>
        <w:t>(հազ. տոննա)</w:t>
      </w:r>
    </w:p>
    <w:tbl>
      <w:tblPr>
        <w:tblOverlap w:val="never"/>
        <w:tblW w:w="932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3"/>
        <w:gridCol w:w="1350"/>
        <w:gridCol w:w="1351"/>
        <w:gridCol w:w="937"/>
        <w:gridCol w:w="937"/>
        <w:gridCol w:w="937"/>
      </w:tblGrid>
      <w:tr w:rsidR="0045624D" w:rsidRPr="00AE674D" w:rsidTr="002D6061">
        <w:trPr>
          <w:tblHeader/>
          <w:jc w:val="center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E674D">
              <w:rPr>
                <w:rStyle w:val="Bodytext212pt"/>
                <w:rFonts w:ascii="GHEA Grapalat" w:hAnsi="GHEA Grapalat"/>
              </w:rPr>
              <w:t>Հաշվետու</w:t>
            </w:r>
            <w:r w:rsidRPr="00AE674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E674D">
              <w:rPr>
                <w:rStyle w:val="Bodytext212pt"/>
                <w:rFonts w:ascii="GHEA Grapalat" w:hAnsi="GHEA Grapalat"/>
              </w:rPr>
              <w:t>ցուցանիշը</w:t>
            </w:r>
            <w:r w:rsidRPr="00AE674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E674D">
              <w:rPr>
                <w:rStyle w:val="Bodytext212pt"/>
                <w:rFonts w:ascii="GHEA Grapalat" w:hAnsi="GHEA Grapalat"/>
              </w:rPr>
              <w:t>20__ թվականի համար</w:t>
            </w:r>
            <w:r w:rsidR="002D6061" w:rsidRPr="00AE674D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Կանխատեսումային</w:t>
            </w:r>
            <w:r w:rsidRPr="00AE674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E674D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45624D" w:rsidRPr="00AE674D" w:rsidTr="002D6061">
        <w:trPr>
          <w:tblHeader/>
          <w:jc w:val="center"/>
        </w:trPr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20__ թվակա</w:t>
            </w:r>
            <w:r w:rsidR="002D6061" w:rsidRPr="00AE674D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AE674D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20__ թվակա</w:t>
            </w:r>
            <w:r w:rsidR="002D6061" w:rsidRPr="00AE674D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AE674D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20__ թվակա</w:t>
            </w:r>
            <w:r w:rsidR="002D6061" w:rsidRPr="00AE674D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AE674D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45624D" w:rsidRPr="00AE674D" w:rsidTr="002D6061">
        <w:trPr>
          <w:jc w:val="center"/>
        </w:trPr>
        <w:tc>
          <w:tcPr>
            <w:tcW w:w="3813" w:type="dxa"/>
            <w:tcBorders>
              <w:top w:val="single" w:sz="4" w:space="0" w:color="auto"/>
            </w:tcBorders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Մուտքային մաս՝ ռեսուրսներ</w:t>
            </w:r>
          </w:p>
        </w:tc>
        <w:tc>
          <w:tcPr>
            <w:tcW w:w="551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26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Արտադրությունը**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26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Այլ մուտքեր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lastRenderedPageBreak/>
              <w:t>Հայաստանի Հանրապետությունում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26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Ներմուծում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անդամ պետություններից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</w:tbl>
    <w:p w:rsidR="00BE2BB3" w:rsidRPr="00AE674D" w:rsidRDefault="00BE2BB3" w:rsidP="00AE674D">
      <w:pPr>
        <w:spacing w:after="120"/>
        <w:rPr>
          <w:rFonts w:ascii="GHEA Grapalat" w:hAnsi="GHEA Grapalat"/>
          <w:lang w:val="en-US"/>
        </w:rPr>
      </w:pPr>
    </w:p>
    <w:tbl>
      <w:tblPr>
        <w:tblOverlap w:val="never"/>
        <w:tblW w:w="932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3"/>
        <w:gridCol w:w="1350"/>
        <w:gridCol w:w="1351"/>
        <w:gridCol w:w="937"/>
        <w:gridCol w:w="937"/>
        <w:gridCol w:w="937"/>
      </w:tblGrid>
      <w:tr w:rsidR="00BE2BB3" w:rsidRPr="00AE674D" w:rsidTr="00303119">
        <w:trPr>
          <w:tblHeader/>
          <w:jc w:val="center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B3" w:rsidRPr="00AE674D" w:rsidRDefault="00BE2BB3" w:rsidP="00AE6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lastRenderedPageBreak/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B3" w:rsidRPr="00AE674D" w:rsidRDefault="00BE2BB3" w:rsidP="00AE6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E674D">
              <w:rPr>
                <w:rStyle w:val="Bodytext212pt"/>
                <w:rFonts w:ascii="GHEA Grapalat" w:hAnsi="GHEA Grapalat"/>
              </w:rPr>
              <w:t>Հաշվետու</w:t>
            </w:r>
            <w:r w:rsidRPr="00AE674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E674D">
              <w:rPr>
                <w:rStyle w:val="Bodytext212pt"/>
                <w:rFonts w:ascii="GHEA Grapalat" w:hAnsi="GHEA Grapalat"/>
              </w:rPr>
              <w:t>ցուցանիշը</w:t>
            </w:r>
            <w:r w:rsidRPr="00AE674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E674D">
              <w:rPr>
                <w:rStyle w:val="Bodytext212pt"/>
                <w:rFonts w:ascii="GHEA Grapalat" w:hAnsi="GHEA Grapalat"/>
              </w:rPr>
              <w:t>20__ թվականի համար</w:t>
            </w:r>
            <w:r w:rsidRPr="00AE674D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B3" w:rsidRPr="00AE674D" w:rsidRDefault="00BE2BB3" w:rsidP="00AE6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B3" w:rsidRPr="00AE674D" w:rsidRDefault="00BE2BB3" w:rsidP="00AE6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Կանխատեսումային</w:t>
            </w:r>
            <w:r w:rsidRPr="00AE674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E674D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BE2BB3" w:rsidRPr="00AE674D" w:rsidTr="00303119">
        <w:trPr>
          <w:tblHeader/>
          <w:jc w:val="center"/>
        </w:trPr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B3" w:rsidRPr="00AE674D" w:rsidRDefault="00BE2BB3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B3" w:rsidRPr="00AE674D" w:rsidRDefault="00BE2BB3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B3" w:rsidRPr="00AE674D" w:rsidRDefault="00BE2BB3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B3" w:rsidRPr="00AE674D" w:rsidRDefault="00BE2BB3" w:rsidP="00AE6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20__ թվակա</w:t>
            </w:r>
            <w:r w:rsidRPr="00AE674D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AE674D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B3" w:rsidRPr="00AE674D" w:rsidRDefault="00BE2BB3" w:rsidP="00AE6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20__ թվակա</w:t>
            </w:r>
            <w:r w:rsidRPr="00AE674D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AE674D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B3" w:rsidRPr="00AE674D" w:rsidRDefault="00BE2BB3" w:rsidP="00AE6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20__ թվակա</w:t>
            </w:r>
            <w:r w:rsidRPr="00AE674D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AE674D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45624D" w:rsidRPr="00AE674D" w:rsidTr="002D6061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 xml:space="preserve">Ղրղզստանի </w:t>
            </w:r>
            <w:r w:rsidRPr="00AE674D">
              <w:rPr>
                <w:rStyle w:val="Bodytext212pt"/>
                <w:rFonts w:ascii="GHEA Grapalat" w:hAnsi="GHEA Grapalat"/>
              </w:rPr>
              <w:lastRenderedPageBreak/>
              <w:t>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lastRenderedPageBreak/>
              <w:t>երրորդ պետություններից**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Ծախսային մաս՝ բաշխում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26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Արտահանում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անդամ պետություններ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 xml:space="preserve">Ղազախստանի </w:t>
            </w:r>
            <w:r w:rsidRPr="00AE674D">
              <w:rPr>
                <w:rStyle w:val="Bodytext212pt"/>
                <w:rFonts w:ascii="GHEA Grapalat" w:hAnsi="GHEA Grapalat"/>
              </w:rPr>
              <w:lastRenderedPageBreak/>
              <w:t>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lastRenderedPageBreak/>
              <w:t>Ղրղզստանի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</w:tbl>
    <w:p w:rsidR="00BE2BB3" w:rsidRPr="00AE674D" w:rsidRDefault="00BE2BB3" w:rsidP="00AE674D">
      <w:pPr>
        <w:spacing w:after="120"/>
        <w:rPr>
          <w:rFonts w:ascii="GHEA Grapalat" w:hAnsi="GHEA Grapalat"/>
          <w:lang w:val="en-US"/>
        </w:rPr>
      </w:pPr>
    </w:p>
    <w:tbl>
      <w:tblPr>
        <w:tblOverlap w:val="never"/>
        <w:tblW w:w="932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3"/>
        <w:gridCol w:w="1350"/>
        <w:gridCol w:w="582"/>
        <w:gridCol w:w="769"/>
        <w:gridCol w:w="937"/>
        <w:gridCol w:w="454"/>
        <w:gridCol w:w="483"/>
        <w:gridCol w:w="212"/>
        <w:gridCol w:w="725"/>
      </w:tblGrid>
      <w:tr w:rsidR="00BE2BB3" w:rsidRPr="00AE674D" w:rsidTr="00303119">
        <w:trPr>
          <w:tblHeader/>
          <w:jc w:val="center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B3" w:rsidRPr="00AE674D" w:rsidRDefault="00BE2BB3" w:rsidP="00AE6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B3" w:rsidRPr="00AE674D" w:rsidRDefault="00BE2BB3" w:rsidP="00AE6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E674D">
              <w:rPr>
                <w:rStyle w:val="Bodytext212pt"/>
                <w:rFonts w:ascii="GHEA Grapalat" w:hAnsi="GHEA Grapalat"/>
              </w:rPr>
              <w:t>Հաշվետու</w:t>
            </w:r>
            <w:r w:rsidRPr="00AE674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E674D">
              <w:rPr>
                <w:rStyle w:val="Bodytext212pt"/>
                <w:rFonts w:ascii="GHEA Grapalat" w:hAnsi="GHEA Grapalat"/>
              </w:rPr>
              <w:t>ցուցանիշը</w:t>
            </w:r>
            <w:r w:rsidRPr="00AE674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E674D">
              <w:rPr>
                <w:rStyle w:val="Bodytext212pt"/>
                <w:rFonts w:ascii="GHEA Grapalat" w:hAnsi="GHEA Grapalat"/>
              </w:rPr>
              <w:t>20__ թվականի համար</w:t>
            </w:r>
            <w:r w:rsidRPr="00AE674D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B3" w:rsidRPr="00AE674D" w:rsidRDefault="00BE2BB3" w:rsidP="00AE6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B3" w:rsidRPr="00AE674D" w:rsidRDefault="00BE2BB3" w:rsidP="00AE6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Կանխատեսումային</w:t>
            </w:r>
            <w:r w:rsidRPr="00AE674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E674D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BE2BB3" w:rsidRPr="00AE674D" w:rsidTr="00303119">
        <w:trPr>
          <w:tblHeader/>
          <w:jc w:val="center"/>
        </w:trPr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B3" w:rsidRPr="00AE674D" w:rsidRDefault="00BE2BB3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B3" w:rsidRPr="00AE674D" w:rsidRDefault="00BE2BB3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B3" w:rsidRPr="00AE674D" w:rsidRDefault="00BE2BB3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B3" w:rsidRPr="00AE674D" w:rsidRDefault="00BE2BB3" w:rsidP="00AE6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20__ թվակա</w:t>
            </w:r>
            <w:r w:rsidRPr="00AE674D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AE674D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B3" w:rsidRPr="00AE674D" w:rsidRDefault="00BE2BB3" w:rsidP="00AE6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20__ թվակա</w:t>
            </w:r>
            <w:r w:rsidRPr="00AE674D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AE674D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B3" w:rsidRPr="00AE674D" w:rsidRDefault="00BE2BB3" w:rsidP="00AE674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20__ թվակա</w:t>
            </w:r>
            <w:r w:rsidRPr="00AE674D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AE674D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12" w:type="dxa"/>
            <w:gridSpan w:val="8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111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12" w:type="dxa"/>
            <w:gridSpan w:val="8"/>
            <w:shd w:val="clear" w:color="auto" w:fill="FFFFFF"/>
          </w:tcPr>
          <w:p w:rsidR="0045624D" w:rsidRPr="00AE674D" w:rsidRDefault="0045624D" w:rsidP="00AE674D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E674D">
              <w:rPr>
                <w:rStyle w:val="Bodytext212pt"/>
                <w:rFonts w:ascii="GHEA Grapalat" w:hAnsi="GHEA Grapalat"/>
              </w:rPr>
              <w:t>երրորդ պետություններ</w:t>
            </w:r>
            <w:r w:rsidR="002D6061" w:rsidRPr="00AE674D">
              <w:rPr>
                <w:rStyle w:val="Bodytext212pt"/>
                <w:rFonts w:ascii="GHEA Grapalat" w:hAnsi="GHEA Grapalat"/>
                <w:lang w:val="en-US"/>
              </w:rPr>
              <w:t>**</w:t>
            </w:r>
          </w:p>
        </w:tc>
        <w:tc>
          <w:tcPr>
            <w:tcW w:w="1932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69" w:type="dxa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25" w:type="dxa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1932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69" w:type="dxa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25" w:type="dxa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1932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69" w:type="dxa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25" w:type="dxa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1932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69" w:type="dxa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25" w:type="dxa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1932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69" w:type="dxa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25" w:type="dxa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83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1932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69" w:type="dxa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25" w:type="dxa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26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Մատակարարում ներքին շուկա</w:t>
            </w:r>
          </w:p>
        </w:tc>
        <w:tc>
          <w:tcPr>
            <w:tcW w:w="1932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69" w:type="dxa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25" w:type="dxa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1932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69" w:type="dxa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25" w:type="dxa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1932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69" w:type="dxa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25" w:type="dxa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1932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69" w:type="dxa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25" w:type="dxa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1932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69" w:type="dxa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25" w:type="dxa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</w:tr>
      <w:tr w:rsidR="0045624D" w:rsidRPr="00AE674D" w:rsidTr="002D6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45624D" w:rsidRPr="00AE674D" w:rsidRDefault="00B632C7" w:rsidP="00AE674D">
            <w:pPr>
              <w:pStyle w:val="Bodytext20"/>
              <w:shd w:val="clear" w:color="auto" w:fill="auto"/>
              <w:spacing w:before="0" w:after="120" w:line="240" w:lineRule="auto"/>
              <w:ind w:left="5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674D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1932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69" w:type="dxa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25" w:type="dxa"/>
            <w:shd w:val="clear" w:color="auto" w:fill="FFFFFF"/>
          </w:tcPr>
          <w:p w:rsidR="0045624D" w:rsidRPr="00AE674D" w:rsidRDefault="0045624D" w:rsidP="00AE674D">
            <w:pPr>
              <w:spacing w:after="120"/>
              <w:rPr>
                <w:rFonts w:ascii="GHEA Grapalat" w:hAnsi="GHEA Grapalat"/>
              </w:rPr>
            </w:pPr>
          </w:p>
        </w:tc>
      </w:tr>
    </w:tbl>
    <w:p w:rsidR="00AE674D" w:rsidRDefault="00AE674D" w:rsidP="00AE674D">
      <w:pPr>
        <w:pStyle w:val="Tablecaption20"/>
        <w:shd w:val="clear" w:color="auto" w:fill="auto"/>
        <w:spacing w:line="240" w:lineRule="auto"/>
        <w:rPr>
          <w:rStyle w:val="Bodytext212pt0"/>
          <w:rFonts w:ascii="GHEA Grapalat" w:hAnsi="GHEA Grapalat"/>
          <w:sz w:val="20"/>
          <w:lang w:val="en-US"/>
        </w:rPr>
      </w:pPr>
      <w:r>
        <w:rPr>
          <w:rStyle w:val="Bodytext212pt0"/>
          <w:rFonts w:ascii="GHEA Grapalat" w:hAnsi="GHEA Grapalat"/>
          <w:sz w:val="20"/>
          <w:lang w:val="en-US"/>
        </w:rPr>
        <w:t>___________________</w:t>
      </w:r>
    </w:p>
    <w:p w:rsidR="00D93833" w:rsidRPr="00035820" w:rsidRDefault="00BE2BB3" w:rsidP="00AE674D">
      <w:pPr>
        <w:pStyle w:val="Tablecaption20"/>
        <w:shd w:val="clear" w:color="auto" w:fill="auto"/>
        <w:spacing w:after="120" w:line="240" w:lineRule="auto"/>
        <w:ind w:left="426" w:hanging="426"/>
        <w:rPr>
          <w:rFonts w:ascii="GHEA Grapalat" w:hAnsi="GHEA Grapalat"/>
          <w:szCs w:val="24"/>
        </w:rPr>
      </w:pPr>
      <w:r w:rsidRPr="00035820">
        <w:rPr>
          <w:rStyle w:val="Bodytext212pt0"/>
          <w:rFonts w:ascii="GHEA Grapalat" w:hAnsi="GHEA Grapalat"/>
          <w:sz w:val="20"/>
          <w:lang w:val="en-US"/>
        </w:rPr>
        <w:t>*</w:t>
      </w:r>
      <w:r w:rsidRPr="00035820">
        <w:rPr>
          <w:rStyle w:val="Bodytext212pt0"/>
          <w:rFonts w:ascii="GHEA Grapalat" w:hAnsi="GHEA Grapalat"/>
          <w:sz w:val="20"/>
          <w:lang w:val="en-US"/>
        </w:rPr>
        <w:tab/>
      </w:r>
      <w:r w:rsidR="00B632C7" w:rsidRPr="00035820">
        <w:rPr>
          <w:rStyle w:val="Bodytext212pt0"/>
          <w:rFonts w:ascii="GHEA Grapalat" w:hAnsi="GHEA Grapalat"/>
          <w:sz w:val="20"/>
        </w:rPr>
        <w:t>Լրացվում է Հանձնաժողովի կողմից</w:t>
      </w:r>
      <w:r w:rsidR="00EF7F93" w:rsidRPr="00035820">
        <w:rPr>
          <w:rStyle w:val="Bodytext212pt0"/>
          <w:rFonts w:ascii="GHEA Grapalat" w:hAnsi="GHEA Grapalat"/>
          <w:sz w:val="20"/>
        </w:rPr>
        <w:t>՝</w:t>
      </w:r>
      <w:r w:rsidR="00B632C7" w:rsidRPr="00035820">
        <w:rPr>
          <w:rStyle w:val="Bodytext212pt0"/>
          <w:rFonts w:ascii="GHEA Grapalat" w:hAnsi="GHEA Grapalat"/>
          <w:sz w:val="20"/>
        </w:rPr>
        <w:t xml:space="preserve"> անդամ պետությունների ներկայաց</w:t>
      </w:r>
      <w:r w:rsidR="00EF7F93" w:rsidRPr="00035820">
        <w:rPr>
          <w:rStyle w:val="Bodytext212pt0"/>
          <w:rFonts w:ascii="GHEA Grapalat" w:hAnsi="GHEA Grapalat"/>
          <w:sz w:val="20"/>
        </w:rPr>
        <w:t>ր</w:t>
      </w:r>
      <w:r w:rsidR="00B632C7" w:rsidRPr="00035820">
        <w:rPr>
          <w:rStyle w:val="Bodytext212pt0"/>
          <w:rFonts w:ascii="GHEA Grapalat" w:hAnsi="GHEA Grapalat"/>
          <w:sz w:val="20"/>
        </w:rPr>
        <w:t>ած վիճակագրական տվյալների հիման վրա:</w:t>
      </w:r>
    </w:p>
    <w:p w:rsidR="00D93833" w:rsidRPr="00BE2BB3" w:rsidRDefault="00BE2BB3" w:rsidP="00AE674D">
      <w:pPr>
        <w:pStyle w:val="Tablecaption20"/>
        <w:shd w:val="clear" w:color="auto" w:fill="auto"/>
        <w:spacing w:after="120" w:line="240" w:lineRule="auto"/>
        <w:ind w:left="426" w:hanging="426"/>
        <w:rPr>
          <w:rFonts w:ascii="GHEA Grapalat" w:hAnsi="GHEA Grapalat"/>
          <w:szCs w:val="24"/>
        </w:rPr>
      </w:pPr>
      <w:r w:rsidRPr="00035820">
        <w:rPr>
          <w:rFonts w:ascii="GHEA Grapalat" w:hAnsi="GHEA Grapalat"/>
          <w:szCs w:val="24"/>
        </w:rPr>
        <w:t>**</w:t>
      </w:r>
      <w:r w:rsidR="00AE674D">
        <w:rPr>
          <w:rFonts w:ascii="GHEA Grapalat" w:hAnsi="GHEA Grapalat"/>
          <w:szCs w:val="24"/>
          <w:lang w:val="en-US"/>
        </w:rPr>
        <w:tab/>
      </w:r>
      <w:r w:rsidR="00B632C7" w:rsidRPr="00035820">
        <w:rPr>
          <w:rStyle w:val="Bodytext212pt0"/>
          <w:rFonts w:ascii="GHEA Grapalat" w:hAnsi="GHEA Grapalat"/>
          <w:sz w:val="20"/>
        </w:rPr>
        <w:t>Նշվում է որպես տեղեկատվություն</w:t>
      </w:r>
      <w:r w:rsidR="003A617D" w:rsidRPr="00035820">
        <w:rPr>
          <w:rStyle w:val="Bodytext212pt0"/>
          <w:rFonts w:ascii="GHEA Grapalat" w:hAnsi="GHEA Grapalat"/>
          <w:sz w:val="20"/>
        </w:rPr>
        <w:t>,</w:t>
      </w:r>
      <w:r w:rsidR="00B632C7" w:rsidRPr="00035820">
        <w:rPr>
          <w:rStyle w:val="Bodytext212pt0"/>
          <w:rFonts w:ascii="GHEA Grapalat" w:hAnsi="GHEA Grapalat"/>
          <w:sz w:val="20"/>
        </w:rPr>
        <w:t xml:space="preserve"> </w:t>
      </w:r>
      <w:r w:rsidR="00C50126" w:rsidRPr="00035820">
        <w:rPr>
          <w:rStyle w:val="Bodytext212pt0"/>
          <w:rFonts w:ascii="GHEA Grapalat" w:hAnsi="GHEA Grapalat"/>
          <w:sz w:val="20"/>
        </w:rPr>
        <w:t>եւ</w:t>
      </w:r>
      <w:r w:rsidR="00B632C7" w:rsidRPr="00035820">
        <w:rPr>
          <w:rStyle w:val="Bodytext212pt0"/>
          <w:rFonts w:ascii="GHEA Grapalat" w:hAnsi="GHEA Grapalat"/>
          <w:sz w:val="20"/>
        </w:rPr>
        <w:t xml:space="preserve"> անդամ պետությունների լիազոր մարմինների կողմից </w:t>
      </w:r>
      <w:r w:rsidR="001C66D3" w:rsidRPr="00035820">
        <w:rPr>
          <w:rStyle w:val="Bodytext212pt0"/>
          <w:rFonts w:ascii="GHEA Grapalat" w:hAnsi="GHEA Grapalat"/>
          <w:sz w:val="20"/>
        </w:rPr>
        <w:t>համաձայնեցում չի պահանջ</w:t>
      </w:r>
      <w:r w:rsidR="00EF7F93" w:rsidRPr="00035820">
        <w:rPr>
          <w:rStyle w:val="Bodytext212pt0"/>
          <w:rFonts w:ascii="GHEA Grapalat" w:hAnsi="GHEA Grapalat"/>
          <w:sz w:val="20"/>
        </w:rPr>
        <w:t>վ</w:t>
      </w:r>
      <w:r w:rsidR="001C66D3" w:rsidRPr="00035820">
        <w:rPr>
          <w:rStyle w:val="Bodytext212pt0"/>
          <w:rFonts w:ascii="GHEA Grapalat" w:hAnsi="GHEA Grapalat"/>
          <w:sz w:val="20"/>
        </w:rPr>
        <w:t>ում</w:t>
      </w:r>
      <w:r w:rsidR="00B632C7" w:rsidRPr="00035820">
        <w:rPr>
          <w:rStyle w:val="Bodytext212pt0"/>
          <w:rFonts w:ascii="GHEA Grapalat" w:hAnsi="GHEA Grapalat"/>
          <w:sz w:val="20"/>
        </w:rPr>
        <w:t>:</w:t>
      </w:r>
    </w:p>
    <w:sectPr w:rsidR="00D93833" w:rsidRPr="00BE2BB3" w:rsidSect="00017D70">
      <w:headerReference w:type="default" r:id="rId9"/>
      <w:footerReference w:type="even" r:id="rId10"/>
      <w:type w:val="continuous"/>
      <w:pgSz w:w="11900" w:h="16840" w:code="9"/>
      <w:pgMar w:top="1418" w:right="1418" w:bottom="1418" w:left="1418" w:header="28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A3C" w:rsidRDefault="00E86A3C" w:rsidP="0045624D">
      <w:r>
        <w:separator/>
      </w:r>
    </w:p>
  </w:endnote>
  <w:endnote w:type="continuationSeparator" w:id="0">
    <w:p w:rsidR="00E86A3C" w:rsidRDefault="00E86A3C" w:rsidP="0045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119" w:rsidRDefault="00E86A3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1.8pt;margin-top:370.25pt;width:467.3pt;height:22.8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303119" w:rsidRDefault="00303119">
                <w:pPr>
                  <w:pStyle w:val="Headerorfooter120"/>
                  <w:shd w:val="clear" w:color="auto" w:fill="auto"/>
                  <w:spacing w:line="240" w:lineRule="auto"/>
                </w:pPr>
                <w:r>
                  <w:rPr>
                    <w:rStyle w:val="Headerorfooter9"/>
                  </w:rPr>
                  <w:t>** Նշվում է որպես տեղեկատվություն և անդամ պետությունների լիազոր մարմինների կողմից համաձայնեցում չի պահանջում:</w:t>
                </w:r>
              </w:p>
              <w:p w:rsidR="00303119" w:rsidRDefault="00303119">
                <w:pPr>
                  <w:pStyle w:val="Headerorfooter120"/>
                  <w:shd w:val="clear" w:color="auto" w:fill="auto"/>
                  <w:spacing w:line="240" w:lineRule="auto"/>
                </w:pPr>
                <w:r>
                  <w:rPr>
                    <w:rStyle w:val="Headerorfooter9"/>
                  </w:rPr>
                  <w:t>111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A3C" w:rsidRDefault="00E86A3C">
      <w:r>
        <w:separator/>
      </w:r>
    </w:p>
  </w:footnote>
  <w:footnote w:type="continuationSeparator" w:id="0">
    <w:p w:rsidR="00E86A3C" w:rsidRDefault="00E86A3C">
      <w:r>
        <w:continuationSeparator/>
      </w:r>
    </w:p>
  </w:footnote>
  <w:footnote w:id="1">
    <w:p w:rsidR="00303119" w:rsidRPr="00B4415C" w:rsidRDefault="00303119" w:rsidP="00B4415C">
      <w:pPr>
        <w:pStyle w:val="Footnote0"/>
        <w:shd w:val="clear" w:color="auto" w:fill="auto"/>
        <w:spacing w:line="240" w:lineRule="exact"/>
        <w:ind w:left="142" w:hanging="142"/>
        <w:jc w:val="both"/>
        <w:rPr>
          <w:rFonts w:ascii="GHEA Grapalat" w:hAnsi="GHEA Grapalat"/>
          <w:sz w:val="20"/>
          <w:szCs w:val="20"/>
        </w:rPr>
      </w:pPr>
      <w:r w:rsidRPr="00B4415C">
        <w:rPr>
          <w:rFonts w:ascii="GHEA Grapalat" w:hAnsi="GHEA Grapalat"/>
          <w:sz w:val="20"/>
          <w:szCs w:val="20"/>
          <w:vertAlign w:val="superscript"/>
        </w:rPr>
        <w:footnoteRef/>
      </w:r>
      <w:r w:rsidRPr="00B4415C">
        <w:rPr>
          <w:rFonts w:ascii="GHEA Grapalat" w:hAnsi="GHEA Grapalat"/>
          <w:sz w:val="20"/>
          <w:szCs w:val="20"/>
        </w:rPr>
        <w:t xml:space="preserve"> </w:t>
      </w:r>
      <w:r w:rsidRPr="00B4415C">
        <w:rPr>
          <w:rFonts w:ascii="GHEA Grapalat" w:hAnsi="GHEA Grapalat"/>
          <w:sz w:val="20"/>
          <w:szCs w:val="20"/>
          <w:lang w:val="en-US"/>
        </w:rPr>
        <w:tab/>
      </w:r>
      <w:r w:rsidRPr="00B4415C">
        <w:rPr>
          <w:rFonts w:ascii="GHEA Grapalat" w:hAnsi="GHEA Grapalat"/>
          <w:sz w:val="20"/>
          <w:szCs w:val="20"/>
        </w:rPr>
        <w:t>Վերաբերում է Ռուսաստանի Դաշնությանը:</w:t>
      </w:r>
    </w:p>
  </w:footnote>
  <w:footnote w:id="2">
    <w:p w:rsidR="00303119" w:rsidRPr="00B4415C" w:rsidRDefault="00303119" w:rsidP="00B4415C">
      <w:pPr>
        <w:pStyle w:val="FootnoteText"/>
        <w:ind w:left="284" w:hanging="284"/>
        <w:jc w:val="both"/>
        <w:rPr>
          <w:rStyle w:val="Bodytext212pt0"/>
          <w:rFonts w:ascii="GHEA Grapalat" w:eastAsia="Sylfaen" w:hAnsi="GHEA Grapalat"/>
          <w:sz w:val="20"/>
          <w:szCs w:val="20"/>
        </w:rPr>
      </w:pPr>
      <w:r w:rsidRPr="00B4415C">
        <w:rPr>
          <w:rStyle w:val="FootnoteReference"/>
          <w:rFonts w:ascii="GHEA Grapalat" w:hAnsi="GHEA Grapalat"/>
          <w:vertAlign w:val="baseline"/>
        </w:rPr>
        <w:t>*</w:t>
      </w:r>
      <w:r w:rsidRPr="00B4415C">
        <w:rPr>
          <w:rFonts w:ascii="GHEA Grapalat" w:hAnsi="GHEA Grapalat"/>
        </w:rPr>
        <w:tab/>
      </w:r>
      <w:r w:rsidRPr="00B4415C">
        <w:rPr>
          <w:rStyle w:val="Bodytext212pt0"/>
          <w:rFonts w:ascii="GHEA Grapalat" w:eastAsia="Sylfaen" w:hAnsi="GHEA Grapalat"/>
          <w:sz w:val="20"/>
          <w:szCs w:val="20"/>
        </w:rPr>
        <w:t>Նշվում է որպես տեղեկատվություն, եւ անդամ պետությունների լիազոր մարմինների կողմից համաձայնեցում չի պահանջվում:</w:t>
      </w:r>
    </w:p>
    <w:p w:rsidR="00303119" w:rsidRPr="00B4415C" w:rsidRDefault="00303119" w:rsidP="00B4415C">
      <w:pPr>
        <w:pStyle w:val="FootnoteText"/>
        <w:ind w:left="284" w:hanging="284"/>
        <w:jc w:val="both"/>
        <w:rPr>
          <w:rFonts w:ascii="GHEA Grapalat" w:hAnsi="GHEA Grapalat"/>
        </w:rPr>
      </w:pPr>
      <w:r w:rsidRPr="00B4415C">
        <w:rPr>
          <w:rStyle w:val="Bodytext212pt0"/>
          <w:rFonts w:ascii="GHEA Grapalat" w:eastAsia="Sylfaen" w:hAnsi="GHEA Grapalat"/>
          <w:sz w:val="20"/>
          <w:szCs w:val="20"/>
        </w:rPr>
        <w:t>**</w:t>
      </w:r>
      <w:r w:rsidRPr="00B4415C">
        <w:rPr>
          <w:rStyle w:val="Bodytext212pt0"/>
          <w:rFonts w:ascii="GHEA Grapalat" w:eastAsia="Sylfaen" w:hAnsi="GHEA Grapalat"/>
          <w:sz w:val="20"/>
          <w:szCs w:val="20"/>
        </w:rPr>
        <w:tab/>
        <w:t>Չի նշվում սույն հաշվեկշիռը ներկայացնող անդամ պետությունը:</w:t>
      </w:r>
    </w:p>
  </w:footnote>
  <w:footnote w:id="3">
    <w:p w:rsidR="00303119" w:rsidRPr="00B4415C" w:rsidRDefault="00303119" w:rsidP="002D6061">
      <w:pPr>
        <w:pStyle w:val="FootnoteText"/>
        <w:ind w:left="284" w:hanging="284"/>
        <w:jc w:val="both"/>
        <w:rPr>
          <w:rFonts w:ascii="GHEA Grapalat" w:hAnsi="GHEA Grapalat"/>
        </w:rPr>
      </w:pPr>
      <w:r w:rsidRPr="002D6061">
        <w:rPr>
          <w:rStyle w:val="FootnoteReference"/>
          <w:rFonts w:ascii="GHEA Grapalat" w:hAnsi="GHEA Grapalat"/>
          <w:vertAlign w:val="baseline"/>
        </w:rPr>
        <w:t>*</w:t>
      </w:r>
      <w:r w:rsidRPr="00035820">
        <w:rPr>
          <w:rFonts w:ascii="GHEA Grapalat" w:hAnsi="GHEA Grapalat"/>
        </w:rPr>
        <w:tab/>
      </w:r>
      <w:r w:rsidRPr="00B4415C">
        <w:rPr>
          <w:rFonts w:ascii="GHEA Grapalat" w:hAnsi="GHEA Grapalat"/>
        </w:rPr>
        <w:t>Նշվում է որպես տեղեկատվություն եւ անդամ պետությունների լիազոր մարմինների կողմից համաձայնեցում չի պահանջվում:</w:t>
      </w:r>
    </w:p>
    <w:p w:rsidR="00303119" w:rsidRPr="00B4415C" w:rsidRDefault="00303119" w:rsidP="002D6061">
      <w:pPr>
        <w:pStyle w:val="FootnoteText"/>
        <w:ind w:left="284" w:hanging="284"/>
        <w:jc w:val="both"/>
        <w:rPr>
          <w:rFonts w:ascii="GHEA Grapalat" w:hAnsi="GHEA Grapalat"/>
        </w:rPr>
      </w:pPr>
      <w:r>
        <w:rPr>
          <w:rFonts w:ascii="GHEA Grapalat" w:hAnsi="GHEA Grapalat"/>
        </w:rPr>
        <w:t>**</w:t>
      </w:r>
      <w:r w:rsidRPr="002D6061">
        <w:rPr>
          <w:rFonts w:ascii="GHEA Grapalat" w:hAnsi="GHEA Grapalat"/>
        </w:rPr>
        <w:tab/>
      </w:r>
      <w:r w:rsidRPr="00B4415C">
        <w:rPr>
          <w:rFonts w:ascii="GHEA Grapalat" w:hAnsi="GHEA Grapalat"/>
        </w:rPr>
        <w:t>Չի նշվում սույն հաշվեկշիռը ներկայացնող անդամ պետությունը: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581420"/>
      <w:docPartObj>
        <w:docPartGallery w:val="Page Numbers (Top of Page)"/>
        <w:docPartUnique/>
      </w:docPartObj>
    </w:sdtPr>
    <w:sdtEndPr>
      <w:rPr>
        <w:rFonts w:ascii="GHEA Grapalat" w:hAnsi="GHEA Grapalat"/>
      </w:rPr>
    </w:sdtEndPr>
    <w:sdtContent>
      <w:p w:rsidR="00303119" w:rsidRPr="00017D70" w:rsidRDefault="00303119">
        <w:pPr>
          <w:pStyle w:val="Header"/>
          <w:jc w:val="center"/>
          <w:rPr>
            <w:rFonts w:ascii="GHEA Grapalat" w:hAnsi="GHEA Grapalat"/>
          </w:rPr>
        </w:pPr>
        <w:r w:rsidRPr="00017D70">
          <w:rPr>
            <w:rFonts w:ascii="GHEA Grapalat" w:hAnsi="GHEA Grapalat"/>
          </w:rPr>
          <w:fldChar w:fldCharType="begin"/>
        </w:r>
        <w:r w:rsidRPr="00017D70">
          <w:rPr>
            <w:rFonts w:ascii="GHEA Grapalat" w:hAnsi="GHEA Grapalat"/>
          </w:rPr>
          <w:instrText xml:space="preserve"> PAGE   \* MERGEFORMAT </w:instrText>
        </w:r>
        <w:r w:rsidRPr="00017D70">
          <w:rPr>
            <w:rFonts w:ascii="GHEA Grapalat" w:hAnsi="GHEA Grapalat"/>
          </w:rPr>
          <w:fldChar w:fldCharType="separate"/>
        </w:r>
        <w:r w:rsidR="000729AF">
          <w:rPr>
            <w:rFonts w:ascii="GHEA Grapalat" w:hAnsi="GHEA Grapalat"/>
            <w:noProof/>
          </w:rPr>
          <w:t>77</w:t>
        </w:r>
        <w:r w:rsidRPr="00017D70">
          <w:rPr>
            <w:rFonts w:ascii="GHEA Grapalat" w:hAnsi="GHEA Grapalat"/>
          </w:rPr>
          <w:fldChar w:fldCharType="end"/>
        </w:r>
      </w:p>
    </w:sdtContent>
  </w:sdt>
  <w:p w:rsidR="00303119" w:rsidRDefault="003031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83243"/>
    <w:multiLevelType w:val="hybridMultilevel"/>
    <w:tmpl w:val="7972A5C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5624D"/>
    <w:rsid w:val="00010617"/>
    <w:rsid w:val="00017D70"/>
    <w:rsid w:val="00020BD0"/>
    <w:rsid w:val="00035820"/>
    <w:rsid w:val="0006305E"/>
    <w:rsid w:val="00067D77"/>
    <w:rsid w:val="000729AF"/>
    <w:rsid w:val="000861E7"/>
    <w:rsid w:val="00086D0B"/>
    <w:rsid w:val="00086F02"/>
    <w:rsid w:val="00090A88"/>
    <w:rsid w:val="00090E6F"/>
    <w:rsid w:val="000A738F"/>
    <w:rsid w:val="000B3544"/>
    <w:rsid w:val="000B61B7"/>
    <w:rsid w:val="000C4010"/>
    <w:rsid w:val="000C6C4E"/>
    <w:rsid w:val="000D7B82"/>
    <w:rsid w:val="000E44AE"/>
    <w:rsid w:val="00112BE3"/>
    <w:rsid w:val="001350B7"/>
    <w:rsid w:val="00154A89"/>
    <w:rsid w:val="00163658"/>
    <w:rsid w:val="00174B4B"/>
    <w:rsid w:val="0018597B"/>
    <w:rsid w:val="001B09DC"/>
    <w:rsid w:val="001C1909"/>
    <w:rsid w:val="001C2F26"/>
    <w:rsid w:val="001C66D3"/>
    <w:rsid w:val="001D7376"/>
    <w:rsid w:val="001E3444"/>
    <w:rsid w:val="00206498"/>
    <w:rsid w:val="00207429"/>
    <w:rsid w:val="002322C9"/>
    <w:rsid w:val="00233F23"/>
    <w:rsid w:val="00290C21"/>
    <w:rsid w:val="002B0893"/>
    <w:rsid w:val="002B41BA"/>
    <w:rsid w:val="002C7826"/>
    <w:rsid w:val="002D6061"/>
    <w:rsid w:val="002E36A9"/>
    <w:rsid w:val="00303119"/>
    <w:rsid w:val="003074C8"/>
    <w:rsid w:val="00311E23"/>
    <w:rsid w:val="003156C9"/>
    <w:rsid w:val="003177AD"/>
    <w:rsid w:val="00352EC4"/>
    <w:rsid w:val="00360FA1"/>
    <w:rsid w:val="0036468F"/>
    <w:rsid w:val="003815A3"/>
    <w:rsid w:val="0038473C"/>
    <w:rsid w:val="003A35EA"/>
    <w:rsid w:val="003A4D8B"/>
    <w:rsid w:val="003A617D"/>
    <w:rsid w:val="003D41F6"/>
    <w:rsid w:val="003F761F"/>
    <w:rsid w:val="003F7937"/>
    <w:rsid w:val="004017B9"/>
    <w:rsid w:val="00424C32"/>
    <w:rsid w:val="00426AE2"/>
    <w:rsid w:val="00434B1D"/>
    <w:rsid w:val="00435E64"/>
    <w:rsid w:val="00443815"/>
    <w:rsid w:val="0045624D"/>
    <w:rsid w:val="004618B9"/>
    <w:rsid w:val="00481DF9"/>
    <w:rsid w:val="00486AB3"/>
    <w:rsid w:val="00486F98"/>
    <w:rsid w:val="004B46D5"/>
    <w:rsid w:val="004C0475"/>
    <w:rsid w:val="004C209E"/>
    <w:rsid w:val="004C67DC"/>
    <w:rsid w:val="004E1E4C"/>
    <w:rsid w:val="005034CE"/>
    <w:rsid w:val="00503FB8"/>
    <w:rsid w:val="00512DC6"/>
    <w:rsid w:val="00524860"/>
    <w:rsid w:val="00533179"/>
    <w:rsid w:val="00534A93"/>
    <w:rsid w:val="00567826"/>
    <w:rsid w:val="00571479"/>
    <w:rsid w:val="00577527"/>
    <w:rsid w:val="00596B1E"/>
    <w:rsid w:val="005A3071"/>
    <w:rsid w:val="005B584E"/>
    <w:rsid w:val="005D6DA3"/>
    <w:rsid w:val="005F03F5"/>
    <w:rsid w:val="005F68BB"/>
    <w:rsid w:val="00600647"/>
    <w:rsid w:val="0062039D"/>
    <w:rsid w:val="006319D5"/>
    <w:rsid w:val="00636DF4"/>
    <w:rsid w:val="00642E13"/>
    <w:rsid w:val="0064577C"/>
    <w:rsid w:val="006825B5"/>
    <w:rsid w:val="006A1542"/>
    <w:rsid w:val="006D49CF"/>
    <w:rsid w:val="006F41C1"/>
    <w:rsid w:val="007022AE"/>
    <w:rsid w:val="0072072B"/>
    <w:rsid w:val="0073678F"/>
    <w:rsid w:val="00740BE7"/>
    <w:rsid w:val="0076166A"/>
    <w:rsid w:val="00765FCD"/>
    <w:rsid w:val="00771028"/>
    <w:rsid w:val="0078758A"/>
    <w:rsid w:val="007B6E88"/>
    <w:rsid w:val="007C14F8"/>
    <w:rsid w:val="007F228A"/>
    <w:rsid w:val="007F7AB7"/>
    <w:rsid w:val="00811D62"/>
    <w:rsid w:val="008125DE"/>
    <w:rsid w:val="00815240"/>
    <w:rsid w:val="00816C2A"/>
    <w:rsid w:val="00846DED"/>
    <w:rsid w:val="00860EB1"/>
    <w:rsid w:val="00881501"/>
    <w:rsid w:val="00893175"/>
    <w:rsid w:val="00894C6A"/>
    <w:rsid w:val="008B0FA2"/>
    <w:rsid w:val="008C3894"/>
    <w:rsid w:val="008C406B"/>
    <w:rsid w:val="008C54E1"/>
    <w:rsid w:val="008D7254"/>
    <w:rsid w:val="009054FE"/>
    <w:rsid w:val="00913E0E"/>
    <w:rsid w:val="00926481"/>
    <w:rsid w:val="00930E4A"/>
    <w:rsid w:val="009327FE"/>
    <w:rsid w:val="0096543D"/>
    <w:rsid w:val="00990CDE"/>
    <w:rsid w:val="009D04BB"/>
    <w:rsid w:val="009E6FA1"/>
    <w:rsid w:val="009F20D2"/>
    <w:rsid w:val="009F3858"/>
    <w:rsid w:val="00A33737"/>
    <w:rsid w:val="00A402A7"/>
    <w:rsid w:val="00A47D00"/>
    <w:rsid w:val="00A601F1"/>
    <w:rsid w:val="00AC067B"/>
    <w:rsid w:val="00AC520C"/>
    <w:rsid w:val="00AD11C4"/>
    <w:rsid w:val="00AE674D"/>
    <w:rsid w:val="00AF691A"/>
    <w:rsid w:val="00B1602E"/>
    <w:rsid w:val="00B17E7B"/>
    <w:rsid w:val="00B3496C"/>
    <w:rsid w:val="00B37144"/>
    <w:rsid w:val="00B4415C"/>
    <w:rsid w:val="00B47666"/>
    <w:rsid w:val="00B51405"/>
    <w:rsid w:val="00B533AB"/>
    <w:rsid w:val="00B632C7"/>
    <w:rsid w:val="00B7147B"/>
    <w:rsid w:val="00B9537D"/>
    <w:rsid w:val="00BA3A20"/>
    <w:rsid w:val="00BC27F9"/>
    <w:rsid w:val="00BD3ED8"/>
    <w:rsid w:val="00BE2BB3"/>
    <w:rsid w:val="00BF58C7"/>
    <w:rsid w:val="00C209E8"/>
    <w:rsid w:val="00C41A96"/>
    <w:rsid w:val="00C44FCB"/>
    <w:rsid w:val="00C50126"/>
    <w:rsid w:val="00C55632"/>
    <w:rsid w:val="00C66C2F"/>
    <w:rsid w:val="00C723C2"/>
    <w:rsid w:val="00CA4CF0"/>
    <w:rsid w:val="00CD3C89"/>
    <w:rsid w:val="00CD62B1"/>
    <w:rsid w:val="00D223AE"/>
    <w:rsid w:val="00D22750"/>
    <w:rsid w:val="00D42A14"/>
    <w:rsid w:val="00D53F9A"/>
    <w:rsid w:val="00D7328A"/>
    <w:rsid w:val="00D750E1"/>
    <w:rsid w:val="00D8261F"/>
    <w:rsid w:val="00D83A0D"/>
    <w:rsid w:val="00D87576"/>
    <w:rsid w:val="00D87886"/>
    <w:rsid w:val="00D92AFD"/>
    <w:rsid w:val="00D93833"/>
    <w:rsid w:val="00DA092F"/>
    <w:rsid w:val="00DA49A7"/>
    <w:rsid w:val="00DA5F5C"/>
    <w:rsid w:val="00DB0045"/>
    <w:rsid w:val="00DB46C9"/>
    <w:rsid w:val="00DD25A8"/>
    <w:rsid w:val="00DD32CA"/>
    <w:rsid w:val="00E062F3"/>
    <w:rsid w:val="00E06E0B"/>
    <w:rsid w:val="00E308EE"/>
    <w:rsid w:val="00E57A3C"/>
    <w:rsid w:val="00E8081B"/>
    <w:rsid w:val="00E85A85"/>
    <w:rsid w:val="00E86A3C"/>
    <w:rsid w:val="00E90F74"/>
    <w:rsid w:val="00E94E66"/>
    <w:rsid w:val="00EA3F2B"/>
    <w:rsid w:val="00EC464B"/>
    <w:rsid w:val="00EF3CA0"/>
    <w:rsid w:val="00EF7F93"/>
    <w:rsid w:val="00F01581"/>
    <w:rsid w:val="00F06A99"/>
    <w:rsid w:val="00F34BAD"/>
    <w:rsid w:val="00F36C86"/>
    <w:rsid w:val="00F51E1D"/>
    <w:rsid w:val="00F56C1D"/>
    <w:rsid w:val="00F643C1"/>
    <w:rsid w:val="00F76727"/>
    <w:rsid w:val="00F7785C"/>
    <w:rsid w:val="00F85991"/>
    <w:rsid w:val="00F91AF6"/>
    <w:rsid w:val="00F96160"/>
    <w:rsid w:val="00FA0806"/>
    <w:rsid w:val="00FA0CB7"/>
    <w:rsid w:val="00FA7831"/>
    <w:rsid w:val="00FD751F"/>
    <w:rsid w:val="00FF0DEC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  <o:r id="V:Rule4" type="connector" idref="#_x0000_s1031"/>
        <o:r id="V:Rule5" type="connector" idref="#_x0000_s1032"/>
        <o:r id="V:Rule6" type="connector" idref="#_x0000_s1030"/>
        <o:r id="V:Rule7" type="connector" idref="#_x0000_s1033"/>
        <o:r id="V:Rule8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624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5624D"/>
    <w:rPr>
      <w:color w:val="000080"/>
      <w:u w:val="single"/>
    </w:rPr>
  </w:style>
  <w:style w:type="character" w:customStyle="1" w:styleId="Footnote2">
    <w:name w:val="Footnote (2)_"/>
    <w:basedOn w:val="DefaultParagraphFont"/>
    <w:link w:val="Footnote20"/>
    <w:rsid w:val="00456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9">
    <w:name w:val="Header or footer (9)_"/>
    <w:basedOn w:val="DefaultParagraphFont"/>
    <w:link w:val="Headerorfooter90"/>
    <w:rsid w:val="00456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sid w:val="00456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2pt">
    <w:name w:val="Body text (2) + 12 pt"/>
    <w:basedOn w:val="Bodytext2"/>
    <w:rsid w:val="00456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4562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DefaultParagraphFont"/>
    <w:link w:val="Bodytext50"/>
    <w:rsid w:val="00456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Footnote">
    <w:name w:val="Footnote_"/>
    <w:basedOn w:val="DefaultParagraphFont"/>
    <w:link w:val="Footnote0"/>
    <w:rsid w:val="00456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">
    <w:name w:val="Body text (7)_"/>
    <w:basedOn w:val="DefaultParagraphFont"/>
    <w:link w:val="Bodytext70"/>
    <w:rsid w:val="00456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">
    <w:name w:val="Table caption (2)_"/>
    <w:basedOn w:val="DefaultParagraphFont"/>
    <w:link w:val="Tablecaption20"/>
    <w:rsid w:val="00456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2">
    <w:name w:val="Header or footer (12)_"/>
    <w:basedOn w:val="DefaultParagraphFont"/>
    <w:link w:val="Headerorfooter120"/>
    <w:rsid w:val="00456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Footnote211pt">
    <w:name w:val="Footnote (2) + 11 pt"/>
    <w:basedOn w:val="Footnote2"/>
    <w:rsid w:val="00456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2pt0">
    <w:name w:val="Body text (2) + 12 pt"/>
    <w:basedOn w:val="Bodytext2"/>
    <w:rsid w:val="00456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8pt">
    <w:name w:val="Body text (2) + 18 pt"/>
    <w:basedOn w:val="Bodytext2"/>
    <w:rsid w:val="00456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paragraph" w:customStyle="1" w:styleId="Footnote20">
    <w:name w:val="Footnote (2)"/>
    <w:basedOn w:val="Normal"/>
    <w:link w:val="Footnote2"/>
    <w:rsid w:val="0045624D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90">
    <w:name w:val="Header or footer (9)"/>
    <w:basedOn w:val="Normal"/>
    <w:link w:val="Headerorfooter9"/>
    <w:rsid w:val="0045624D"/>
    <w:pPr>
      <w:shd w:val="clear" w:color="auto" w:fill="FFFFFF"/>
      <w:spacing w:line="25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rsid w:val="0045624D"/>
    <w:pPr>
      <w:shd w:val="clear" w:color="auto" w:fill="FFFFFF"/>
      <w:spacing w:before="420" w:after="780" w:line="0" w:lineRule="atLeast"/>
      <w:ind w:hanging="9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45624D"/>
    <w:pPr>
      <w:shd w:val="clear" w:color="auto" w:fill="FFFFFF"/>
      <w:spacing w:before="600" w:after="3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Normal"/>
    <w:link w:val="Bodytext5"/>
    <w:rsid w:val="0045624D"/>
    <w:pPr>
      <w:shd w:val="clear" w:color="auto" w:fill="FFFFFF"/>
      <w:spacing w:line="277" w:lineRule="exac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Footnote0">
    <w:name w:val="Footnote"/>
    <w:basedOn w:val="Normal"/>
    <w:link w:val="Footnote"/>
    <w:rsid w:val="0045624D"/>
    <w:pPr>
      <w:shd w:val="clear" w:color="auto" w:fill="FFFFFF"/>
      <w:spacing w:line="0" w:lineRule="atLeast"/>
      <w:ind w:hanging="300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Normal"/>
    <w:link w:val="Bodytext7"/>
    <w:rsid w:val="0045624D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20">
    <w:name w:val="Table caption (2)"/>
    <w:basedOn w:val="Normal"/>
    <w:link w:val="Tablecaption2"/>
    <w:rsid w:val="0045624D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120">
    <w:name w:val="Header or footer (12)"/>
    <w:basedOn w:val="Normal"/>
    <w:link w:val="Headerorfooter12"/>
    <w:rsid w:val="0045624D"/>
    <w:pPr>
      <w:shd w:val="clear" w:color="auto" w:fill="FFFFFF"/>
      <w:spacing w:line="256" w:lineRule="exact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20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20D2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F20D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D41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1F6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3D41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41F6"/>
    <w:rPr>
      <w:color w:val="000000"/>
    </w:rPr>
  </w:style>
  <w:style w:type="character" w:customStyle="1" w:styleId="Bodytext3">
    <w:name w:val="Body text (3)_"/>
    <w:basedOn w:val="DefaultParagraphFont"/>
    <w:link w:val="Bodytext30"/>
    <w:rsid w:val="000106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01061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C6A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1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A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A96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A96"/>
    <w:rPr>
      <w:b/>
      <w:bCs/>
      <w:color w:val="000000"/>
      <w:sz w:val="20"/>
      <w:szCs w:val="20"/>
    </w:rPr>
  </w:style>
  <w:style w:type="character" w:customStyle="1" w:styleId="Heading1">
    <w:name w:val="Heading #1_"/>
    <w:basedOn w:val="DefaultParagraphFont"/>
    <w:link w:val="Heading10"/>
    <w:rsid w:val="00D83A0D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3Spacing4pt">
    <w:name w:val="Body text (3) + Spacing 4 pt"/>
    <w:basedOn w:val="Bodytext3"/>
    <w:rsid w:val="00D83A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shd w:val="clear" w:color="auto" w:fill="FFFFFF"/>
      <w:lang w:val="hy-AM" w:eastAsia="hy-AM" w:bidi="hy-AM"/>
    </w:rPr>
  </w:style>
  <w:style w:type="character" w:customStyle="1" w:styleId="Bodytext214pt">
    <w:name w:val="Body text (2) + 14 pt"/>
    <w:aliases w:val="Bold"/>
    <w:basedOn w:val="Bodytext2"/>
    <w:rsid w:val="00D83A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D83A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hy-AM" w:eastAsia="hy-AM" w:bidi="hy-AM"/>
    </w:rPr>
  </w:style>
  <w:style w:type="paragraph" w:customStyle="1" w:styleId="Heading10">
    <w:name w:val="Heading #1"/>
    <w:basedOn w:val="Normal"/>
    <w:link w:val="Heading1"/>
    <w:rsid w:val="00D83A0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table" w:styleId="TableGrid">
    <w:name w:val="Table Grid"/>
    <w:basedOn w:val="TableNormal"/>
    <w:uiPriority w:val="59"/>
    <w:rsid w:val="00C501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74B4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4B4B"/>
    <w:rPr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4B4B"/>
    <w:rPr>
      <w:vertAlign w:val="superscript"/>
    </w:rPr>
  </w:style>
  <w:style w:type="paragraph" w:styleId="ListParagraph">
    <w:name w:val="List Paragraph"/>
    <w:basedOn w:val="Normal"/>
    <w:uiPriority w:val="34"/>
    <w:qFormat/>
    <w:rsid w:val="009E6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1487E-3572-490A-89C7-CF577FD5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77</Pages>
  <Words>7934</Words>
  <Characters>45227</Characters>
  <Application>Microsoft Office Word</Application>
  <DocSecurity>0</DocSecurity>
  <Lines>376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53055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 Avagyan</dc:creator>
  <cp:lastModifiedBy>Hayk Mkrtchyan</cp:lastModifiedBy>
  <cp:revision>6</cp:revision>
  <dcterms:created xsi:type="dcterms:W3CDTF">2016-01-14T12:48:00Z</dcterms:created>
  <dcterms:modified xsi:type="dcterms:W3CDTF">2016-06-28T12:26:00Z</dcterms:modified>
</cp:coreProperties>
</file>