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7C" w:rsidRPr="00A500E5" w:rsidRDefault="00581CFB" w:rsidP="00A500E5">
      <w:pPr>
        <w:pStyle w:val="Headingnumber30"/>
        <w:shd w:val="clear" w:color="auto" w:fill="auto"/>
        <w:spacing w:after="0" w:line="240" w:lineRule="auto"/>
        <w:ind w:left="8789" w:right="20"/>
        <w:rPr>
          <w:rFonts w:ascii="Sylfaen" w:hAnsi="Sylfaen"/>
          <w:sz w:val="24"/>
          <w:szCs w:val="24"/>
        </w:rPr>
      </w:pPr>
      <w:bookmarkStart w:id="0" w:name="_GoBack"/>
      <w:bookmarkEnd w:id="0"/>
      <w:r w:rsidRPr="00A500E5">
        <w:rPr>
          <w:rFonts w:ascii="Sylfaen" w:hAnsi="Sylfaen"/>
          <w:sz w:val="24"/>
          <w:szCs w:val="24"/>
        </w:rPr>
        <w:t>ПРИЛОЖЕНИЕ</w:t>
      </w:r>
    </w:p>
    <w:p w:rsidR="00A500E5" w:rsidRDefault="00581CFB" w:rsidP="00A500E5">
      <w:pPr>
        <w:pStyle w:val="Heading30"/>
        <w:keepNext/>
        <w:keepLines/>
        <w:shd w:val="clear" w:color="auto" w:fill="auto"/>
        <w:spacing w:before="0" w:after="0" w:line="240" w:lineRule="auto"/>
        <w:ind w:left="8789" w:right="20"/>
        <w:rPr>
          <w:rFonts w:ascii="Sylfaen" w:hAnsi="Sylfaen"/>
          <w:sz w:val="24"/>
          <w:szCs w:val="24"/>
          <w:lang w:val="en-US"/>
        </w:rPr>
      </w:pPr>
      <w:bookmarkStart w:id="1" w:name="bookmark2"/>
      <w:r w:rsidRPr="00A500E5">
        <w:rPr>
          <w:rFonts w:ascii="Sylfaen" w:hAnsi="Sylfaen"/>
          <w:sz w:val="24"/>
          <w:szCs w:val="24"/>
        </w:rPr>
        <w:t>к Решению Коллегии</w:t>
      </w:r>
      <w:r w:rsidR="00A500E5" w:rsidRPr="00A500E5">
        <w:rPr>
          <w:rFonts w:ascii="Sylfaen" w:hAnsi="Sylfaen"/>
          <w:sz w:val="24"/>
          <w:szCs w:val="24"/>
        </w:rPr>
        <w:t xml:space="preserve"> </w:t>
      </w:r>
      <w:r w:rsidRPr="00A500E5">
        <w:rPr>
          <w:rFonts w:ascii="Sylfaen" w:hAnsi="Sylfaen"/>
          <w:sz w:val="24"/>
          <w:szCs w:val="24"/>
        </w:rPr>
        <w:t>Евразийской экономической комиссии</w:t>
      </w:r>
      <w:r w:rsidR="00A500E5" w:rsidRPr="00A500E5">
        <w:rPr>
          <w:rFonts w:ascii="Sylfaen" w:hAnsi="Sylfaen"/>
          <w:sz w:val="24"/>
          <w:szCs w:val="24"/>
        </w:rPr>
        <w:t xml:space="preserve"> </w:t>
      </w:r>
    </w:p>
    <w:p w:rsidR="001E747C" w:rsidRPr="00A500E5" w:rsidRDefault="00581CFB" w:rsidP="00A500E5">
      <w:pPr>
        <w:pStyle w:val="Heading30"/>
        <w:keepNext/>
        <w:keepLines/>
        <w:shd w:val="clear" w:color="auto" w:fill="auto"/>
        <w:spacing w:before="0" w:after="0" w:line="240" w:lineRule="auto"/>
        <w:ind w:left="8789" w:right="20"/>
        <w:rPr>
          <w:rFonts w:ascii="Sylfaen" w:hAnsi="Sylfaen"/>
          <w:sz w:val="24"/>
          <w:szCs w:val="24"/>
        </w:rPr>
      </w:pPr>
      <w:r w:rsidRPr="00A500E5">
        <w:rPr>
          <w:rFonts w:ascii="Sylfaen" w:hAnsi="Sylfaen"/>
          <w:sz w:val="24"/>
          <w:szCs w:val="24"/>
        </w:rPr>
        <w:t>от 24 марта 2015 г. № 20</w:t>
      </w:r>
      <w:bookmarkEnd w:id="1"/>
    </w:p>
    <w:p w:rsidR="001E747C" w:rsidRPr="00A500E5" w:rsidRDefault="00581CFB" w:rsidP="00A500E5">
      <w:pPr>
        <w:pStyle w:val="Bodytext30"/>
        <w:shd w:val="clear" w:color="auto" w:fill="auto"/>
        <w:spacing w:after="0" w:line="240" w:lineRule="auto"/>
        <w:ind w:left="6500"/>
        <w:jc w:val="left"/>
        <w:rPr>
          <w:rFonts w:ascii="Sylfaen" w:hAnsi="Sylfaen"/>
          <w:sz w:val="24"/>
          <w:szCs w:val="24"/>
        </w:rPr>
      </w:pPr>
      <w:r w:rsidRPr="00A500E5">
        <w:rPr>
          <w:rStyle w:val="Bodytext3Spacing3pt"/>
          <w:rFonts w:ascii="Sylfaen" w:hAnsi="Sylfaen"/>
          <w:b/>
          <w:bCs/>
          <w:spacing w:val="0"/>
          <w:sz w:val="24"/>
          <w:szCs w:val="24"/>
        </w:rPr>
        <w:t>ИЗМЕНЕНИЕ,</w:t>
      </w:r>
    </w:p>
    <w:p w:rsidR="001E747C" w:rsidRPr="00A500E5" w:rsidRDefault="00581CFB" w:rsidP="00BB3840">
      <w:pPr>
        <w:pStyle w:val="Heading20"/>
        <w:keepNext/>
        <w:keepLines/>
        <w:shd w:val="clear" w:color="auto" w:fill="auto"/>
        <w:spacing w:before="0" w:after="120" w:line="240" w:lineRule="auto"/>
        <w:ind w:left="2640"/>
        <w:jc w:val="left"/>
        <w:rPr>
          <w:rFonts w:ascii="Sylfaen" w:hAnsi="Sylfaen"/>
          <w:sz w:val="24"/>
          <w:szCs w:val="24"/>
        </w:rPr>
      </w:pPr>
      <w:bookmarkStart w:id="2" w:name="bookmark3"/>
      <w:r w:rsidRPr="00A500E5">
        <w:rPr>
          <w:rFonts w:ascii="Sylfaen" w:hAnsi="Sylfaen"/>
          <w:sz w:val="24"/>
          <w:szCs w:val="24"/>
        </w:rPr>
        <w:t>вносимое в Программу статистических работ Евразийской экономической</w:t>
      </w:r>
      <w:bookmarkEnd w:id="2"/>
    </w:p>
    <w:p w:rsidR="001E747C" w:rsidRPr="00A500E5" w:rsidRDefault="00581CFB" w:rsidP="00BB3840">
      <w:pPr>
        <w:pStyle w:val="Heading20"/>
        <w:keepNext/>
        <w:keepLines/>
        <w:shd w:val="clear" w:color="auto" w:fill="auto"/>
        <w:spacing w:before="0" w:after="120" w:line="240" w:lineRule="auto"/>
        <w:ind w:left="6320"/>
        <w:jc w:val="left"/>
        <w:rPr>
          <w:rFonts w:ascii="Sylfaen" w:hAnsi="Sylfaen"/>
          <w:sz w:val="24"/>
          <w:szCs w:val="24"/>
        </w:rPr>
      </w:pPr>
      <w:bookmarkStart w:id="3" w:name="bookmark4"/>
      <w:r w:rsidRPr="00A500E5">
        <w:rPr>
          <w:rFonts w:ascii="Sylfaen" w:hAnsi="Sylfaen"/>
          <w:sz w:val="24"/>
          <w:szCs w:val="24"/>
        </w:rPr>
        <w:t>комиссии на 2015 год</w:t>
      </w:r>
      <w:bookmarkEnd w:id="3"/>
    </w:p>
    <w:p w:rsidR="001E747C" w:rsidRPr="00A500E5" w:rsidRDefault="00581CFB" w:rsidP="00BB3840">
      <w:pPr>
        <w:pStyle w:val="Heading30"/>
        <w:keepNext/>
        <w:keepLines/>
        <w:shd w:val="clear" w:color="auto" w:fill="auto"/>
        <w:spacing w:before="0" w:after="120" w:line="240" w:lineRule="auto"/>
        <w:ind w:left="880"/>
        <w:jc w:val="left"/>
        <w:rPr>
          <w:rFonts w:ascii="Sylfaen" w:hAnsi="Sylfaen"/>
          <w:sz w:val="24"/>
          <w:szCs w:val="24"/>
        </w:rPr>
      </w:pPr>
      <w:bookmarkStart w:id="4" w:name="bookmark5"/>
      <w:r w:rsidRPr="00A500E5">
        <w:rPr>
          <w:rFonts w:ascii="Sylfaen" w:hAnsi="Sylfaen"/>
          <w:sz w:val="24"/>
          <w:szCs w:val="24"/>
        </w:rPr>
        <w:t>Пункт 15 изложить в следующей редакции:</w:t>
      </w:r>
      <w:bookmarkEnd w:id="4"/>
    </w:p>
    <w:tbl>
      <w:tblPr>
        <w:tblOverlap w:val="never"/>
        <w:tblW w:w="14445" w:type="dxa"/>
        <w:jc w:val="center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2"/>
        <w:gridCol w:w="4675"/>
        <w:gridCol w:w="2645"/>
        <w:gridCol w:w="1553"/>
      </w:tblGrid>
      <w:tr w:rsidR="001E747C" w:rsidRPr="00A500E5" w:rsidTr="00881F37">
        <w:trPr>
          <w:jc w:val="center"/>
        </w:trPr>
        <w:tc>
          <w:tcPr>
            <w:tcW w:w="5572" w:type="dxa"/>
            <w:vMerge w:val="restart"/>
            <w:shd w:val="clear" w:color="auto" w:fill="FFFFFF"/>
          </w:tcPr>
          <w:p w:rsidR="001E747C" w:rsidRPr="00A500E5" w:rsidRDefault="00581CFB" w:rsidP="00A500E5">
            <w:pPr>
              <w:pStyle w:val="Bodytext20"/>
              <w:shd w:val="clear" w:color="auto" w:fill="auto"/>
              <w:spacing w:before="0" w:line="240" w:lineRule="auto"/>
              <w:ind w:left="601" w:hanging="442"/>
              <w:rPr>
                <w:rFonts w:ascii="Sylfaen" w:hAnsi="Sylfaen"/>
              </w:rPr>
            </w:pP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t>«15. Статистические таблицы по внешней торговле государств-членов</w:t>
            </w:r>
          </w:p>
        </w:tc>
        <w:tc>
          <w:tcPr>
            <w:tcW w:w="4675" w:type="dxa"/>
            <w:vMerge w:val="restart"/>
            <w:shd w:val="clear" w:color="auto" w:fill="FFFFFF"/>
            <w:vAlign w:val="center"/>
          </w:tcPr>
          <w:p w:rsidR="001E747C" w:rsidRPr="00A500E5" w:rsidRDefault="00581CFB" w:rsidP="00A500E5">
            <w:pPr>
              <w:pStyle w:val="Bodytext20"/>
              <w:shd w:val="clear" w:color="auto" w:fill="auto"/>
              <w:spacing w:before="0" w:line="240" w:lineRule="auto"/>
              <w:ind w:left="140"/>
              <w:rPr>
                <w:rFonts w:ascii="Sylfaen" w:hAnsi="Sylfaen"/>
              </w:rPr>
            </w:pP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t>по экспорту:</w:t>
            </w:r>
          </w:p>
          <w:p w:rsidR="00881F37" w:rsidRPr="00A500E5" w:rsidRDefault="00581CFB" w:rsidP="00A500E5">
            <w:pPr>
              <w:pStyle w:val="Bodytext20"/>
              <w:shd w:val="clear" w:color="auto" w:fill="auto"/>
              <w:spacing w:before="0" w:line="240" w:lineRule="auto"/>
              <w:ind w:left="278"/>
              <w:rPr>
                <w:rFonts w:ascii="Sylfaen" w:hAnsi="Sylfaen"/>
              </w:rPr>
            </w:pP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t xml:space="preserve">по Таможенному союзу и Единому экономическому пространству (Евразийскому экономическому союзу) в целом, по государствам-членам, по странам и группировкам стран, по разделам и группам единой Товарной номенклатуры внешнеэкономической деятельности Таможенного союза (единой Товарной номенклатуры внешнеэкономической деятельности Евразийского экономического союза) (далее -ТН ВЭД ТС (ТН ВЭД ЕАЭС)), по видам экономической деятельности, по разделам и отделам Международной стандартной торговой классификации, по широким экономическим категориям, по товарам (по позициям ТН ВЭД ТС (ТН ВЭД ЕАЭС)) в разрезе «товар - </w:t>
            </w: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страна», по странам в разрезе «страна - товар» (по позициям ТН ВЭД ТС (ТН ВЭД ЕАЭС)), по Таможенному союзу и Единому экономическому пространству (Евразийскому экономическому союзу)</w:t>
            </w:r>
            <w:r w:rsidR="00881F37" w:rsidRPr="00A500E5">
              <w:rPr>
                <w:rStyle w:val="Bodytext211pt"/>
                <w:rFonts w:ascii="Sylfaen" w:hAnsi="Sylfaen"/>
                <w:sz w:val="24"/>
                <w:szCs w:val="24"/>
              </w:rPr>
              <w:t xml:space="preserve"> в целом в разрезе подсубпозиций ТН ВЭД ТС (ТН ВЭД ЕАЭС) (в стоимостном и количественном выражении)</w:t>
            </w:r>
          </w:p>
          <w:p w:rsidR="001E747C" w:rsidRPr="00A500E5" w:rsidRDefault="001E747C" w:rsidP="00BB3840">
            <w:pPr>
              <w:pStyle w:val="Bodytext20"/>
              <w:shd w:val="clear" w:color="auto" w:fill="auto"/>
              <w:spacing w:before="0" w:after="120" w:line="240" w:lineRule="auto"/>
              <w:ind w:left="140"/>
              <w:rPr>
                <w:rFonts w:ascii="Sylfaen" w:hAnsi="Sylfaen"/>
              </w:rPr>
            </w:pPr>
          </w:p>
        </w:tc>
        <w:tc>
          <w:tcPr>
            <w:tcW w:w="2645" w:type="dxa"/>
            <w:shd w:val="clear" w:color="auto" w:fill="FFFFFF"/>
            <w:vAlign w:val="bottom"/>
          </w:tcPr>
          <w:p w:rsidR="00A500E5" w:rsidRPr="00A500E5" w:rsidRDefault="00A500E5" w:rsidP="00A500E5">
            <w:pPr>
              <w:pStyle w:val="Bodytext20"/>
              <w:shd w:val="clear" w:color="auto" w:fill="auto"/>
              <w:spacing w:before="0" w:line="240" w:lineRule="auto"/>
              <w:ind w:left="318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2014 год:</w:t>
            </w:r>
          </w:p>
          <w:p w:rsidR="001E747C" w:rsidRPr="00A500E5" w:rsidRDefault="00581CFB" w:rsidP="00A500E5">
            <w:pPr>
              <w:pStyle w:val="Bodytext20"/>
              <w:shd w:val="clear" w:color="auto" w:fill="auto"/>
              <w:spacing w:before="0" w:line="240" w:lineRule="auto"/>
              <w:ind w:left="318"/>
              <w:rPr>
                <w:rFonts w:ascii="Sylfaen" w:hAnsi="Sylfaen"/>
              </w:rPr>
            </w:pP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t>январь - ноябрь январь - декабрь январь - декабрь (уточненные данные)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0146FD" w:rsidRDefault="000146FD" w:rsidP="000146FD">
            <w:pPr>
              <w:pStyle w:val="Bodytext20"/>
              <w:shd w:val="clear" w:color="auto" w:fill="auto"/>
              <w:spacing w:before="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21 января</w:t>
            </w:r>
          </w:p>
          <w:p w:rsidR="000146FD" w:rsidRDefault="000146FD" w:rsidP="000146FD">
            <w:pPr>
              <w:pStyle w:val="Bodytext20"/>
              <w:shd w:val="clear" w:color="auto" w:fill="auto"/>
              <w:spacing w:before="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20 февраля</w:t>
            </w:r>
          </w:p>
          <w:p w:rsidR="001E747C" w:rsidRPr="00A500E5" w:rsidRDefault="00581CFB" w:rsidP="000146FD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</w:rPr>
            </w:pP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t>27 июля</w:t>
            </w:r>
          </w:p>
        </w:tc>
      </w:tr>
      <w:tr w:rsidR="001E747C" w:rsidRPr="00A500E5" w:rsidTr="00881F37">
        <w:trPr>
          <w:jc w:val="center"/>
        </w:trPr>
        <w:tc>
          <w:tcPr>
            <w:tcW w:w="5572" w:type="dxa"/>
            <w:vMerge/>
            <w:shd w:val="clear" w:color="auto" w:fill="FFFFFF"/>
          </w:tcPr>
          <w:p w:rsidR="001E747C" w:rsidRPr="00A500E5" w:rsidRDefault="001E747C" w:rsidP="00BB3840">
            <w:pPr>
              <w:spacing w:after="120"/>
            </w:pPr>
          </w:p>
        </w:tc>
        <w:tc>
          <w:tcPr>
            <w:tcW w:w="4675" w:type="dxa"/>
            <w:vMerge/>
            <w:shd w:val="clear" w:color="auto" w:fill="FFFFFF"/>
            <w:vAlign w:val="center"/>
          </w:tcPr>
          <w:p w:rsidR="001E747C" w:rsidRPr="00A500E5" w:rsidRDefault="001E747C" w:rsidP="00BB3840">
            <w:pPr>
              <w:spacing w:after="120"/>
            </w:pPr>
          </w:p>
        </w:tc>
        <w:tc>
          <w:tcPr>
            <w:tcW w:w="2645" w:type="dxa"/>
            <w:shd w:val="clear" w:color="auto" w:fill="FFFFFF"/>
          </w:tcPr>
          <w:p w:rsidR="00A500E5" w:rsidRDefault="00A500E5" w:rsidP="00A500E5">
            <w:pPr>
              <w:pStyle w:val="Bodytext20"/>
              <w:shd w:val="clear" w:color="auto" w:fill="auto"/>
              <w:spacing w:before="0" w:line="240" w:lineRule="auto"/>
              <w:ind w:left="318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2015 год:</w:t>
            </w:r>
          </w:p>
          <w:p w:rsidR="001E747C" w:rsidRPr="00A500E5" w:rsidRDefault="00581CFB" w:rsidP="00A500E5">
            <w:pPr>
              <w:pStyle w:val="Bodytext20"/>
              <w:shd w:val="clear" w:color="auto" w:fill="auto"/>
              <w:spacing w:before="0" w:line="240" w:lineRule="auto"/>
              <w:ind w:left="318"/>
              <w:rPr>
                <w:rFonts w:ascii="Sylfaen" w:hAnsi="Sylfaen"/>
              </w:rPr>
            </w:pP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t>январь</w:t>
            </w:r>
          </w:p>
          <w:p w:rsidR="00881F37" w:rsidRPr="00A500E5" w:rsidRDefault="00881F37" w:rsidP="00A500E5">
            <w:pPr>
              <w:pStyle w:val="Bodytext20"/>
              <w:shd w:val="clear" w:color="auto" w:fill="auto"/>
              <w:spacing w:before="0" w:line="240" w:lineRule="auto"/>
              <w:ind w:left="318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t>январь – февраль</w:t>
            </w:r>
          </w:p>
          <w:p w:rsidR="00881F37" w:rsidRPr="00A500E5" w:rsidRDefault="00881F37" w:rsidP="00A500E5">
            <w:pPr>
              <w:pStyle w:val="Bodytext20"/>
              <w:shd w:val="clear" w:color="auto" w:fill="auto"/>
              <w:spacing w:before="0" w:line="240" w:lineRule="auto"/>
              <w:ind w:left="318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t>январь – март</w:t>
            </w:r>
          </w:p>
          <w:p w:rsidR="00881F37" w:rsidRPr="00A500E5" w:rsidRDefault="00881F37" w:rsidP="00A500E5">
            <w:pPr>
              <w:pStyle w:val="Bodytext20"/>
              <w:shd w:val="clear" w:color="auto" w:fill="auto"/>
              <w:spacing w:before="0" w:line="240" w:lineRule="auto"/>
              <w:ind w:left="318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t>январь – апрель</w:t>
            </w:r>
          </w:p>
          <w:p w:rsidR="00881F37" w:rsidRPr="00A500E5" w:rsidRDefault="00581CFB" w:rsidP="00A500E5">
            <w:pPr>
              <w:pStyle w:val="Bodytext20"/>
              <w:shd w:val="clear" w:color="auto" w:fill="auto"/>
              <w:spacing w:before="0" w:line="240" w:lineRule="auto"/>
              <w:ind w:left="318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t xml:space="preserve">январь - май </w:t>
            </w:r>
          </w:p>
          <w:p w:rsidR="00881F37" w:rsidRPr="00A500E5" w:rsidRDefault="00581CFB" w:rsidP="00A500E5">
            <w:pPr>
              <w:pStyle w:val="Bodytext20"/>
              <w:shd w:val="clear" w:color="auto" w:fill="auto"/>
              <w:spacing w:before="0" w:line="240" w:lineRule="auto"/>
              <w:ind w:left="318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t xml:space="preserve">январь - июнь </w:t>
            </w:r>
          </w:p>
          <w:p w:rsidR="00881F37" w:rsidRPr="00A500E5" w:rsidRDefault="00581CFB" w:rsidP="00A500E5">
            <w:pPr>
              <w:pStyle w:val="Bodytext20"/>
              <w:shd w:val="clear" w:color="auto" w:fill="auto"/>
              <w:spacing w:before="0" w:line="240" w:lineRule="auto"/>
              <w:ind w:left="318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t xml:space="preserve">январь - июль </w:t>
            </w:r>
          </w:p>
          <w:p w:rsidR="00CD5126" w:rsidRPr="00A500E5" w:rsidRDefault="00CD5126" w:rsidP="00A500E5">
            <w:pPr>
              <w:pStyle w:val="Bodytext20"/>
              <w:shd w:val="clear" w:color="auto" w:fill="auto"/>
              <w:spacing w:before="0" w:line="240" w:lineRule="auto"/>
              <w:ind w:left="318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t>январь – август</w:t>
            </w:r>
          </w:p>
          <w:p w:rsidR="00CD5126" w:rsidRPr="00A500E5" w:rsidRDefault="00CD5126" w:rsidP="00A500E5">
            <w:pPr>
              <w:pStyle w:val="Bodytext20"/>
              <w:shd w:val="clear" w:color="auto" w:fill="auto"/>
              <w:spacing w:before="0" w:line="240" w:lineRule="auto"/>
              <w:ind w:left="318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t>январь - сентябрь</w:t>
            </w:r>
          </w:p>
          <w:p w:rsidR="001E747C" w:rsidRPr="00A500E5" w:rsidRDefault="00581CFB" w:rsidP="00A500E5">
            <w:pPr>
              <w:pStyle w:val="Bodytext20"/>
              <w:shd w:val="clear" w:color="auto" w:fill="auto"/>
              <w:spacing w:before="0" w:line="240" w:lineRule="auto"/>
              <w:ind w:left="320"/>
              <w:rPr>
                <w:rFonts w:ascii="Sylfaen" w:hAnsi="Sylfaen"/>
              </w:rPr>
            </w:pP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t>январь - октябрь</w:t>
            </w:r>
          </w:p>
        </w:tc>
        <w:tc>
          <w:tcPr>
            <w:tcW w:w="1549" w:type="dxa"/>
            <w:shd w:val="clear" w:color="auto" w:fill="FFFFFF"/>
          </w:tcPr>
          <w:p w:rsidR="00A500E5" w:rsidRDefault="00A500E5" w:rsidP="00A500E5">
            <w:pPr>
              <w:pStyle w:val="Bodytext20"/>
              <w:shd w:val="clear" w:color="auto" w:fill="auto"/>
              <w:spacing w:before="0" w:line="240" w:lineRule="auto"/>
              <w:ind w:left="220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</w:p>
          <w:p w:rsidR="00A500E5" w:rsidRPr="000146FD" w:rsidRDefault="00A500E5" w:rsidP="000146FD">
            <w:pPr>
              <w:pStyle w:val="Bodytext20"/>
              <w:shd w:val="clear" w:color="auto" w:fill="auto"/>
              <w:spacing w:before="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20 марта</w:t>
            </w:r>
          </w:p>
          <w:p w:rsidR="000146FD" w:rsidRDefault="00A500E5" w:rsidP="000146FD">
            <w:pPr>
              <w:pStyle w:val="Bodytext20"/>
              <w:shd w:val="clear" w:color="auto" w:fill="auto"/>
              <w:spacing w:before="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20 апреля</w:t>
            </w:r>
          </w:p>
          <w:p w:rsidR="00A500E5" w:rsidRPr="000146FD" w:rsidRDefault="00A500E5" w:rsidP="000146FD">
            <w:pPr>
              <w:pStyle w:val="Bodytext20"/>
              <w:shd w:val="clear" w:color="auto" w:fill="auto"/>
              <w:spacing w:before="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20 мая</w:t>
            </w:r>
          </w:p>
          <w:p w:rsidR="000146FD" w:rsidRPr="000146FD" w:rsidRDefault="000146FD" w:rsidP="000146FD">
            <w:pPr>
              <w:pStyle w:val="Bodytext20"/>
              <w:shd w:val="clear" w:color="auto" w:fill="auto"/>
              <w:spacing w:before="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22 июня</w:t>
            </w:r>
          </w:p>
          <w:p w:rsidR="001E747C" w:rsidRPr="00A500E5" w:rsidRDefault="00581CFB" w:rsidP="000146FD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</w:rPr>
            </w:pP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t>20 июля</w:t>
            </w:r>
          </w:p>
          <w:p w:rsidR="001E747C" w:rsidRPr="00A500E5" w:rsidRDefault="00BB3840" w:rsidP="000146FD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</w:rPr>
            </w:pPr>
            <w:r w:rsidRPr="00A500E5">
              <w:rPr>
                <w:rFonts w:ascii="Sylfaen" w:hAnsi="Sylfaen"/>
              </w:rPr>
              <w:t xml:space="preserve">20 </w:t>
            </w:r>
            <w:r w:rsidR="00581CFB" w:rsidRPr="00A500E5">
              <w:rPr>
                <w:rStyle w:val="Bodytext211pt"/>
                <w:rFonts w:ascii="Sylfaen" w:hAnsi="Sylfaen"/>
                <w:sz w:val="24"/>
                <w:szCs w:val="24"/>
              </w:rPr>
              <w:t>августа</w:t>
            </w:r>
          </w:p>
          <w:p w:rsidR="001E747C" w:rsidRPr="00A500E5" w:rsidRDefault="00BB3840" w:rsidP="000146FD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</w:rPr>
            </w:pPr>
            <w:r w:rsidRPr="00A500E5">
              <w:rPr>
                <w:rFonts w:ascii="Sylfaen" w:hAnsi="Sylfaen"/>
              </w:rPr>
              <w:t xml:space="preserve">21 </w:t>
            </w:r>
            <w:r w:rsidR="00581CFB" w:rsidRPr="00A500E5">
              <w:rPr>
                <w:rStyle w:val="Bodytext211pt"/>
                <w:rFonts w:ascii="Sylfaen" w:hAnsi="Sylfaen"/>
                <w:sz w:val="24"/>
                <w:szCs w:val="24"/>
              </w:rPr>
              <w:t>сентября 20 октября</w:t>
            </w:r>
          </w:p>
          <w:p w:rsidR="001E747C" w:rsidRPr="00A500E5" w:rsidRDefault="00BB3840" w:rsidP="000146FD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</w:rPr>
            </w:pPr>
            <w:r w:rsidRPr="00A500E5">
              <w:rPr>
                <w:rFonts w:ascii="Sylfaen" w:hAnsi="Sylfaen"/>
              </w:rPr>
              <w:t xml:space="preserve">20 </w:t>
            </w:r>
            <w:r w:rsidR="00581CFB" w:rsidRPr="00A500E5">
              <w:rPr>
                <w:rStyle w:val="Bodytext211pt"/>
                <w:rFonts w:ascii="Sylfaen" w:hAnsi="Sylfaen"/>
                <w:sz w:val="24"/>
                <w:szCs w:val="24"/>
              </w:rPr>
              <w:t>ноября</w:t>
            </w:r>
          </w:p>
          <w:p w:rsidR="001E747C" w:rsidRPr="00A500E5" w:rsidRDefault="00BB3840" w:rsidP="000146FD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</w:rPr>
            </w:pPr>
            <w:r w:rsidRPr="00A500E5">
              <w:rPr>
                <w:rFonts w:ascii="Sylfaen" w:hAnsi="Sylfaen"/>
              </w:rPr>
              <w:t xml:space="preserve">21 </w:t>
            </w:r>
            <w:r w:rsidR="00581CFB" w:rsidRPr="00A500E5">
              <w:rPr>
                <w:rStyle w:val="Bodytext211pt"/>
                <w:rFonts w:ascii="Sylfaen" w:hAnsi="Sylfaen"/>
                <w:sz w:val="24"/>
                <w:szCs w:val="24"/>
              </w:rPr>
              <w:t>декабря</w:t>
            </w:r>
          </w:p>
        </w:tc>
      </w:tr>
      <w:tr w:rsidR="00881F37" w:rsidRPr="00A500E5" w:rsidTr="00881F37">
        <w:trPr>
          <w:jc w:val="center"/>
        </w:trPr>
        <w:tc>
          <w:tcPr>
            <w:tcW w:w="5572" w:type="dxa"/>
            <w:vMerge w:val="restart"/>
            <w:shd w:val="clear" w:color="auto" w:fill="FFFFFF"/>
          </w:tcPr>
          <w:p w:rsidR="001E747C" w:rsidRPr="00A500E5" w:rsidRDefault="001E747C" w:rsidP="00A500E5"/>
        </w:tc>
        <w:tc>
          <w:tcPr>
            <w:tcW w:w="4675" w:type="dxa"/>
            <w:vMerge w:val="restart"/>
            <w:shd w:val="clear" w:color="auto" w:fill="FFFFFF"/>
            <w:vAlign w:val="center"/>
          </w:tcPr>
          <w:p w:rsidR="001E747C" w:rsidRPr="00A500E5" w:rsidRDefault="00581CFB" w:rsidP="00A500E5">
            <w:pPr>
              <w:pStyle w:val="Bodytext20"/>
              <w:shd w:val="clear" w:color="auto" w:fill="auto"/>
              <w:spacing w:before="0" w:line="240" w:lineRule="auto"/>
              <w:ind w:left="278"/>
              <w:rPr>
                <w:rFonts w:ascii="Sylfaen" w:hAnsi="Sylfaen"/>
              </w:rPr>
            </w:pP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t>по импорту:</w:t>
            </w:r>
          </w:p>
          <w:p w:rsidR="001E747C" w:rsidRPr="00A500E5" w:rsidRDefault="00581CFB" w:rsidP="00A500E5">
            <w:pPr>
              <w:pStyle w:val="Bodytext20"/>
              <w:shd w:val="clear" w:color="auto" w:fill="auto"/>
              <w:spacing w:before="0" w:line="240" w:lineRule="auto"/>
              <w:ind w:left="278"/>
              <w:rPr>
                <w:rFonts w:ascii="Sylfaen" w:hAnsi="Sylfaen"/>
              </w:rPr>
            </w:pP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t>по Таможенному союзу и Единому экономическому пространству (Евразийскому экономическому союзу) в целом, по государствам-членам, по странам и группировкам стран, по разделам и группам единой Товарной номенклатуры внешнеэкономической деятельности Таможенного союза (единой Товарной номенклатуры внешнеэкономической деятельности Евразийского экономического союза)</w:t>
            </w:r>
          </w:p>
          <w:p w:rsidR="001E747C" w:rsidRPr="00A500E5" w:rsidRDefault="00581CFB" w:rsidP="00A500E5">
            <w:pPr>
              <w:pStyle w:val="Bodytext20"/>
              <w:shd w:val="clear" w:color="auto" w:fill="auto"/>
              <w:spacing w:before="0" w:line="240" w:lineRule="auto"/>
              <w:ind w:left="278"/>
              <w:rPr>
                <w:rFonts w:ascii="Sylfaen" w:hAnsi="Sylfaen"/>
              </w:rPr>
            </w:pP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t xml:space="preserve">(далее - ТН ВЭД ТС (ТН ВЭД ЕАЭС)), по видам экономической деятельности, по разделам и отделам Международной стандартной торговой классификации, по широким экономическим категориям, по товарам (по позициям ТН ВЭД ТС (ТН ВЭД ЕАЭС)) в разрезе «товар - </w:t>
            </w: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страна», по странам в разрезе «страна - товар» (по позициям ТН ВЭД ТС (ТН ВЭД ЕАЭС)), по Таможенному союзу и Единому экономическому пространству (Евразийскому экономическому союзу) в целом в разрезе подсубпозиций ТН ВЭД ТС (ТН ВЭД ЕАЭС) (в стоимостном и количественном выражении) с разбивкой по странам-партнерам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0146FD" w:rsidRPr="000146FD" w:rsidRDefault="000146FD" w:rsidP="00A500E5">
            <w:pPr>
              <w:pStyle w:val="Bodytext20"/>
              <w:shd w:val="clear" w:color="auto" w:fill="auto"/>
              <w:spacing w:before="0" w:line="240" w:lineRule="auto"/>
              <w:ind w:left="199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2014 год:</w:t>
            </w:r>
          </w:p>
          <w:p w:rsidR="001E747C" w:rsidRPr="00A500E5" w:rsidRDefault="00581CFB" w:rsidP="00A500E5">
            <w:pPr>
              <w:pStyle w:val="Bodytext20"/>
              <w:shd w:val="clear" w:color="auto" w:fill="auto"/>
              <w:spacing w:before="0" w:line="240" w:lineRule="auto"/>
              <w:ind w:left="199"/>
              <w:rPr>
                <w:rFonts w:ascii="Sylfaen" w:hAnsi="Sylfaen"/>
              </w:rPr>
            </w:pP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t>январь - ноябрь январь - декабрь январь - декабрь (уточненные данные)</w:t>
            </w:r>
          </w:p>
        </w:tc>
        <w:tc>
          <w:tcPr>
            <w:tcW w:w="1553" w:type="dxa"/>
            <w:shd w:val="clear" w:color="auto" w:fill="FFFFFF"/>
            <w:vAlign w:val="bottom"/>
          </w:tcPr>
          <w:p w:rsidR="000146FD" w:rsidRDefault="000146FD" w:rsidP="000146FD">
            <w:pPr>
              <w:pStyle w:val="Bodytext20"/>
              <w:shd w:val="clear" w:color="auto" w:fill="auto"/>
              <w:spacing w:before="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21 января</w:t>
            </w:r>
          </w:p>
          <w:p w:rsidR="000146FD" w:rsidRDefault="000146FD" w:rsidP="000146FD">
            <w:pPr>
              <w:pStyle w:val="Bodytext20"/>
              <w:shd w:val="clear" w:color="auto" w:fill="auto"/>
              <w:spacing w:before="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20 февраля</w:t>
            </w:r>
          </w:p>
          <w:p w:rsidR="001E747C" w:rsidRPr="00A500E5" w:rsidRDefault="00581CFB" w:rsidP="000146FD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</w:rPr>
            </w:pP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t>27 июля</w:t>
            </w:r>
          </w:p>
        </w:tc>
      </w:tr>
      <w:tr w:rsidR="00881F37" w:rsidRPr="00A500E5" w:rsidTr="00881F37">
        <w:trPr>
          <w:jc w:val="center"/>
        </w:trPr>
        <w:tc>
          <w:tcPr>
            <w:tcW w:w="5572" w:type="dxa"/>
            <w:vMerge/>
            <w:shd w:val="clear" w:color="auto" w:fill="FFFFFF"/>
          </w:tcPr>
          <w:p w:rsidR="001E747C" w:rsidRPr="00A500E5" w:rsidRDefault="001E747C" w:rsidP="00A500E5"/>
        </w:tc>
        <w:tc>
          <w:tcPr>
            <w:tcW w:w="4675" w:type="dxa"/>
            <w:vMerge/>
            <w:shd w:val="clear" w:color="auto" w:fill="FFFFFF"/>
            <w:vAlign w:val="center"/>
          </w:tcPr>
          <w:p w:rsidR="001E747C" w:rsidRPr="00A500E5" w:rsidRDefault="001E747C" w:rsidP="00A500E5"/>
        </w:tc>
        <w:tc>
          <w:tcPr>
            <w:tcW w:w="2645" w:type="dxa"/>
            <w:shd w:val="clear" w:color="auto" w:fill="FFFFFF"/>
          </w:tcPr>
          <w:p w:rsidR="000146FD" w:rsidRPr="000146FD" w:rsidRDefault="000146FD" w:rsidP="00A500E5">
            <w:pPr>
              <w:pStyle w:val="Bodytext20"/>
              <w:shd w:val="clear" w:color="auto" w:fill="auto"/>
              <w:spacing w:before="0" w:line="240" w:lineRule="auto"/>
              <w:ind w:left="199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2015 год:</w:t>
            </w:r>
          </w:p>
          <w:p w:rsidR="001E747C" w:rsidRPr="00A500E5" w:rsidRDefault="00581CFB" w:rsidP="00A500E5">
            <w:pPr>
              <w:pStyle w:val="Bodytext20"/>
              <w:shd w:val="clear" w:color="auto" w:fill="auto"/>
              <w:spacing w:before="0" w:line="240" w:lineRule="auto"/>
              <w:ind w:left="199"/>
              <w:rPr>
                <w:rFonts w:ascii="Sylfaen" w:hAnsi="Sylfaen"/>
              </w:rPr>
            </w:pP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t>январь</w:t>
            </w:r>
          </w:p>
          <w:p w:rsidR="000146FD" w:rsidRPr="000146FD" w:rsidRDefault="000146FD" w:rsidP="00A500E5">
            <w:pPr>
              <w:pStyle w:val="Bodytext20"/>
              <w:shd w:val="clear" w:color="auto" w:fill="auto"/>
              <w:spacing w:before="0" w:line="240" w:lineRule="auto"/>
              <w:ind w:left="199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январь – февраль</w:t>
            </w:r>
          </w:p>
          <w:p w:rsidR="000146FD" w:rsidRPr="000146FD" w:rsidRDefault="000146FD" w:rsidP="00A500E5">
            <w:pPr>
              <w:pStyle w:val="Bodytext20"/>
              <w:shd w:val="clear" w:color="auto" w:fill="auto"/>
              <w:spacing w:before="0" w:line="240" w:lineRule="auto"/>
              <w:ind w:left="199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январь – март</w:t>
            </w:r>
          </w:p>
          <w:p w:rsidR="000146FD" w:rsidRPr="000146FD" w:rsidRDefault="000146FD" w:rsidP="00A500E5">
            <w:pPr>
              <w:pStyle w:val="Bodytext20"/>
              <w:shd w:val="clear" w:color="auto" w:fill="auto"/>
              <w:spacing w:before="0" w:line="240" w:lineRule="auto"/>
              <w:ind w:left="199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январь – апрель</w:t>
            </w:r>
          </w:p>
          <w:p w:rsidR="000146FD" w:rsidRPr="000146FD" w:rsidRDefault="000146FD" w:rsidP="00A500E5">
            <w:pPr>
              <w:pStyle w:val="Bodytext20"/>
              <w:shd w:val="clear" w:color="auto" w:fill="auto"/>
              <w:spacing w:before="0" w:line="240" w:lineRule="auto"/>
              <w:ind w:left="199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январь – май</w:t>
            </w:r>
          </w:p>
          <w:p w:rsidR="000146FD" w:rsidRPr="000146FD" w:rsidRDefault="000146FD" w:rsidP="00A500E5">
            <w:pPr>
              <w:pStyle w:val="Bodytext20"/>
              <w:shd w:val="clear" w:color="auto" w:fill="auto"/>
              <w:spacing w:before="0" w:line="240" w:lineRule="auto"/>
              <w:ind w:left="199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январь – июнь</w:t>
            </w:r>
          </w:p>
          <w:p w:rsidR="000146FD" w:rsidRPr="000146FD" w:rsidRDefault="000146FD" w:rsidP="00A500E5">
            <w:pPr>
              <w:pStyle w:val="Bodytext20"/>
              <w:shd w:val="clear" w:color="auto" w:fill="auto"/>
              <w:spacing w:before="0" w:line="240" w:lineRule="auto"/>
              <w:ind w:left="199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январь – июль</w:t>
            </w:r>
          </w:p>
          <w:p w:rsidR="000146FD" w:rsidRPr="000146FD" w:rsidRDefault="000146FD" w:rsidP="00A500E5">
            <w:pPr>
              <w:pStyle w:val="Bodytext20"/>
              <w:shd w:val="clear" w:color="auto" w:fill="auto"/>
              <w:spacing w:before="0" w:line="240" w:lineRule="auto"/>
              <w:ind w:left="199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январь – август</w:t>
            </w:r>
          </w:p>
          <w:p w:rsidR="000146FD" w:rsidRDefault="000146FD" w:rsidP="00A500E5">
            <w:pPr>
              <w:pStyle w:val="Bodytext20"/>
              <w:shd w:val="clear" w:color="auto" w:fill="auto"/>
              <w:spacing w:before="0" w:line="240" w:lineRule="auto"/>
              <w:ind w:left="199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январь – сентябрь</w:t>
            </w:r>
          </w:p>
          <w:p w:rsidR="001E747C" w:rsidRPr="00A500E5" w:rsidRDefault="00581CFB" w:rsidP="00A500E5">
            <w:pPr>
              <w:pStyle w:val="Bodytext20"/>
              <w:shd w:val="clear" w:color="auto" w:fill="auto"/>
              <w:spacing w:before="0" w:line="240" w:lineRule="auto"/>
              <w:ind w:left="199"/>
              <w:rPr>
                <w:rFonts w:ascii="Sylfaen" w:hAnsi="Sylfaen"/>
              </w:rPr>
            </w:pP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t>январь - октябрь</w:t>
            </w:r>
          </w:p>
        </w:tc>
        <w:tc>
          <w:tcPr>
            <w:tcW w:w="1553" w:type="dxa"/>
            <w:shd w:val="clear" w:color="auto" w:fill="FFFFFF"/>
          </w:tcPr>
          <w:p w:rsidR="000146FD" w:rsidRDefault="000146FD" w:rsidP="000146FD">
            <w:pPr>
              <w:pStyle w:val="Bodytext20"/>
              <w:shd w:val="clear" w:color="auto" w:fill="auto"/>
              <w:spacing w:before="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</w:p>
          <w:p w:rsidR="000146FD" w:rsidRPr="000146FD" w:rsidRDefault="000146FD" w:rsidP="000146FD">
            <w:pPr>
              <w:pStyle w:val="Bodytext20"/>
              <w:shd w:val="clear" w:color="auto" w:fill="auto"/>
              <w:spacing w:before="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20 марта</w:t>
            </w:r>
          </w:p>
          <w:p w:rsidR="000146FD" w:rsidRPr="000146FD" w:rsidRDefault="000146FD" w:rsidP="000146FD">
            <w:pPr>
              <w:pStyle w:val="Bodytext20"/>
              <w:shd w:val="clear" w:color="auto" w:fill="auto"/>
              <w:spacing w:before="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20 апреля</w:t>
            </w:r>
          </w:p>
          <w:p w:rsidR="000146FD" w:rsidRPr="000146FD" w:rsidRDefault="000146FD" w:rsidP="000146FD">
            <w:pPr>
              <w:pStyle w:val="Bodytext20"/>
              <w:shd w:val="clear" w:color="auto" w:fill="auto"/>
              <w:spacing w:before="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20 мая</w:t>
            </w:r>
          </w:p>
          <w:p w:rsidR="000146FD" w:rsidRPr="000146FD" w:rsidRDefault="000146FD" w:rsidP="000146FD">
            <w:pPr>
              <w:pStyle w:val="Bodytext20"/>
              <w:shd w:val="clear" w:color="auto" w:fill="auto"/>
              <w:spacing w:before="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22 июня</w:t>
            </w:r>
          </w:p>
          <w:p w:rsidR="001E747C" w:rsidRPr="00A500E5" w:rsidRDefault="00581CFB" w:rsidP="000146FD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</w:rPr>
            </w:pP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t>20 июля</w:t>
            </w:r>
          </w:p>
          <w:p w:rsidR="001E747C" w:rsidRPr="00A500E5" w:rsidRDefault="00BB3840" w:rsidP="000146FD">
            <w:pPr>
              <w:pStyle w:val="Bodytext20"/>
              <w:shd w:val="clear" w:color="auto" w:fill="auto"/>
              <w:spacing w:before="0" w:line="240" w:lineRule="auto"/>
              <w:jc w:val="both"/>
              <w:rPr>
                <w:rFonts w:ascii="Sylfaen" w:hAnsi="Sylfaen"/>
              </w:rPr>
            </w:pPr>
            <w:r w:rsidRPr="00A500E5">
              <w:rPr>
                <w:rFonts w:ascii="Sylfaen" w:hAnsi="Sylfaen"/>
              </w:rPr>
              <w:t xml:space="preserve">20 </w:t>
            </w:r>
            <w:r w:rsidR="00581CFB" w:rsidRPr="00A500E5">
              <w:rPr>
                <w:rStyle w:val="Bodytext211pt"/>
                <w:rFonts w:ascii="Sylfaen" w:hAnsi="Sylfaen"/>
                <w:sz w:val="24"/>
                <w:szCs w:val="24"/>
              </w:rPr>
              <w:t>августа</w:t>
            </w:r>
          </w:p>
          <w:p w:rsidR="000146FD" w:rsidRDefault="00BB3840" w:rsidP="000146FD">
            <w:pPr>
              <w:pStyle w:val="Bodytext20"/>
              <w:shd w:val="clear" w:color="auto" w:fill="auto"/>
              <w:spacing w:before="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A500E5">
              <w:rPr>
                <w:rFonts w:ascii="Sylfaen" w:hAnsi="Sylfaen"/>
              </w:rPr>
              <w:t xml:space="preserve">21 </w:t>
            </w:r>
            <w:r w:rsidR="000146FD">
              <w:rPr>
                <w:rStyle w:val="Bodytext211pt"/>
                <w:rFonts w:ascii="Sylfaen" w:hAnsi="Sylfaen"/>
                <w:sz w:val="24"/>
                <w:szCs w:val="24"/>
              </w:rPr>
              <w:t>сентября</w:t>
            </w:r>
          </w:p>
          <w:p w:rsidR="001E747C" w:rsidRPr="00A500E5" w:rsidRDefault="00581CFB" w:rsidP="000146FD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</w:rPr>
            </w:pPr>
            <w:r w:rsidRPr="00A500E5">
              <w:rPr>
                <w:rStyle w:val="Bodytext211pt"/>
                <w:rFonts w:ascii="Sylfaen" w:hAnsi="Sylfaen"/>
                <w:sz w:val="24"/>
                <w:szCs w:val="24"/>
              </w:rPr>
              <w:t>20 октября</w:t>
            </w:r>
          </w:p>
          <w:p w:rsidR="001E747C" w:rsidRPr="00A500E5" w:rsidRDefault="00BB3840" w:rsidP="000146FD">
            <w:pPr>
              <w:pStyle w:val="Bodytext20"/>
              <w:shd w:val="clear" w:color="auto" w:fill="auto"/>
              <w:spacing w:before="0" w:line="240" w:lineRule="auto"/>
              <w:jc w:val="both"/>
              <w:rPr>
                <w:rFonts w:ascii="Sylfaen" w:hAnsi="Sylfaen"/>
              </w:rPr>
            </w:pPr>
            <w:r w:rsidRPr="00A500E5">
              <w:rPr>
                <w:rFonts w:ascii="Sylfaen" w:hAnsi="Sylfaen"/>
              </w:rPr>
              <w:t xml:space="preserve">20 </w:t>
            </w:r>
            <w:r w:rsidR="00581CFB" w:rsidRPr="00A500E5">
              <w:rPr>
                <w:rStyle w:val="Bodytext211pt"/>
                <w:rFonts w:ascii="Sylfaen" w:hAnsi="Sylfaen"/>
                <w:sz w:val="24"/>
                <w:szCs w:val="24"/>
              </w:rPr>
              <w:t>ноября</w:t>
            </w:r>
          </w:p>
          <w:p w:rsidR="001E747C" w:rsidRPr="00A500E5" w:rsidRDefault="00BB3840" w:rsidP="000146FD">
            <w:pPr>
              <w:pStyle w:val="Bodytext20"/>
              <w:shd w:val="clear" w:color="auto" w:fill="auto"/>
              <w:spacing w:before="0" w:line="240" w:lineRule="auto"/>
              <w:jc w:val="both"/>
              <w:rPr>
                <w:rFonts w:ascii="Sylfaen" w:hAnsi="Sylfaen"/>
              </w:rPr>
            </w:pPr>
            <w:r w:rsidRPr="00A500E5">
              <w:rPr>
                <w:rFonts w:ascii="Sylfaen" w:hAnsi="Sylfaen"/>
              </w:rPr>
              <w:t xml:space="preserve">21 </w:t>
            </w:r>
            <w:r w:rsidR="00581CFB" w:rsidRPr="00A500E5">
              <w:rPr>
                <w:rStyle w:val="Bodytext211pt"/>
                <w:rFonts w:ascii="Sylfaen" w:hAnsi="Sylfaen"/>
                <w:sz w:val="24"/>
                <w:szCs w:val="24"/>
              </w:rPr>
              <w:t>декабря».</w:t>
            </w:r>
          </w:p>
        </w:tc>
      </w:tr>
    </w:tbl>
    <w:p w:rsidR="001E747C" w:rsidRPr="00A500E5" w:rsidRDefault="001E747C" w:rsidP="00A500E5"/>
    <w:sectPr w:rsidR="001E747C" w:rsidRPr="00A500E5" w:rsidSect="00A500E5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81" w:rsidRDefault="00260781" w:rsidP="001E747C">
      <w:r>
        <w:separator/>
      </w:r>
    </w:p>
  </w:endnote>
  <w:endnote w:type="continuationSeparator" w:id="0">
    <w:p w:rsidR="00260781" w:rsidRDefault="00260781" w:rsidP="001E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81" w:rsidRDefault="00260781"/>
  </w:footnote>
  <w:footnote w:type="continuationSeparator" w:id="0">
    <w:p w:rsidR="00260781" w:rsidRDefault="002607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931A7"/>
    <w:multiLevelType w:val="multilevel"/>
    <w:tmpl w:val="3F1C821C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EE4BE8"/>
    <w:multiLevelType w:val="multilevel"/>
    <w:tmpl w:val="A41AFE56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E6667B"/>
    <w:multiLevelType w:val="multilevel"/>
    <w:tmpl w:val="7988B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2711A0"/>
    <w:multiLevelType w:val="multilevel"/>
    <w:tmpl w:val="BF3CEA28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3B4146"/>
    <w:multiLevelType w:val="multilevel"/>
    <w:tmpl w:val="9A703CEC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E747C"/>
    <w:rsid w:val="000146FD"/>
    <w:rsid w:val="001E747C"/>
    <w:rsid w:val="00260781"/>
    <w:rsid w:val="00581CFB"/>
    <w:rsid w:val="00823FCA"/>
    <w:rsid w:val="00881F37"/>
    <w:rsid w:val="00A30880"/>
    <w:rsid w:val="00A500E5"/>
    <w:rsid w:val="00BB3840"/>
    <w:rsid w:val="00C605B2"/>
    <w:rsid w:val="00CD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747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47C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1E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E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1E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1E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E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15pt">
    <w:name w:val="Body text (2) + 15 pt"/>
    <w:basedOn w:val="Bodytext2"/>
    <w:rsid w:val="001E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1E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1E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4pt">
    <w:name w:val="Body text (4) + 14 pt"/>
    <w:aliases w:val="Bold,Spacing 2 pt"/>
    <w:basedOn w:val="Bodytext4"/>
    <w:rsid w:val="001E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0">
    <w:name w:val="Body text (2) + 15 pt"/>
    <w:basedOn w:val="Bodytext2"/>
    <w:rsid w:val="001E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Headingnumber3">
    <w:name w:val="Heading number #3_"/>
    <w:basedOn w:val="DefaultParagraphFont"/>
    <w:link w:val="Headingnumber30"/>
    <w:rsid w:val="001E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">
    <w:name w:val="Heading #3_"/>
    <w:basedOn w:val="DefaultParagraphFont"/>
    <w:link w:val="Heading30"/>
    <w:rsid w:val="001E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3pt">
    <w:name w:val="Body text (3) + Spacing 3 pt"/>
    <w:basedOn w:val="Bodytext3"/>
    <w:rsid w:val="001E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1E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E747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E747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1E747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E747C"/>
    <w:pPr>
      <w:shd w:val="clear" w:color="auto" w:fill="FFFFFF"/>
      <w:spacing w:before="540" w:line="238" w:lineRule="exact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"/>
    <w:link w:val="Heading2"/>
    <w:rsid w:val="001E747C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1E747C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number30">
    <w:name w:val="Heading number #3"/>
    <w:basedOn w:val="Normal"/>
    <w:link w:val="Headingnumber3"/>
    <w:rsid w:val="001E747C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1E747C"/>
    <w:pPr>
      <w:shd w:val="clear" w:color="auto" w:fill="FFFFFF"/>
      <w:spacing w:before="300" w:after="300" w:line="346" w:lineRule="exact"/>
      <w:jc w:val="center"/>
      <w:outlineLvl w:val="2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2016-01-22T08:50:00Z</dcterms:created>
  <dcterms:modified xsi:type="dcterms:W3CDTF">2016-06-07T10:57:00Z</dcterms:modified>
</cp:coreProperties>
</file>