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34" w:rsidRPr="00A95846" w:rsidRDefault="00BC2797" w:rsidP="00A95846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  <w:bookmarkStart w:id="0" w:name="_GoBack"/>
      <w:r w:rsidRPr="00A95846">
        <w:rPr>
          <w:rFonts w:ascii="GHEA Grapalat" w:hAnsi="GHEA Grapalat"/>
          <w:sz w:val="24"/>
          <w:szCs w:val="24"/>
        </w:rPr>
        <w:t>ՀԱՍՏԱՏՎԱԾ Է</w:t>
      </w:r>
    </w:p>
    <w:bookmarkEnd w:id="0"/>
    <w:p w:rsidR="00144F34" w:rsidRPr="00A95846" w:rsidRDefault="00BC2797" w:rsidP="00A95846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  <w:r w:rsidRPr="00A95846">
        <w:rPr>
          <w:rFonts w:ascii="GHEA Grapalat" w:hAnsi="GHEA Grapalat"/>
          <w:sz w:val="24"/>
          <w:szCs w:val="24"/>
        </w:rPr>
        <w:t xml:space="preserve">Եվրասիական տնտեսական հանձնաժողովի կոլեգիայի </w:t>
      </w:r>
      <w:r w:rsidR="00A95846">
        <w:rPr>
          <w:rFonts w:ascii="GHEA Grapalat" w:hAnsi="GHEA Grapalat"/>
          <w:sz w:val="24"/>
          <w:szCs w:val="24"/>
        </w:rPr>
        <w:br/>
      </w:r>
      <w:r w:rsidRPr="00A95846">
        <w:rPr>
          <w:rFonts w:ascii="GHEA Grapalat" w:hAnsi="GHEA Grapalat"/>
          <w:sz w:val="24"/>
          <w:szCs w:val="24"/>
        </w:rPr>
        <w:t xml:space="preserve">2015 թվականի օգոստոսի 18-ի </w:t>
      </w:r>
      <w:r w:rsidR="00A95846">
        <w:rPr>
          <w:rFonts w:ascii="GHEA Grapalat" w:hAnsi="GHEA Grapalat"/>
          <w:sz w:val="24"/>
          <w:szCs w:val="24"/>
        </w:rPr>
        <w:br/>
      </w:r>
      <w:r w:rsidRPr="00A95846">
        <w:rPr>
          <w:rFonts w:ascii="GHEA Grapalat" w:hAnsi="GHEA Grapalat"/>
          <w:sz w:val="24"/>
          <w:szCs w:val="24"/>
        </w:rPr>
        <w:t>թիվ 79 կարգադրությամբ</w:t>
      </w:r>
    </w:p>
    <w:p w:rsidR="00BB100C" w:rsidRPr="00A95846" w:rsidRDefault="00BB100C" w:rsidP="00A95846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</w:p>
    <w:p w:rsidR="00144F34" w:rsidRPr="00A95846" w:rsidRDefault="00BC2797" w:rsidP="00A95846">
      <w:pPr>
        <w:pStyle w:val="Bodytext30"/>
        <w:shd w:val="clear" w:color="auto" w:fill="auto"/>
        <w:spacing w:after="160" w:line="360" w:lineRule="auto"/>
        <w:ind w:left="284" w:right="275"/>
        <w:rPr>
          <w:rFonts w:ascii="GHEA Grapalat" w:hAnsi="GHEA Grapalat"/>
          <w:sz w:val="24"/>
          <w:szCs w:val="24"/>
        </w:rPr>
      </w:pPr>
      <w:r w:rsidRPr="00A95846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ԿԱԶՄ</w:t>
      </w:r>
    </w:p>
    <w:p w:rsidR="00144F34" w:rsidRPr="00A95846" w:rsidRDefault="00BC2797" w:rsidP="00A95846">
      <w:pPr>
        <w:pStyle w:val="Bodytext30"/>
        <w:shd w:val="clear" w:color="auto" w:fill="auto"/>
        <w:spacing w:after="160" w:line="360" w:lineRule="auto"/>
        <w:ind w:left="284" w:right="275"/>
        <w:rPr>
          <w:rStyle w:val="Bodytext31"/>
          <w:rFonts w:ascii="GHEA Grapalat" w:hAnsi="GHEA Grapalat"/>
          <w:b/>
          <w:bCs/>
          <w:sz w:val="24"/>
          <w:szCs w:val="24"/>
        </w:rPr>
      </w:pPr>
      <w:r w:rsidRPr="00A95846">
        <w:rPr>
          <w:rStyle w:val="Bodytext31"/>
          <w:rFonts w:ascii="GHEA Grapalat" w:hAnsi="GHEA Grapalat"/>
          <w:b/>
          <w:sz w:val="24"/>
          <w:szCs w:val="24"/>
        </w:rPr>
        <w:t>Եվրասիական տնտեսական միության տեխնիկական կանոնակարգերի պահանջների պահպանման նկատմամբ պետական հսկողության (վերահսկողության) ոլորտում «Եվրասիական տնտեսական միության անդամ պետությունների օրենսդրության ներդաշնակեցման սկզբունքների ու մոտեցումների մասին» միջազգային պայմանագրի նախագծի մշակման հարցերով</w:t>
      </w:r>
      <w:r w:rsidR="00A95846">
        <w:rPr>
          <w:rStyle w:val="Bodytext31"/>
          <w:rFonts w:ascii="GHEA Grapalat" w:hAnsi="GHEA Grapalat"/>
          <w:b/>
          <w:sz w:val="24"/>
          <w:szCs w:val="24"/>
        </w:rPr>
        <w:t xml:space="preserve"> </w:t>
      </w:r>
      <w:r w:rsidRPr="00A95846">
        <w:rPr>
          <w:rStyle w:val="Bodytext31"/>
          <w:rFonts w:ascii="GHEA Grapalat" w:hAnsi="GHEA Grapalat"/>
          <w:b/>
          <w:sz w:val="24"/>
          <w:szCs w:val="24"/>
        </w:rPr>
        <w:t>աշխատանքային խմբի</w:t>
      </w:r>
    </w:p>
    <w:p w:rsidR="00BB100C" w:rsidRPr="00A95846" w:rsidRDefault="00BB100C" w:rsidP="00A95846">
      <w:pPr>
        <w:pStyle w:val="Bodytext30"/>
        <w:shd w:val="clear" w:color="auto" w:fill="auto"/>
        <w:spacing w:after="160" w:line="360" w:lineRule="auto"/>
        <w:ind w:right="6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4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3"/>
        <w:gridCol w:w="5431"/>
      </w:tblGrid>
      <w:tr w:rsidR="00144F34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144F34" w:rsidRPr="00A95846" w:rsidRDefault="00BC2797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Կորեշկով</w:t>
            </w:r>
          </w:p>
          <w:p w:rsidR="00144F34" w:rsidRPr="00A95846" w:rsidRDefault="00BC2797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Վալերի Նիկոլայի՝</w:t>
            </w:r>
          </w:p>
        </w:tc>
        <w:tc>
          <w:tcPr>
            <w:tcW w:w="5431" w:type="dxa"/>
            <w:shd w:val="clear" w:color="auto" w:fill="FFFFFF"/>
          </w:tcPr>
          <w:p w:rsidR="00144F34" w:rsidRPr="00A95846" w:rsidRDefault="00BC2797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Եվրասիական տնտեսական հանձնաժողովի տեխնիկական կանոնակարգման հարցերով կոլեգիայի անդամ (նախարար) (աշխատանքային խմբի ղեկավար)</w:t>
            </w:r>
          </w:p>
        </w:tc>
      </w:tr>
      <w:tr w:rsidR="00144F34" w:rsidRPr="00A95846" w:rsidTr="00BB100C">
        <w:trPr>
          <w:jc w:val="center"/>
        </w:trPr>
        <w:tc>
          <w:tcPr>
            <w:tcW w:w="9454" w:type="dxa"/>
            <w:gridSpan w:val="2"/>
            <w:shd w:val="clear" w:color="auto" w:fill="FFFFFF"/>
          </w:tcPr>
          <w:p w:rsidR="00144F34" w:rsidRPr="00A95846" w:rsidRDefault="00BC2797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Հայաստանի Հանրապետությունից</w:t>
            </w:r>
          </w:p>
        </w:tc>
      </w:tr>
      <w:tr w:rsidR="00144F34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C2797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Այվազյան </w:t>
            </w:r>
          </w:p>
          <w:p w:rsidR="00144F34" w:rsidRPr="00A95846" w:rsidRDefault="00BC2797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Հայկ Վիտյայի՝</w:t>
            </w:r>
          </w:p>
        </w:tc>
        <w:tc>
          <w:tcPr>
            <w:tcW w:w="5431" w:type="dxa"/>
            <w:shd w:val="clear" w:color="auto" w:fill="FFFFFF"/>
          </w:tcPr>
          <w:p w:rsidR="00144F34" w:rsidRPr="00A95846" w:rsidRDefault="00BC2797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Հայաստանի Հանրապետության էկոնոմիկայի նախարարության աշխատակազմի՝ Հայաստանում տեսչական բարեփոխումների ծրագրի ղեկավար</w:t>
            </w:r>
          </w:p>
        </w:tc>
      </w:tr>
      <w:tr w:rsidR="00144F34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144F34" w:rsidRPr="00A95846" w:rsidRDefault="00BC2797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Հակոբյան</w:t>
            </w:r>
          </w:p>
          <w:p w:rsidR="00144F34" w:rsidRPr="00A95846" w:rsidRDefault="00BC2797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Արմեն Ալիկի՝</w:t>
            </w:r>
          </w:p>
        </w:tc>
        <w:tc>
          <w:tcPr>
            <w:tcW w:w="5431" w:type="dxa"/>
            <w:shd w:val="clear" w:color="auto" w:fill="FFFFFF"/>
          </w:tcPr>
          <w:p w:rsidR="00144F34" w:rsidRPr="00A95846" w:rsidRDefault="00BC2797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Հայաստանի Հանրապետության գյուղատնտեսության նախարարության սննդամթերքի անվտանգության պետական </w:t>
            </w: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ծառայության իրավաբանական դեպարտամենտի պետ</w:t>
            </w:r>
          </w:p>
        </w:tc>
      </w:tr>
      <w:tr w:rsidR="00144F34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C2797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Մաքսուդյան </w:t>
            </w:r>
          </w:p>
          <w:p w:rsidR="00144F34" w:rsidRPr="00A95846" w:rsidRDefault="00BC2797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Լիլի Պողոսի՝</w:t>
            </w:r>
          </w:p>
        </w:tc>
        <w:tc>
          <w:tcPr>
            <w:tcW w:w="5431" w:type="dxa"/>
            <w:shd w:val="clear" w:color="auto" w:fill="FFFFFF"/>
          </w:tcPr>
          <w:p w:rsidR="00144F34" w:rsidRPr="00A95846" w:rsidRDefault="00BC2797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Հայաստանի Հանրապետության էկոնոմիկայի նախարարության ստանդարտացման, չափագիտության</w:t>
            </w:r>
            <w:r w:rsidR="00A95846">
              <w:rPr>
                <w:rFonts w:ascii="GHEA Grapalat" w:hAnsi="GHEA Grapalat"/>
                <w:sz w:val="24"/>
                <w:szCs w:val="24"/>
              </w:rPr>
              <w:t xml:space="preserve"> 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տեխնիկական կանոնակարգման վարչության 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Խալիկյան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Լ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>ոն Հովհաննեսի՝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Հայաստանի Հանրապետության էկոնոմիկայի նախարարության շուկայի վերահսկողության պետական տեսչության 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Ծատուրյան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Լուիզա Արտյոմի՝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Հայաստանի Հանրապետության գյուղատնտեսության նախարարության սննդամթերքի անվտանգության պետական ծառայության իրավաբանական դեպարտամենտի օրենսդրության կատարելագործման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վերլուծության բաժնի 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Շիրվանյան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Աշխեն Յուրիի՝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Հայաստանի Հանրապետության գյուղատնտեսության նախարարության աշխատակազմի սննդամթերքի անվտանգության բաժնի պետ</w:t>
            </w:r>
          </w:p>
        </w:tc>
      </w:tr>
      <w:tr w:rsidR="00BB100C" w:rsidRPr="00A95846" w:rsidTr="00DE2F1E">
        <w:trPr>
          <w:jc w:val="center"/>
        </w:trPr>
        <w:tc>
          <w:tcPr>
            <w:tcW w:w="9454" w:type="dxa"/>
            <w:gridSpan w:val="2"/>
            <w:shd w:val="clear" w:color="auto" w:fill="FFFFFF"/>
          </w:tcPr>
          <w:p w:rsidR="00BB100C" w:rsidRPr="00A95846" w:rsidRDefault="00BD092E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Բելառուսի Հանրապետությունից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Բարիշնիկովա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Իրինա Նիկոլայի</w:t>
            </w:r>
            <w:r w:rsidR="003E197A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Բելառուսի Հանրապետության առ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տրի նախարարության սպառողների իրավունքների պաշտպանության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գովազդի նկատմամբ հսկողության վարչության 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Բոբկո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 xml:space="preserve"> Օլգա Նիկոլայի՝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 xml:space="preserve">«Հիգիենայի, համաճարակաբանության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հանրային առողջության հանրապետական կենտրոն» պետական հիմնարկի արտադրանքի համապատասխանության գնահատման բաժնի վարիչ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Բուսսել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Իգոր Օլեգի՝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 Բելառուսի Հանրապետության ստանդարտացման պետական կոմիտեի պետական վերահսկողության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հսկողության բաժնի 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Գլուշչենկո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Կիրիլ Իվանի՝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Բելառուսի Հանրապետության գյուղատնտեսության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պարենի նախարարության անասնաբուժական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պարենային վերահսկողության դեպարտամենտի</w:t>
            </w:r>
            <w:r w:rsidR="00A958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95846">
              <w:rPr>
                <w:rFonts w:ascii="GHEA Grapalat" w:hAnsi="GHEA Grapalat"/>
                <w:sz w:val="24"/>
                <w:szCs w:val="24"/>
              </w:rPr>
              <w:t>անասնաբուժական</w:t>
            </w:r>
            <w:r w:rsidR="00A958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95846">
              <w:rPr>
                <w:rFonts w:ascii="GHEA Grapalat" w:hAnsi="GHEA Grapalat"/>
                <w:sz w:val="24"/>
                <w:szCs w:val="24"/>
              </w:rPr>
              <w:t>պետական տեսչության պետի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Դուբրովսկի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Վիտալի Եվգենիի՝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Բելառուսի Հանրապետության գյուղատնտեսության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պարենի նախարարության անասնաբուժական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պարենային վերահսկողության դեպարտամենտի անասնաբուժական</w:t>
            </w:r>
            <w:r w:rsidR="00A958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95846">
              <w:rPr>
                <w:rFonts w:ascii="GHEA Grapalat" w:hAnsi="GHEA Grapalat"/>
                <w:sz w:val="24"/>
                <w:szCs w:val="24"/>
              </w:rPr>
              <w:t>պետական տեսչության 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Զենկովիչ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Ալեքսանդր Լեոնիդի՝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«Հիգիենայի, համաճարակաբանության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հանրային առողջության հանրապետական կենտրոն» պետական հիմնարկի հիգիենայի բաժնի վարիչ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Կորենդո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Ելենա Ալեքսանդրի՝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«Հիգիենայի, համաճարակաբանության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հանրային առողջության հանրապետական կենտրոն» պետական հիմնարկի առաջատար </w:t>
            </w: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իրավախորհրդատու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Կուցկո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Ալեքսանդր Իվանի՝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Բելառուսի Հանրապետության գյուղատնտեսության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պարենի նախարարության անասնաբուժական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պարենային վերահսկողության դեպարտամենտի տնօրենի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Լիշայ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Իգոր Լեոնիդի՝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«Ստրոյտեխնորմ» հանրապետական ունիտար ձեռնարկության տնօրեն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Մոյսակ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Իննա Վլադիմիրի՝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«Հիգիենայի, համաճարակաբանության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հանրային առողջության հանրապետական կենտրոն» պետական հիմնարկի Մաքսային միության հարցերով գործունեության կազմակերպման բաժնի վարիչ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Սադովնիկով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Յուրի Իվանի՝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Բելառուսի Հանրապետության արտակարգ իրավիճակների նախարարության արդյունաբերությունում աշխատանքների անվտանգ կատարման նկատմամբ վերահսկողության դեպարտամենտի լիցենզավորման, սերտիֆիկացման, ուսուցման կազմակերպման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թույլատրական աշխատանքների վարչության 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Սկուրանովիչ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Անժելա Լեոնիդի՝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«Հիգիենայի, համաճարակաբանության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հանրային առողջության հանրապետական կենտրոն» պետական հիմնարկի գլխավոր բժշկի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Սլաբկո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Կիրիլ Վադիմի՝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Բելառուսի Հանրապետության առ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տրի </w:t>
            </w: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նախարարության առ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տրային տեսչության սպառողական շուկայի հսկողության վարչության պետի տեղակալ 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Շատիլո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Էդուարդ Էդուարդի՝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Բելառուսի Հանրապետության արտակարգ իրավիճակների նախարարության «Գործունեության լիցենզավորվող տեսակների սերտիֆիկացման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փորձաքննության հանրապետական կենտրոն» հիմնարկի պետ</w:t>
            </w:r>
          </w:p>
        </w:tc>
      </w:tr>
      <w:tr w:rsidR="00BB100C" w:rsidRPr="00A95846" w:rsidTr="0071211C">
        <w:trPr>
          <w:jc w:val="center"/>
        </w:trPr>
        <w:tc>
          <w:tcPr>
            <w:tcW w:w="9454" w:type="dxa"/>
            <w:gridSpan w:val="2"/>
            <w:shd w:val="clear" w:color="auto" w:fill="FFFFFF"/>
            <w:vAlign w:val="center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Ղազախստանի Հանրապետությունից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Բերդիմբա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ա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Դանա Շալավայի՝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«Առ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>տրային քաղաքականության զարգացման կենտրոն» բաժնետիրական ընկերության ոչ սակագնային կարգավորման վերլուծության միջոցների բաժնի փորձագետ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Ելիկբա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Կուանիշ Նուրլանի՝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ազգային էկոնոմիկայի նախարարության միջազգային տնտեսական ինտեգրման դեպարտամենտի ԵվրԱզԷՍ-ի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Մաքսային միության գործունեության հարցերով վարչության գլխավոր փորձագետ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Ժայլաուբա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ա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Դինարա Ալիի՝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ներդրումների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զարգացման նախարարության տեխնիկական կանոնակարգման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չափագիտության կոմիտեի դիտանցման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վերլուծության պետական հսկողության վարչության ղեկավար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Զաուրբեկովա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Տորգին Սապարգալիի՝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«Առ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>տրային քաղաքականության զարգացման կենտրոն» բաժնետիրական ընկերության ոչ սակագնային կարգավորման միջոցների վերլուծության բաժնի ղեկավար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Իտկուսովա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Շնար Կապկենի՝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ներդրումների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զարգացման նախարարության տեխնիկական կանոնակարգման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չափագիտության կոմիտեի դիտանցման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վերլուծության պետական հսկողության վարչության գլխավոր փորձագետ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Կուդրատուլլա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Համիտ Մադիարի՝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ազգային էկոնոմիկայի նախարարության սպառողների իրավունքների պաշտպանության կոմիտեի տեխնիկական կանոնակարգերի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սանիտարական միջոցառումների պահանջների պահպանման նկատմամբ հսկողության վարչության գլխավոր փորձագետ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Ռադա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Սերգեյ Յուրիի՝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Ղազախստանի Հանրապետության ձեռնարկատերերի ազգային պալատի տեխնիկական կանոնակարգման դեպարտամենտի տնօրեն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Շարիպովա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Ժանար Օլժաբայի՝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Ղազախստանի Հանրապետության ձեռնարկատերերի ազգային պալատի տեխնիկական կանոնակարգման դեպարտամենտի փորձագետ</w:t>
            </w:r>
          </w:p>
        </w:tc>
      </w:tr>
      <w:tr w:rsidR="00BB100C" w:rsidRPr="00A95846" w:rsidTr="00FD331A">
        <w:trPr>
          <w:jc w:val="center"/>
        </w:trPr>
        <w:tc>
          <w:tcPr>
            <w:tcW w:w="9454" w:type="dxa"/>
            <w:gridSpan w:val="2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Ռուսաստանի Դաշնությունից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Բալագուլա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Տատյանա Վիկտորի՝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Անասնաբուժական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բուսասանիտարական վերահսկողության դաշնային ծառայության ներքին անասնաբուժական վերահսկողության վարչության պետի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Բորոդինա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Օկսանա Իվանի՝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Տեխնիկական կանոնակարգման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չափագիտության դաշնային գործակալության պետական վերահսկողության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հսկողության վարչության հսկողության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վերլուծության բաժնի 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Բուրլակ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Անդրեյ Ալեքսանդրի՝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Հավատարմագրման դաշնային ծառայության իրավական ապահովման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միջազգային համագործակցության վարչության պետի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Վոլկով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Ալեքսեյ Ալեքսանդրի՝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Սպառողների իրավունքների պաշտպանության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մարդու բարեկեցության ոլորտում վերահսկողության դաշնային ծառայության պետական սանիտարահամաճարակային վերահսկողության համակարգի գործունեության կազմակերպման վարչության պետի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8A67F6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Գուտորով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Տիմոֆեյ Եվգենիի՝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Անասնաբուժական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բուսասանիտարական վերահսկողության դաշնային ծառայության անասնաբուժության ոլորտում միջազգային համագործակցության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Առ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տրի համաշխարհային կազմակերպության </w:t>
            </w: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շրջանակներում տեսչական աշխատանքների վարչության օտարերկրյա պետությունների հետ համագործակցության բաժնի պետի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Դրուժինին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Ստանիսլավ Վլադիմիրի՝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Դաշնային հակամենաշնորհային ծառայության հսկիչ ֆինանսական վարչության խորհրդական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Զվարիչ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Ալեքսեյ Վասիլիի՝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Ռուսաստանի Դաշնության առողջապահության նախարարության առողջության պաշտպանության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մարդու սանիտարահամաճարակային բարեկեցության դեպարտամենտի մարդու կենսամիջավայրի անվտանգության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զանգվածային ոչ վարակիչ հիվանդությունների կանխարգելման հարցերով բաժնի 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Կալաշնիկովա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Ալյոնա Վասիլիի՝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Անասնաբուժական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բուսասանիտարական վերահսկողության դաշնային ծառայության ներքին անասնաբուժական վերահսկողության վարչության լաբորատոր հսկողության բաժնի պետի ժամանակավոր պաշտոնակատար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Կաշիրսկի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Ալեքսեյ Վյաչեսլավի՝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Դաշնային հակամենաշնորհային ծառայության հսկիչ ֆինանսական վարչության գլխավոր մասնագետ-փորձագետ 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Կոբզ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Սերգեյ Սերգեյի՝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Դաշնային հակամենաշնորհային ծառայության</w:t>
            </w:r>
            <w:r w:rsidR="00A958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հսկիչ ֆինանսական վարչության հետաքննությունների բաժնի </w:t>
            </w: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Կովալյովա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Ելենա Անատոլիի՝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Ռուսաստանի Դաշնության արդյունաբերության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առ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տրի նախարարության տեխնիկական կանոնակարգման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չափումների միասնականության ապահովման ոլորտում պետական քաղաքականության դեպարտամենտի տեխնիկական կանոնակարգման մեթոդաբանական ապահովման բաժնի պետի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Կոնոնովա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Տատյանա Վլադիմիրի՝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Ռուսաստանի Դաշնության գյուղատնտեսության նախարարության բուսաբուծության, քիմիականացման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բույսերի պաշտպանության դեպարտամենտի քիմիականացման, բույսերի պաշտպանության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կարանտինի բաժնի պետի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Կոստենկո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Նատալյա Ալեքսեյի՝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Ռուսաստանի Դաշնության առողջապահության նախարարության առողջության պաշտպանության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մարդու սանիտարահամաճարակային բարեկեցության դեպարտամենտի տնօրենի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Կուզմինա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Մարիա Միխայիլի՝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ԱՊՀ երկրների հետ տնտեսական համագործակցության դեպարտամենտի ոլորտային (ճյուղային) </w:t>
            </w: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համաձայնագրերի բաժնի խորհրդատու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Լարինա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Եվգենյա Վալերիի՝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Ռուսաստանի Դաշնության արդյունաբերության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առ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տրի նախարարության տեխնիկական կանոնակարգման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չափումների միասնականության ապահովման ոլորտում պետական քաղաքականության դեպարտամենտի տեխնիկական կանոնակարգման մեթոդաբանական ապահովման բաժնի պետի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Նազարով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Իգոր Վյաչեսլավի՝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Ռուսաստանի Դաշնության գյուղատնտեսության նախարարության ագրոպարենային շուկայի, սննդի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վերամշակող արդյունաբերության կարգավորման դեպարտամենտի տեխնիկական կանոնակարգման բաժնի 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Օրլով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Միխայիլ Օլեգի՝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Ռուսաստանի Դաշնության գյուղատնտեսության նախարարության ագրոպարենային շուկայի, սննդի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վերամշակող արդյունաբերության կարգավորման դեպարտամենտի տնօրեն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Օսաուլենկո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Լիդիա Նիկոլայի՝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Սպառողների իրավունքների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մարդու բարեկեցության պաշտպանության ոլորտում վերահսկողության դաշնային ծառայության իրավական վարչության պետի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Պրոկոպենկո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Իննա Ժորժի՝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 xml:space="preserve">Ռուսաստանի Դաշնության առողջապահության նախարարության </w:t>
            </w: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իրավական դեպարտամենտի բժշկական օգնությ</w:t>
            </w:r>
            <w:r w:rsidR="00BD092E" w:rsidRPr="00A95846">
              <w:rPr>
                <w:rFonts w:ascii="GHEA Grapalat" w:hAnsi="GHEA Grapalat"/>
                <w:sz w:val="24"/>
                <w:szCs w:val="24"/>
              </w:rPr>
              <w:t>ու</w:t>
            </w:r>
            <w:r w:rsidRPr="00A95846">
              <w:rPr>
                <w:rFonts w:ascii="GHEA Grapalat" w:hAnsi="GHEA Grapalat"/>
                <w:sz w:val="24"/>
                <w:szCs w:val="24"/>
              </w:rPr>
              <w:t>ն ցուցաբեր</w:t>
            </w:r>
            <w:r w:rsidR="00BD092E" w:rsidRPr="00A95846">
              <w:rPr>
                <w:rFonts w:ascii="GHEA Grapalat" w:hAnsi="GHEA Grapalat"/>
                <w:sz w:val="24"/>
                <w:szCs w:val="24"/>
              </w:rPr>
              <w:t>ելու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կազմակերպման իրավական կարգավորման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սանիտարահամաճարակային բարեկեցության բաժնի 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 xml:space="preserve">Սադչիկովա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Աննա Ալեքսեյի՝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Ռուսաստանի Դաշնության գյուղատնտեսության նախարարության անասնաբուժության դեպարտամենտի անասնաբուժության ոլորտում պետական կարգավորման բաժնի 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Սմիշլյա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ա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Պոլինա Ալեքսանդրի՝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Ռուսաստանի Դաշնության գյուղատնտեսության նախարարության անասնաբուժության դեպարտամենտի տնօրենի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Սպիրին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Իգոր Եվգենիի՝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Էկոլոգիական, տեխնոլոգիական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ատոմային վերահսկողության դաշնային ծառայության իրավական վարչության տեխնիկական կանոնակարգման բաժնի 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Սիսո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>ա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Աննա Ալեքսեյի՝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Ռուսաստանի Դաշնության տնտեսական զարգացման նախարարության՝ Մաքսային միության մարմինների հետ փոխգործակցության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ԱՊՀ երկրների հետ տնտեսական համագործակցության դեպարտամենտի տնօրենի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Ֆյոդորովա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Անաստասիա Ալեքսանդրի՝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Ռուսաստանի Դաշնության տնտեսական զարգացման նախարարության՝ Մաքսային միության մարմինների հետ </w:t>
            </w: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 xml:space="preserve">փոխգործակցության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ԱՊՀ երկրների հետ տնտեսական համագործակցության դեպարտամենտի ոլորտային (ճյուղային) համաձայնագրերի բաժնի պետի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Չերնիչկին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Դմիտրի Ալեքսանդրի՝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Տեխնիկական կանոնակարգման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չափագիտության դաշնային գործակալության պետական վերահսկողության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հսկողության վարչության պետ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Շչյոգոլ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Անդրեյ Վլադիմիրի՝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Ռուսաստանի Դաշնության տնտեսական զարգացման նախարարության առ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>տրային բանակցությունների դեպարտամենտի ապրանքների առ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>տրի բաժնի պետի տեղակալ</w:t>
            </w:r>
          </w:p>
        </w:tc>
      </w:tr>
      <w:tr w:rsidR="00BB100C" w:rsidRPr="00A95846" w:rsidTr="00BB100C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Յուդին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Վյաչեսլավ Եգորի՝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Անասնաբուժական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բուսասանիտարական վերահսկողության հարցերով դաշնային ծառայության</w:t>
            </w:r>
            <w:r w:rsidR="00A958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բուսասանիտարական վերահսկողության, սերմնային հսկողության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սերմի որակի վարչության հացահատիկի, դրա վերամշակումից ստացվող մթերքի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սերմնային հսկողության անվտանգության ապահովման բաժնի պետի տեղակալ</w:t>
            </w:r>
          </w:p>
        </w:tc>
      </w:tr>
      <w:tr w:rsidR="00BB100C" w:rsidRPr="00A95846" w:rsidTr="00612F49">
        <w:trPr>
          <w:jc w:val="center"/>
        </w:trPr>
        <w:tc>
          <w:tcPr>
            <w:tcW w:w="9454" w:type="dxa"/>
            <w:gridSpan w:val="2"/>
            <w:shd w:val="clear" w:color="auto" w:fill="FFFFFF"/>
            <w:vAlign w:val="center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Եվրասիական տնտեսական հանձնաժողովից</w:t>
            </w:r>
          </w:p>
        </w:tc>
      </w:tr>
      <w:tr w:rsidR="00BB100C" w:rsidRPr="00A95846" w:rsidTr="008A67F6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Բոյցով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Վասիլի Բորիսի՝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Տեխնիկական կանոնակարգման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հավատարմագրման դեպարտամենտի տնօրեն</w:t>
            </w:r>
          </w:p>
        </w:tc>
      </w:tr>
      <w:tr w:rsidR="00BB100C" w:rsidRPr="00A95846" w:rsidTr="008A67F6">
        <w:trPr>
          <w:jc w:val="center"/>
        </w:trPr>
        <w:tc>
          <w:tcPr>
            <w:tcW w:w="4023" w:type="dxa"/>
            <w:shd w:val="clear" w:color="auto" w:fill="FFFFFF"/>
          </w:tcPr>
          <w:p w:rsidR="008A67F6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Բոկիտկո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Բորիս Գլեբի՝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 xml:space="preserve">Սանիտարական, բուսասանիտարական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անասնաբուժական միջոցառումների դեպարտամենտի տնօրենի տեղակալ</w:t>
            </w:r>
          </w:p>
        </w:tc>
      </w:tr>
      <w:tr w:rsidR="00BB100C" w:rsidRPr="00A95846" w:rsidTr="008A67F6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Ժուչկովա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Նատալյա Վիկտորի՝ 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Իրավական դեպարտամենտի՝ Հանձնաժողովի որոշումների իրավական փորձաքննության բաժնի գլխավոր մասնագետ-փորձագետ</w:t>
            </w:r>
          </w:p>
        </w:tc>
      </w:tr>
      <w:tr w:rsidR="00BB100C" w:rsidRPr="00A95846" w:rsidTr="008A67F6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Իշ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>սկայա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Անաստասիա Ալեքսանդրի՝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Տեխնիկական կանոնակարգման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հավատարմագրման դեպարտամենտի տեխնիկական կանոնակարգման մեթոդաբանության բաժնի պետի տեղակալ</w:t>
            </w:r>
          </w:p>
        </w:tc>
      </w:tr>
      <w:tr w:rsidR="00BB100C" w:rsidRPr="00A95846" w:rsidTr="008A67F6">
        <w:trPr>
          <w:jc w:val="center"/>
        </w:trPr>
        <w:tc>
          <w:tcPr>
            <w:tcW w:w="4023" w:type="dxa"/>
            <w:shd w:val="clear" w:color="auto" w:fill="FFFFFF"/>
          </w:tcPr>
          <w:p w:rsidR="008A67F6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Կոստյուկովա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Կրիստինա Ռուսլանի՝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Տեխնիկական կանոնակարգման</w:t>
            </w:r>
            <w:r w:rsidR="00A95846">
              <w:rPr>
                <w:rFonts w:ascii="GHEA Grapalat" w:hAnsi="GHEA Grapalat"/>
                <w:sz w:val="24"/>
                <w:szCs w:val="24"/>
              </w:rPr>
              <w:t xml:space="preserve"> 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հավատարմագրման դեպարտամենտի՝ կողմերում ԵՏՀ որոշումների կատարման համակարգման բաժնի պետ</w:t>
            </w:r>
          </w:p>
        </w:tc>
      </w:tr>
      <w:tr w:rsidR="00BB100C" w:rsidRPr="00A95846" w:rsidTr="008A67F6">
        <w:trPr>
          <w:jc w:val="center"/>
        </w:trPr>
        <w:tc>
          <w:tcPr>
            <w:tcW w:w="4023" w:type="dxa"/>
            <w:shd w:val="clear" w:color="auto" w:fill="FFFFFF"/>
          </w:tcPr>
          <w:p w:rsidR="008A67F6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Մաքսիմով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Սերգեյ Վասիլիի՝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Մրցակցային քաղաքականության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պետական գնումների ոլորտում քաղաքականության դեպարտամենտի տնօրեն</w:t>
            </w:r>
          </w:p>
        </w:tc>
      </w:tr>
      <w:tr w:rsidR="00BB100C" w:rsidRPr="00A95846" w:rsidTr="008A67F6">
        <w:trPr>
          <w:jc w:val="center"/>
        </w:trPr>
        <w:tc>
          <w:tcPr>
            <w:tcW w:w="4023" w:type="dxa"/>
            <w:shd w:val="clear" w:color="auto" w:fill="FFFFFF"/>
          </w:tcPr>
          <w:p w:rsidR="008A67F6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Մոլոկովա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Արինա Վիկտորի՝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Տեխնիկական կանոնակարգման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հավատարմագրման դեպարտամենտի տնօրենի տեղակալ</w:t>
            </w:r>
          </w:p>
        </w:tc>
      </w:tr>
      <w:tr w:rsidR="00BB100C" w:rsidRPr="00A95846" w:rsidTr="008A67F6">
        <w:trPr>
          <w:jc w:val="center"/>
        </w:trPr>
        <w:tc>
          <w:tcPr>
            <w:tcW w:w="4023" w:type="dxa"/>
            <w:shd w:val="clear" w:color="auto" w:fill="FFFFFF"/>
          </w:tcPr>
          <w:p w:rsidR="008A67F6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Նովիկով 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Իլյա Սերգեյի՝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Տեխնիկական կանոնակարգման</w:t>
            </w:r>
            <w:r w:rsidR="00A95846">
              <w:rPr>
                <w:rFonts w:ascii="GHEA Grapalat" w:hAnsi="GHEA Grapalat"/>
                <w:sz w:val="24"/>
                <w:szCs w:val="24"/>
              </w:rPr>
              <w:t xml:space="preserve"> 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հավատարմագրման դեպարտամենտի համապատասխանության գնահատման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հավատարմագրման ոլորտում համակարգման բաժնի պետի տեղակալ</w:t>
            </w:r>
          </w:p>
        </w:tc>
      </w:tr>
      <w:tr w:rsidR="00BB100C" w:rsidRPr="00A95846" w:rsidTr="008A67F6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lastRenderedPageBreak/>
              <w:t>Պուգինա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Սվետլանա Վյաչեսլավի՝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Սանիտարական, բուսասանիտարական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անասնաբուժական միջոցառումների դեպարտամենտի սանիտարական միջոցառումների բաժնի խորհրդական</w:t>
            </w:r>
          </w:p>
        </w:tc>
      </w:tr>
      <w:tr w:rsidR="00BB100C" w:rsidRPr="00A95846" w:rsidTr="008A67F6">
        <w:trPr>
          <w:jc w:val="center"/>
        </w:trPr>
        <w:tc>
          <w:tcPr>
            <w:tcW w:w="4023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Սավել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>ա</w:t>
            </w:r>
          </w:p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Նատալյա Անատոլիի՝</w:t>
            </w:r>
          </w:p>
        </w:tc>
        <w:tc>
          <w:tcPr>
            <w:tcW w:w="5431" w:type="dxa"/>
            <w:shd w:val="clear" w:color="auto" w:fill="FFFFFF"/>
          </w:tcPr>
          <w:p w:rsidR="00BB100C" w:rsidRPr="00A95846" w:rsidRDefault="00BB100C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Տեխնիկական կանոնակարգման</w:t>
            </w:r>
            <w:r w:rsidR="00A95846">
              <w:rPr>
                <w:rFonts w:ascii="GHEA Grapalat" w:hAnsi="GHEA Grapalat"/>
                <w:sz w:val="24"/>
                <w:szCs w:val="24"/>
              </w:rPr>
              <w:t xml:space="preserve"> 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հավատարմագրման դեպարտամենտի տեխնիկական կանոնակարգման մեթոդաբանության բաժնի խորհրդական</w:t>
            </w:r>
          </w:p>
        </w:tc>
      </w:tr>
      <w:tr w:rsidR="008A67F6" w:rsidRPr="00A95846" w:rsidTr="008A67F6">
        <w:trPr>
          <w:jc w:val="center"/>
        </w:trPr>
        <w:tc>
          <w:tcPr>
            <w:tcW w:w="4023" w:type="dxa"/>
            <w:shd w:val="clear" w:color="auto" w:fill="FFFFFF"/>
          </w:tcPr>
          <w:p w:rsidR="008A67F6" w:rsidRPr="00A95846" w:rsidRDefault="008A67F6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Տիխոնովա </w:t>
            </w:r>
          </w:p>
          <w:p w:rsidR="008A67F6" w:rsidRPr="00A95846" w:rsidRDefault="008A67F6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Յուլյա Վիկտորի՝</w:t>
            </w:r>
          </w:p>
        </w:tc>
        <w:tc>
          <w:tcPr>
            <w:tcW w:w="5431" w:type="dxa"/>
            <w:shd w:val="clear" w:color="auto" w:fill="FFFFFF"/>
          </w:tcPr>
          <w:p w:rsidR="008A67F6" w:rsidRPr="00A95846" w:rsidRDefault="008A67F6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Իրավական դեպարտամենտի ծածկագրման, միջազգային իրավական աշխատանքների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ավանդապահի (դեպոզիտարի) գործառույթների իրականացման բաժնի պետի տեղակալ</w:t>
            </w:r>
          </w:p>
        </w:tc>
      </w:tr>
      <w:tr w:rsidR="008A67F6" w:rsidRPr="00A95846" w:rsidTr="008A67F6">
        <w:trPr>
          <w:jc w:val="center"/>
        </w:trPr>
        <w:tc>
          <w:tcPr>
            <w:tcW w:w="4023" w:type="dxa"/>
            <w:shd w:val="clear" w:color="auto" w:fill="FFFFFF"/>
          </w:tcPr>
          <w:p w:rsidR="008A67F6" w:rsidRPr="00A95846" w:rsidRDefault="008A67F6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Ֆազիլ</w:t>
            </w:r>
          </w:p>
          <w:p w:rsidR="008A67F6" w:rsidRPr="00A95846" w:rsidRDefault="008A67F6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Ալմատ Ույսինուլի՝</w:t>
            </w:r>
          </w:p>
        </w:tc>
        <w:tc>
          <w:tcPr>
            <w:tcW w:w="5431" w:type="dxa"/>
            <w:shd w:val="clear" w:color="auto" w:fill="FFFFFF"/>
          </w:tcPr>
          <w:p w:rsidR="008A67F6" w:rsidRPr="00A95846" w:rsidRDefault="008A67F6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Հակամենաշնորհային կարգավորման դեպարտամենտի տնօրեն</w:t>
            </w:r>
          </w:p>
        </w:tc>
      </w:tr>
      <w:tr w:rsidR="008A67F6" w:rsidRPr="00A95846" w:rsidTr="008A67F6">
        <w:trPr>
          <w:jc w:val="center"/>
        </w:trPr>
        <w:tc>
          <w:tcPr>
            <w:tcW w:w="4023" w:type="dxa"/>
            <w:shd w:val="clear" w:color="auto" w:fill="FFFFFF"/>
          </w:tcPr>
          <w:p w:rsidR="008A67F6" w:rsidRPr="00A95846" w:rsidRDefault="008A67F6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 xml:space="preserve">Չիրկովա </w:t>
            </w:r>
          </w:p>
          <w:p w:rsidR="008A67F6" w:rsidRPr="00A95846" w:rsidRDefault="008A67F6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Յուլյա Սերգեյի՝</w:t>
            </w:r>
          </w:p>
        </w:tc>
        <w:tc>
          <w:tcPr>
            <w:tcW w:w="5431" w:type="dxa"/>
            <w:shd w:val="clear" w:color="auto" w:fill="FFFFFF"/>
          </w:tcPr>
          <w:p w:rsidR="008A67F6" w:rsidRPr="00A95846" w:rsidRDefault="008A67F6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Տեխնիկական կանոնակարգման</w:t>
            </w:r>
            <w:r w:rsidR="00A95846">
              <w:rPr>
                <w:rFonts w:ascii="GHEA Grapalat" w:hAnsi="GHEA Grapalat"/>
                <w:sz w:val="24"/>
                <w:szCs w:val="24"/>
              </w:rPr>
              <w:t xml:space="preserve"> 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հավատարմագրման դեպարտամենտի տեխնիկական կանոնակարգման մեթոդաբանության բաժնի պետ</w:t>
            </w:r>
          </w:p>
        </w:tc>
      </w:tr>
      <w:tr w:rsidR="008A67F6" w:rsidRPr="00A95846" w:rsidTr="008A67F6">
        <w:trPr>
          <w:jc w:val="center"/>
        </w:trPr>
        <w:tc>
          <w:tcPr>
            <w:tcW w:w="4023" w:type="dxa"/>
            <w:shd w:val="clear" w:color="auto" w:fill="FFFFFF"/>
          </w:tcPr>
          <w:p w:rsidR="008A67F6" w:rsidRPr="00A95846" w:rsidRDefault="008A67F6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Չիստյակովա</w:t>
            </w:r>
          </w:p>
          <w:p w:rsidR="008A67F6" w:rsidRPr="00A95846" w:rsidRDefault="008A67F6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Ալեքսանդրա Ալեքսանդրի՝</w:t>
            </w:r>
          </w:p>
        </w:tc>
        <w:tc>
          <w:tcPr>
            <w:tcW w:w="5431" w:type="dxa"/>
            <w:shd w:val="clear" w:color="auto" w:fill="FFFFFF"/>
          </w:tcPr>
          <w:p w:rsidR="008A67F6" w:rsidRPr="00A95846" w:rsidRDefault="008A67F6" w:rsidP="00A95846">
            <w:pPr>
              <w:pStyle w:val="Bodytext20"/>
              <w:shd w:val="clear" w:color="auto" w:fill="auto"/>
              <w:spacing w:before="0" w:after="160" w:line="360" w:lineRule="auto"/>
              <w:ind w:left="82" w:right="17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95846">
              <w:rPr>
                <w:rFonts w:ascii="GHEA Grapalat" w:hAnsi="GHEA Grapalat"/>
                <w:sz w:val="24"/>
                <w:szCs w:val="24"/>
              </w:rPr>
              <w:t>Իրավական դեպարտամենտի՝</w:t>
            </w:r>
            <w:r w:rsidR="00A958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ծածկագրման, միջազգային իրավական աշխատանքների </w:t>
            </w:r>
            <w:r w:rsidR="00A95846">
              <w:rPr>
                <w:rFonts w:ascii="GHEA Grapalat" w:hAnsi="GHEA Grapalat"/>
                <w:sz w:val="24"/>
                <w:szCs w:val="24"/>
              </w:rPr>
              <w:t>եւ</w:t>
            </w:r>
            <w:r w:rsidRPr="00A95846">
              <w:rPr>
                <w:rFonts w:ascii="GHEA Grapalat" w:hAnsi="GHEA Grapalat"/>
                <w:sz w:val="24"/>
                <w:szCs w:val="24"/>
              </w:rPr>
              <w:t xml:space="preserve"> ավանդապահի (դեպոզիտարի) գործառույթների իրականացման բաժնի պետ</w:t>
            </w:r>
          </w:p>
        </w:tc>
      </w:tr>
    </w:tbl>
    <w:p w:rsidR="00144F34" w:rsidRPr="00A95846" w:rsidRDefault="00144F34" w:rsidP="00A95846">
      <w:pPr>
        <w:spacing w:after="160" w:line="360" w:lineRule="auto"/>
        <w:rPr>
          <w:rFonts w:ascii="GHEA Grapalat" w:hAnsi="GHEA Grapalat"/>
        </w:rPr>
      </w:pPr>
    </w:p>
    <w:sectPr w:rsidR="00144F34" w:rsidRPr="00A95846" w:rsidSect="00A95846">
      <w:headerReference w:type="default" r:id="rId8"/>
      <w:pgSz w:w="11900" w:h="16840" w:code="9"/>
      <w:pgMar w:top="1418" w:right="1418" w:bottom="1418" w:left="1418" w:header="29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CC" w:rsidRDefault="00941CCC" w:rsidP="00144F34">
      <w:r>
        <w:separator/>
      </w:r>
    </w:p>
  </w:endnote>
  <w:endnote w:type="continuationSeparator" w:id="0">
    <w:p w:rsidR="00941CCC" w:rsidRDefault="00941CCC" w:rsidP="0014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CC" w:rsidRDefault="00941CCC"/>
  </w:footnote>
  <w:footnote w:type="continuationSeparator" w:id="0">
    <w:p w:rsidR="00941CCC" w:rsidRDefault="00941C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8752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A95846" w:rsidRPr="00A95846" w:rsidRDefault="00F215D5">
        <w:pPr>
          <w:pStyle w:val="Header"/>
          <w:jc w:val="center"/>
          <w:rPr>
            <w:rFonts w:ascii="GHEA Grapalat" w:hAnsi="GHEA Grapalat"/>
          </w:rPr>
        </w:pPr>
        <w:r w:rsidRPr="00A95846">
          <w:rPr>
            <w:rFonts w:ascii="GHEA Grapalat" w:hAnsi="GHEA Grapalat"/>
          </w:rPr>
          <w:fldChar w:fldCharType="begin"/>
        </w:r>
        <w:r w:rsidR="00A95846" w:rsidRPr="00A95846">
          <w:rPr>
            <w:rFonts w:ascii="GHEA Grapalat" w:hAnsi="GHEA Grapalat"/>
          </w:rPr>
          <w:instrText xml:space="preserve"> PAGE   \* MERGEFORMAT </w:instrText>
        </w:r>
        <w:r w:rsidRPr="00A95846">
          <w:rPr>
            <w:rFonts w:ascii="GHEA Grapalat" w:hAnsi="GHEA Grapalat"/>
          </w:rPr>
          <w:fldChar w:fldCharType="separate"/>
        </w:r>
        <w:r w:rsidR="005434B7">
          <w:rPr>
            <w:rFonts w:ascii="GHEA Grapalat" w:hAnsi="GHEA Grapalat"/>
            <w:noProof/>
          </w:rPr>
          <w:t>14</w:t>
        </w:r>
        <w:r w:rsidRPr="00A95846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6FF3"/>
    <w:multiLevelType w:val="multilevel"/>
    <w:tmpl w:val="D65AE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34"/>
    <w:rsid w:val="00011C02"/>
    <w:rsid w:val="00144F34"/>
    <w:rsid w:val="00226EBE"/>
    <w:rsid w:val="00290D34"/>
    <w:rsid w:val="0030115D"/>
    <w:rsid w:val="003978C4"/>
    <w:rsid w:val="003E197A"/>
    <w:rsid w:val="0044550E"/>
    <w:rsid w:val="00500468"/>
    <w:rsid w:val="005434B7"/>
    <w:rsid w:val="007B41DC"/>
    <w:rsid w:val="007B44F6"/>
    <w:rsid w:val="008A67F6"/>
    <w:rsid w:val="00941CCC"/>
    <w:rsid w:val="00A50D15"/>
    <w:rsid w:val="00A95846"/>
    <w:rsid w:val="00BB100C"/>
    <w:rsid w:val="00BC2797"/>
    <w:rsid w:val="00BD092E"/>
    <w:rsid w:val="00D0507B"/>
    <w:rsid w:val="00DE1E04"/>
    <w:rsid w:val="00E45CCB"/>
    <w:rsid w:val="00F215D5"/>
    <w:rsid w:val="00F771FD"/>
    <w:rsid w:val="00F87E70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4F3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4F3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44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">
    <w:name w:val="Body text (3)"/>
    <w:basedOn w:val="Bodytext3"/>
    <w:rsid w:val="00144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44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144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44F3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44F34"/>
    <w:pPr>
      <w:shd w:val="clear" w:color="auto" w:fill="FFFFFF"/>
      <w:spacing w:before="420" w:after="540" w:line="0" w:lineRule="atLeast"/>
      <w:ind w:hanging="40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Heading1">
    <w:name w:val="Heading #1_"/>
    <w:basedOn w:val="DefaultParagraphFont"/>
    <w:link w:val="Heading10"/>
    <w:rsid w:val="00BB100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BB10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BB100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BB1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F6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7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1F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1FD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584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84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9584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584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4F3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4F3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44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">
    <w:name w:val="Body text (3)"/>
    <w:basedOn w:val="Bodytext3"/>
    <w:rsid w:val="00144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44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144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44F3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44F34"/>
    <w:pPr>
      <w:shd w:val="clear" w:color="auto" w:fill="FFFFFF"/>
      <w:spacing w:before="420" w:after="540" w:line="0" w:lineRule="atLeast"/>
      <w:ind w:hanging="40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Heading1">
    <w:name w:val="Heading #1_"/>
    <w:basedOn w:val="DefaultParagraphFont"/>
    <w:link w:val="Heading10"/>
    <w:rsid w:val="00BB100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BB10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BB100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BB1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F6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7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1F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1FD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584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84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9584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58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Gevorgyan</dc:creator>
  <cp:lastModifiedBy>Kristina Gevorgyan</cp:lastModifiedBy>
  <cp:revision>3</cp:revision>
  <dcterms:created xsi:type="dcterms:W3CDTF">2016-04-28T05:47:00Z</dcterms:created>
  <dcterms:modified xsi:type="dcterms:W3CDTF">2016-04-28T06:33:00Z</dcterms:modified>
</cp:coreProperties>
</file>