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3" w:rsidRDefault="00A26E70" w:rsidP="00DF1263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2A1AFB">
        <w:rPr>
          <w:rStyle w:val="Bodytext215pt"/>
          <w:rFonts w:ascii="Sylfaen" w:hAnsi="Sylfaen"/>
          <w:sz w:val="24"/>
          <w:szCs w:val="24"/>
        </w:rPr>
        <w:t>ПРИЛОЖЕНИЕ № 4</w:t>
      </w:r>
    </w:p>
    <w:p w:rsidR="00A52A77" w:rsidRDefault="00A26E70" w:rsidP="00DF1263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2A1AFB">
        <w:rPr>
          <w:rStyle w:val="Bodytext215pt"/>
          <w:rFonts w:ascii="Sylfaen" w:hAnsi="Sylfaen"/>
          <w:sz w:val="24"/>
          <w:szCs w:val="24"/>
        </w:rPr>
        <w:t>к Решению Совета</w:t>
      </w:r>
      <w:r w:rsidR="00DF1263" w:rsidRPr="00DF1263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  <w:r w:rsidR="00DF1263" w:rsidRPr="00DF1263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от 23 апреля 2015 г. № 21</w:t>
      </w:r>
    </w:p>
    <w:p w:rsidR="00DF1263" w:rsidRPr="00DF1263" w:rsidRDefault="00DF1263" w:rsidP="00DF1263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  <w:lang w:val="en-US"/>
        </w:rPr>
      </w:pPr>
    </w:p>
    <w:p w:rsidR="00A52A77" w:rsidRPr="002A1AFB" w:rsidRDefault="00A26E70" w:rsidP="002A1AFB">
      <w:pPr>
        <w:pStyle w:val="Heading220"/>
        <w:keepNext/>
        <w:keepLines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bookmarkStart w:id="1" w:name="bookmark4"/>
      <w:r w:rsidRPr="002A1AFB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ИЗМЕНЕНИЕ,</w:t>
      </w:r>
      <w:bookmarkEnd w:id="1"/>
    </w:p>
    <w:p w:rsidR="00A52A77" w:rsidRPr="00DF1263" w:rsidRDefault="00A26E70" w:rsidP="002A1AFB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2A1AFB">
        <w:rPr>
          <w:rFonts w:ascii="Sylfaen" w:hAnsi="Sylfaen"/>
          <w:sz w:val="24"/>
          <w:szCs w:val="24"/>
        </w:rPr>
        <w:t>вносимое в Перечень товаров и ставок, в отношении которых в течение переходного периода</w:t>
      </w:r>
      <w:r w:rsidR="00DF1263" w:rsidRPr="00DF1263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Республикой Армения применяются ставки ввозных таможенных пошлин, отличные от ставок</w:t>
      </w:r>
      <w:r w:rsidR="00DF1263" w:rsidRPr="00DF1263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</w:t>
      </w:r>
    </w:p>
    <w:p w:rsidR="00DF1263" w:rsidRPr="00DF1263" w:rsidRDefault="00DF1263" w:rsidP="002A1AFB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</w:p>
    <w:p w:rsidR="00A52A77" w:rsidRPr="002A1AFB" w:rsidRDefault="00A26E70" w:rsidP="00DF126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2A1AFB">
        <w:rPr>
          <w:rStyle w:val="Bodytext215pt"/>
          <w:rFonts w:ascii="Sylfaen" w:hAnsi="Sylfaen"/>
          <w:sz w:val="24"/>
          <w:szCs w:val="24"/>
        </w:rPr>
        <w:t>Позицию с кодом «3920 20 210 0»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3125"/>
        <w:gridCol w:w="1282"/>
        <w:gridCol w:w="1285"/>
        <w:gridCol w:w="1278"/>
        <w:gridCol w:w="1278"/>
        <w:gridCol w:w="1289"/>
        <w:gridCol w:w="1278"/>
        <w:gridCol w:w="1282"/>
        <w:gridCol w:w="1267"/>
      </w:tblGrid>
      <w:tr w:rsidR="00A52A77" w:rsidRPr="002A1AFB" w:rsidTr="002A1AFB">
        <w:trPr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right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02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</w:t>
            </w:r>
            <w:r w:rsidR="00DF1263" w:rsidRPr="00DF126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(в процентах от таможенной стоимости либо в евро, либо в долларах США)*</w:t>
            </w:r>
          </w:p>
        </w:tc>
      </w:tr>
      <w:tr w:rsidR="00A52A77" w:rsidRPr="002A1AFB" w:rsidTr="002A1AFB">
        <w:trPr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52A77" w:rsidP="002A1AFB">
            <w:pPr>
              <w:spacing w:after="120"/>
            </w:pPr>
          </w:p>
        </w:tc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52A77" w:rsidP="002A1AFB">
            <w:pPr>
              <w:spacing w:after="12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 w:rsidR="00DF1263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 w:rsidR="00DF1263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DF1263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26E70" w:rsidRPr="002A1AFB">
              <w:rPr>
                <w:rStyle w:val="Bodytext215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DF1263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26E70" w:rsidRPr="002A1AFB">
              <w:rPr>
                <w:rStyle w:val="Bodytext215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DF1263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26E70" w:rsidRPr="002A1AFB">
              <w:rPr>
                <w:rStyle w:val="Bodytext215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DF1263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26E70" w:rsidRPr="002A1AFB">
              <w:rPr>
                <w:rStyle w:val="Bodytext215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 w:rsidR="00DF1263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2021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</w:t>
            </w:r>
            <w:r w:rsidR="00DF1263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2022 год</w:t>
            </w:r>
          </w:p>
        </w:tc>
      </w:tr>
      <w:tr w:rsidR="00A52A77" w:rsidRPr="002A1AFB" w:rsidTr="002A1AFB">
        <w:trPr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3920 20 210 1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ind w:left="449" w:hanging="449"/>
              <w:jc w:val="left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---- пленка для</w:t>
            </w:r>
            <w:r w:rsidR="00DF1263" w:rsidRPr="00DF126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производства</w:t>
            </w:r>
            <w:r w:rsidR="00DF1263" w:rsidRPr="00DF126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конденсаторов</w:t>
            </w:r>
            <w:r w:rsidR="00DF1263" w:rsidRPr="00DF126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электрических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52A77" w:rsidP="002A1AFB">
            <w:pPr>
              <w:spacing w:after="120"/>
            </w:pPr>
          </w:p>
        </w:tc>
      </w:tr>
      <w:tr w:rsidR="00A52A77" w:rsidRPr="002A1AFB" w:rsidTr="002A1AFB">
        <w:trPr>
          <w:jc w:val="center"/>
        </w:trPr>
        <w:tc>
          <w:tcPr>
            <w:tcW w:w="1886" w:type="dxa"/>
            <w:shd w:val="clear" w:color="auto" w:fill="FFFFFF"/>
            <w:vAlign w:val="center"/>
          </w:tcPr>
          <w:p w:rsidR="00A52A77" w:rsidRPr="002A1AFB" w:rsidRDefault="00A26E70" w:rsidP="00DF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3920 20 210 9</w:t>
            </w:r>
          </w:p>
        </w:tc>
        <w:tc>
          <w:tcPr>
            <w:tcW w:w="3125" w:type="dxa"/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67" w:type="dxa"/>
            <w:shd w:val="clear" w:color="auto" w:fill="FFFFFF"/>
          </w:tcPr>
          <w:p w:rsidR="00A52A77" w:rsidRPr="002A1AFB" w:rsidRDefault="00A52A77" w:rsidP="002A1AFB">
            <w:pPr>
              <w:spacing w:after="120"/>
            </w:pPr>
          </w:p>
        </w:tc>
      </w:tr>
    </w:tbl>
    <w:p w:rsidR="00A52A77" w:rsidRPr="002A1AFB" w:rsidRDefault="00A52A77" w:rsidP="002A1AFB">
      <w:pPr>
        <w:spacing w:after="120"/>
      </w:pPr>
    </w:p>
    <w:sectPr w:rsidR="00A52A77" w:rsidRPr="002A1AFB" w:rsidSect="002A1AFB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49" w:rsidRDefault="00EA7E49" w:rsidP="00A52A77">
      <w:r>
        <w:separator/>
      </w:r>
    </w:p>
  </w:endnote>
  <w:endnote w:type="continuationSeparator" w:id="0">
    <w:p w:rsidR="00EA7E49" w:rsidRDefault="00EA7E49" w:rsidP="00A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49" w:rsidRDefault="00EA7E49"/>
  </w:footnote>
  <w:footnote w:type="continuationSeparator" w:id="0">
    <w:p w:rsidR="00EA7E49" w:rsidRDefault="00EA7E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854"/>
    <w:multiLevelType w:val="multilevel"/>
    <w:tmpl w:val="2DA09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A77"/>
    <w:rsid w:val="002A1AFB"/>
    <w:rsid w:val="008A7EA8"/>
    <w:rsid w:val="00A26E70"/>
    <w:rsid w:val="00A52A77"/>
    <w:rsid w:val="00DF1263"/>
    <w:rsid w:val="00E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A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A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2">
    <w:name w:val="Body text (2) + 15 pt"/>
    <w:aliases w:val="Bold,Spacing 2 pt,Body text (2) + Sylfaen,14 pt,Spacing 3 pt,Body text (2) + 14 pt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4 pt"/>
    <w:basedOn w:val="Bodytext2"/>
    <w:rsid w:val="00A52A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52A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52A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52A7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52A7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A1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2015-09-09T12:28:00Z</dcterms:created>
  <dcterms:modified xsi:type="dcterms:W3CDTF">2016-04-28T10:22:00Z</dcterms:modified>
</cp:coreProperties>
</file>