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F" w:rsidRPr="00122971" w:rsidRDefault="00434F1F" w:rsidP="00434F1F">
      <w:pPr>
        <w:pStyle w:val="mechtex"/>
        <w:ind w:left="504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</w:t>
      </w:r>
      <w:r w:rsidRPr="00DC7EF2">
        <w:rPr>
          <w:rFonts w:ascii="GHEA Mariam" w:hAnsi="GHEA Mariam"/>
          <w:spacing w:val="-2"/>
          <w:szCs w:val="22"/>
        </w:rPr>
        <w:t>N</w:t>
      </w:r>
      <w:r>
        <w:rPr>
          <w:rFonts w:ascii="GHEA Mariam" w:hAnsi="GHEA Mariam"/>
          <w:spacing w:val="-2"/>
          <w:szCs w:val="22"/>
        </w:rPr>
        <w:t xml:space="preserve"> 1</w:t>
      </w:r>
    </w:p>
    <w:p w:rsidR="00434F1F" w:rsidRPr="00122971" w:rsidRDefault="00434F1F" w:rsidP="00434F1F">
      <w:pPr>
        <w:pStyle w:val="mechtex"/>
        <w:ind w:left="3600" w:firstLine="7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</w:t>
      </w:r>
      <w:r w:rsidRPr="00122971">
        <w:rPr>
          <w:rFonts w:ascii="GHEA Mariam" w:hAnsi="GHEA Mariam"/>
          <w:spacing w:val="4"/>
        </w:rPr>
        <w:t xml:space="preserve">ՀՀ </w:t>
      </w:r>
      <w:proofErr w:type="spellStart"/>
      <w:r w:rsidRPr="00122971">
        <w:rPr>
          <w:rFonts w:ascii="GHEA Mariam" w:hAnsi="GHEA Mariam"/>
          <w:spacing w:val="4"/>
        </w:rPr>
        <w:t>կառավարության</w:t>
      </w:r>
      <w:proofErr w:type="spellEnd"/>
      <w:r w:rsidRPr="00122971">
        <w:rPr>
          <w:rFonts w:ascii="GHEA Mariam" w:hAnsi="GHEA Mariam"/>
          <w:spacing w:val="4"/>
        </w:rPr>
        <w:t xml:space="preserve"> </w:t>
      </w:r>
      <w:proofErr w:type="gramStart"/>
      <w:r w:rsidRPr="00122971">
        <w:rPr>
          <w:rFonts w:ascii="GHEA Mariam" w:hAnsi="GHEA Mariam"/>
          <w:spacing w:val="4"/>
        </w:rPr>
        <w:t>201</w:t>
      </w:r>
      <w:r>
        <w:rPr>
          <w:rFonts w:ascii="GHEA Mariam" w:hAnsi="GHEA Mariam"/>
          <w:spacing w:val="4"/>
        </w:rPr>
        <w:t>6</w:t>
      </w:r>
      <w:r w:rsidRPr="00122971">
        <w:rPr>
          <w:rFonts w:ascii="GHEA Mariam" w:hAnsi="GHEA Mariam"/>
          <w:spacing w:val="4"/>
        </w:rPr>
        <w:t xml:space="preserve">  </w:t>
      </w:r>
      <w:proofErr w:type="spellStart"/>
      <w:r w:rsidRPr="00122971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434F1F" w:rsidRDefault="00434F1F" w:rsidP="00434F1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122971">
        <w:rPr>
          <w:rFonts w:ascii="GHEA Mariam" w:hAnsi="GHEA Mariam"/>
          <w:spacing w:val="-8"/>
          <w:sz w:val="22"/>
          <w:szCs w:val="22"/>
        </w:rPr>
        <w:tab/>
      </w:r>
      <w:r w:rsidRPr="00DC7EF2">
        <w:rPr>
          <w:rFonts w:ascii="GHEA Mariam" w:hAnsi="GHEA Mariam"/>
          <w:spacing w:val="-2"/>
          <w:sz w:val="22"/>
          <w:szCs w:val="22"/>
        </w:rPr>
        <w:t xml:space="preserve">       </w:t>
      </w:r>
      <w:r w:rsidRPr="00562589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 w:cs="IRTEK Courier"/>
          <w:spacing w:val="-4"/>
          <w:sz w:val="22"/>
          <w:szCs w:val="22"/>
          <w:lang w:val="pt-BR"/>
        </w:rPr>
        <w:t xml:space="preserve"> 18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-</w:t>
      </w:r>
      <w:r w:rsidRPr="00DC7EF2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140</w:t>
      </w:r>
      <w:r w:rsidRPr="00DC7EF2">
        <w:rPr>
          <w:rFonts w:ascii="GHEA Mariam" w:hAnsi="GHEA Mariam"/>
          <w:spacing w:val="-2"/>
          <w:sz w:val="22"/>
          <w:szCs w:val="22"/>
        </w:rPr>
        <w:t xml:space="preserve"> - </w:t>
      </w:r>
      <w:r>
        <w:rPr>
          <w:rFonts w:ascii="GHEA Mariam" w:hAnsi="GHEA Mariam"/>
          <w:spacing w:val="-2"/>
          <w:sz w:val="22"/>
          <w:szCs w:val="22"/>
        </w:rPr>
        <w:t>Ն</w:t>
      </w:r>
      <w:r w:rsidRPr="00DC7EF2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DC7EF2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434F1F" w:rsidRDefault="00434F1F" w:rsidP="00434F1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34F1F" w:rsidRDefault="00434F1F" w:rsidP="00434F1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34F1F" w:rsidRDefault="00434F1F" w:rsidP="00434F1F">
      <w:pPr>
        <w:pStyle w:val="mechtex"/>
        <w:rPr>
          <w:rFonts w:ascii="GHEA Mariam" w:hAnsi="GHEA Mariam" w:cs="Arial Armenian"/>
        </w:rPr>
      </w:pPr>
      <w:r w:rsidRPr="00562589">
        <w:rPr>
          <w:rFonts w:ascii="GHEA Mariam" w:hAnsi="GHEA Mariam" w:cs="Tahoma"/>
        </w:rPr>
        <w:t>ՓՈՐՁԱՔՆՆՈՒԹՅՈՒՆՆԵՐԻ</w:t>
      </w:r>
      <w:r>
        <w:rPr>
          <w:rFonts w:ascii="GHEA Mariam" w:hAnsi="GHEA Mariam" w:cs="Tahoma"/>
        </w:rPr>
        <w:t xml:space="preserve">  </w:t>
      </w:r>
      <w:r w:rsidRPr="00562589">
        <w:rPr>
          <w:rFonts w:ascii="GHEA Mariam" w:hAnsi="GHEA Mariam" w:cs="Arial Armenian"/>
        </w:rPr>
        <w:t xml:space="preserve"> </w:t>
      </w:r>
      <w:proofErr w:type="gramStart"/>
      <w:r w:rsidRPr="00562589">
        <w:rPr>
          <w:rFonts w:ascii="GHEA Mariam" w:hAnsi="GHEA Mariam" w:cs="Tahoma"/>
        </w:rPr>
        <w:t>ԾԱՌԱՅՈՒԹՅՈՒՆՆԵՐԻ</w:t>
      </w:r>
      <w:r>
        <w:rPr>
          <w:rFonts w:ascii="GHEA Mariam" w:hAnsi="GHEA Mariam" w:cs="Tahoma"/>
        </w:rPr>
        <w:t xml:space="preserve"> 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ՄԻԱՎՈՐԻ</w:t>
      </w:r>
      <w:proofErr w:type="gramEnd"/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ՆԱԽԱՀԱՇՎԱՅԻՆ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ԱՐԺԵՔԸ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ԵՎ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ՁԵՌՔԲԵՐՄԱՆ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ԵՆԹԱԿԱ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ՔԱՆԱԿՆ</w:t>
      </w:r>
      <w:r w:rsidRPr="00562589">
        <w:rPr>
          <w:rFonts w:ascii="GHEA Mariam" w:hAnsi="GHEA Mariam" w:cs="Arial Armenian"/>
        </w:rPr>
        <w:t xml:space="preserve"> </w:t>
      </w:r>
    </w:p>
    <w:p w:rsidR="00434F1F" w:rsidRPr="00562589" w:rsidRDefault="00434F1F" w:rsidP="00434F1F">
      <w:pPr>
        <w:pStyle w:val="mechtex"/>
        <w:rPr>
          <w:rFonts w:ascii="GHEA Mariam" w:hAnsi="GHEA Mariam"/>
        </w:rPr>
      </w:pPr>
      <w:r w:rsidRPr="00562589">
        <w:rPr>
          <w:rFonts w:ascii="GHEA Mariam" w:hAnsi="GHEA Mariam" w:cs="Tahoma"/>
        </w:rPr>
        <w:t>ԸՍՏ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ՓՈՐՁԱՔՆՆՈՒԹՅՈՒՆՆԵՐԻ</w:t>
      </w:r>
      <w:r w:rsidRPr="00562589">
        <w:rPr>
          <w:rFonts w:ascii="GHEA Mariam" w:hAnsi="GHEA Mariam" w:cs="Arial Armenian"/>
        </w:rPr>
        <w:t xml:space="preserve"> </w:t>
      </w:r>
      <w:r w:rsidRPr="00562589">
        <w:rPr>
          <w:rFonts w:ascii="GHEA Mariam" w:hAnsi="GHEA Mariam" w:cs="Tahoma"/>
        </w:rPr>
        <w:t>ՏԵՍԱԿՆԵՐԻ</w:t>
      </w:r>
    </w:p>
    <w:p w:rsidR="00434F1F" w:rsidRPr="00F24E47" w:rsidRDefault="00434F1F" w:rsidP="00434F1F">
      <w:pPr>
        <w:jc w:val="right"/>
        <w:rPr>
          <w:rFonts w:ascii="GHEA Grapalat" w:hAnsi="GHEA Grapalat"/>
          <w:b/>
          <w:sz w:val="22"/>
          <w:szCs w:val="22"/>
        </w:rPr>
      </w:pPr>
    </w:p>
    <w:tbl>
      <w:tblPr>
        <w:tblW w:w="10296" w:type="dxa"/>
        <w:tblInd w:w="-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22"/>
        <w:gridCol w:w="1654"/>
        <w:gridCol w:w="1934"/>
      </w:tblGrid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spacing w:before="24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Փորձաքննության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pacing w:val="-8"/>
                <w:sz w:val="22"/>
                <w:szCs w:val="22"/>
              </w:rPr>
              <w:t>Միավորի</w:t>
            </w:r>
            <w:proofErr w:type="spellEnd"/>
            <w:r w:rsidRPr="00562589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pacing w:val="-8"/>
                <w:sz w:val="22"/>
                <w:szCs w:val="22"/>
              </w:rPr>
              <w:t>նախահաշվային</w:t>
            </w:r>
            <w:proofErr w:type="spellEnd"/>
            <w:r w:rsidRPr="00562589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pacing w:val="-8"/>
                <w:sz w:val="22"/>
                <w:szCs w:val="22"/>
              </w:rPr>
              <w:t>արժեքը</w:t>
            </w:r>
            <w:proofErr w:type="spellEnd"/>
          </w:p>
          <w:p w:rsidR="00434F1F" w:rsidRPr="00562589" w:rsidRDefault="00434F1F" w:rsidP="0073647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62589">
              <w:rPr>
                <w:rFonts w:ascii="GHEA Mariam" w:hAnsi="GHEA Mariam"/>
                <w:spacing w:val="-8"/>
                <w:sz w:val="22"/>
                <w:szCs w:val="22"/>
              </w:rPr>
              <w:t>(</w:t>
            </w:r>
            <w:proofErr w:type="spellStart"/>
            <w:r w:rsidRPr="00562589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562589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spacing w:before="24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Քանակը</w:t>
            </w:r>
            <w:proofErr w:type="spellEnd"/>
          </w:p>
          <w:p w:rsidR="00434F1F" w:rsidRPr="00562589" w:rsidRDefault="00434F1F" w:rsidP="0073647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62589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562589"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  <w:r w:rsidRPr="00562589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4F1F" w:rsidRDefault="00434F1F" w:rsidP="0073647F">
            <w:pPr>
              <w:pStyle w:val="BlockText"/>
              <w:spacing w:before="0" w:line="240" w:lineRule="auto"/>
              <w:ind w:left="0" w:right="0"/>
              <w:rPr>
                <w:rFonts w:ascii="GHEA Mariam" w:hAnsi="GHEA Mariam"/>
                <w:b w:val="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Ընդամենը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նախահաշ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վային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արժեքը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 xml:space="preserve"> </w:t>
            </w:r>
          </w:p>
          <w:p w:rsidR="00434F1F" w:rsidRPr="00562589" w:rsidRDefault="00434F1F" w:rsidP="0073647F">
            <w:pPr>
              <w:pStyle w:val="BlockText"/>
              <w:spacing w:before="0" w:line="240" w:lineRule="auto"/>
              <w:ind w:left="0" w:right="0"/>
              <w:rPr>
                <w:rFonts w:ascii="GHEA Mariam" w:hAnsi="GHEA Mariam"/>
                <w:b w:val="0"/>
                <w:sz w:val="22"/>
                <w:szCs w:val="22"/>
              </w:rPr>
            </w:pPr>
            <w:r>
              <w:rPr>
                <w:rFonts w:ascii="GHEA Mariam" w:hAnsi="GHEA Mariam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HEA Mariam" w:hAnsi="GHEA Mariam"/>
                <w:b w:val="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b w:val="0"/>
                <w:sz w:val="22"/>
                <w:szCs w:val="22"/>
              </w:rPr>
              <w:t>)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Ձեռագրաբանական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13860,0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Փաստաթղթաբանա</w:t>
            </w:r>
            <w:r w:rsidRPr="00562589">
              <w:rPr>
                <w:rFonts w:ascii="GHEA Mariam" w:hAnsi="GHEA Mariam" w:cs="Sylfaen"/>
                <w:sz w:val="22"/>
                <w:szCs w:val="22"/>
              </w:rPr>
              <w:softHyphen/>
              <w:t>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13440,0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փաստաթղթի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պատրաստման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եղանակի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վավերապայմանների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10348,8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փաստաթղթի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3091,2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Հետքաբանական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25200,0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մարդու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կողմից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թողնված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2142,0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առարկաների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գործիքների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10936,8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տրանսպորտային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10836,0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սառը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զենքի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25200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1285,2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Ֆոտոտեխնիկական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403,2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Դիմանկարային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3528,0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Ձգաբանական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19488,0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հրազենի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զինամթերքի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10382,4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կրակոցի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արգասիքների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9105,6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Պայթ</w:t>
            </w:r>
            <w:r w:rsidRPr="00562589">
              <w:rPr>
                <w:rFonts w:ascii="GHEA Mariam" w:hAnsi="GHEA Mariam" w:cs="Sylfaen"/>
                <w:sz w:val="22"/>
                <w:szCs w:val="22"/>
              </w:rPr>
              <w:t>ունատեխնիկական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5040,0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պայթուցիկ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սարքավորումների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զինամթերքի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2772,0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պայթյունի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արգասիքների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2268,0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Նյութագիտական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40857,6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լաքաներկերի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ծածկույթների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12969,6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նավթամթերքների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քսայուղերի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4536,0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սպիրտ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պարունակող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հեղուկների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5140,8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ապակու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ապակենման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սիլիկատային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369,6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միներալների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բնական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ու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թանկարժեք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քարերի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5040,0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lastRenderedPageBreak/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պլաստմասսաների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ռետինի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այլ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պոլիմերային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1142,4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մետաղների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համաձուլվածքների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6451,2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այլ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5208,0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Կենսաբանական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23520,0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բուսական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ծագման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օբյեկտների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7795,2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կենդանական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ծագման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օբյեկտների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436,8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թմրամիջոցների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հոգեմետ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դեղամիջոցների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11256,0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մանրաթելերի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ու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գործվածքների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3024,0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հողագիտական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1008,0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Սննդային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134,4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Տեսաձայնագրառման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67200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18816,0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ձայնի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հնչած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խոսքի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67200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7056,0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ձայնագրվածքի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ձայնային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միջավայրի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պայմանների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67200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6988,8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տեսագրվածքի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պատկերի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պայմանների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նյութի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և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67200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4771,2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Հրդեհատեխնիկական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7056,0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հրդեհատեխնիկական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5796,0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-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էլեկտրատեխնիկական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1260,0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Շինարարատեխնիկական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6048,0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շինարարատեխնիկական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5241,6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անշարժ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գույքի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գնահատման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33600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806,4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Ճանապարհատրանսպորտային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պատահարների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հանգամանքների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16800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6720,0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Տրանսպորտային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տեխնիկական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վիճակի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10882,0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Տրանսպորտային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հետքաբանական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50400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4032,0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Տնտեսագիտական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100800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18748,8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հաշվապահական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100800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16128,0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ֆինանսատնտեսագիտական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100800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2620,8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Ապրանքագիտական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>՝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16800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15288,0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ապրանքի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գնահատման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16800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7728,0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ind w:left="360"/>
              <w:rPr>
                <w:rFonts w:ascii="GHEA Mariam" w:hAnsi="GHEA Mariam" w:cs="Sylfaen"/>
                <w:sz w:val="22"/>
                <w:szCs w:val="22"/>
              </w:rPr>
            </w:pPr>
            <w:r w:rsidRPr="00562589">
              <w:rPr>
                <w:rFonts w:ascii="GHEA Mariam" w:hAnsi="GHEA Mariam" w:cs="Sylfaen"/>
                <w:sz w:val="22"/>
                <w:szCs w:val="22"/>
              </w:rPr>
              <w:t>-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գույքային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վնասի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չափի</w:t>
            </w:r>
            <w:proofErr w:type="spellEnd"/>
            <w:r w:rsidRPr="00562589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որոշման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16800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7560,0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562589">
              <w:rPr>
                <w:rFonts w:ascii="GHEA Mariam" w:hAnsi="GHEA Mariam" w:cs="Sylfaen"/>
                <w:sz w:val="22"/>
                <w:szCs w:val="22"/>
              </w:rPr>
              <w:t>Համակարգչային-տեխնիկական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84000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2856,0</w:t>
            </w:r>
          </w:p>
        </w:tc>
      </w:tr>
      <w:tr w:rsidR="00434F1F" w:rsidRPr="00562589" w:rsidTr="0073647F">
        <w:tblPrEx>
          <w:tblCellMar>
            <w:top w:w="0" w:type="dxa"/>
            <w:bottom w:w="0" w:type="dxa"/>
          </w:tblCellMar>
        </w:tblPrEx>
        <w:tc>
          <w:tcPr>
            <w:tcW w:w="6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  <w:lang w:val="it-IT"/>
              </w:rPr>
              <w:t>Ընդամենը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 w:cs="Arial"/>
                <w:sz w:val="22"/>
                <w:szCs w:val="22"/>
                <w:highlight w:val="yellow"/>
              </w:rPr>
            </w:pPr>
            <w:r w:rsidRPr="00562589">
              <w:rPr>
                <w:rFonts w:ascii="GHEA Mariam" w:hAnsi="GHEA Mariam" w:cs="Arial"/>
                <w:sz w:val="22"/>
                <w:szCs w:val="22"/>
              </w:rPr>
              <w:t>7054</w:t>
            </w: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434F1F" w:rsidRPr="00562589" w:rsidRDefault="00434F1F" w:rsidP="00736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62589">
              <w:rPr>
                <w:rFonts w:ascii="GHEA Mariam" w:hAnsi="GHEA Mariam"/>
                <w:color w:val="000000"/>
                <w:sz w:val="22"/>
                <w:szCs w:val="22"/>
              </w:rPr>
              <w:t>235918,0</w:t>
            </w:r>
          </w:p>
        </w:tc>
      </w:tr>
    </w:tbl>
    <w:p w:rsidR="00434F1F" w:rsidRPr="00562589" w:rsidRDefault="00434F1F" w:rsidP="00434F1F">
      <w:pPr>
        <w:spacing w:before="120"/>
        <w:ind w:firstLine="567"/>
        <w:jc w:val="both"/>
        <w:rPr>
          <w:rFonts w:ascii="GHEA Mariam" w:hAnsi="GHEA Mariam"/>
          <w:sz w:val="22"/>
          <w:szCs w:val="22"/>
        </w:rPr>
      </w:pPr>
    </w:p>
    <w:p w:rsidR="00434F1F" w:rsidRPr="00562589" w:rsidRDefault="00434F1F" w:rsidP="00434F1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34F1F" w:rsidRPr="00562589" w:rsidRDefault="00434F1F" w:rsidP="00434F1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34F1F" w:rsidRPr="00562589" w:rsidRDefault="00434F1F" w:rsidP="00434F1F">
      <w:pPr>
        <w:ind w:firstLine="720"/>
        <w:rPr>
          <w:rFonts w:ascii="GHEA Mariam" w:hAnsi="GHEA Mariam" w:cs="Arial Armenian"/>
          <w:sz w:val="22"/>
          <w:szCs w:val="22"/>
        </w:rPr>
      </w:pPr>
      <w:r w:rsidRPr="0056258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562589">
        <w:rPr>
          <w:rFonts w:ascii="GHEA Mariam" w:hAnsi="GHEA Mariam" w:cs="Sylfaen"/>
          <w:sz w:val="22"/>
          <w:szCs w:val="22"/>
        </w:rPr>
        <w:t>ՀԱՅԱՍՏԱՆԻ</w:t>
      </w:r>
      <w:r w:rsidRPr="00562589">
        <w:rPr>
          <w:rFonts w:ascii="GHEA Mariam" w:hAnsi="GHEA Mariam" w:cs="Arial Armenian"/>
          <w:sz w:val="22"/>
          <w:szCs w:val="22"/>
        </w:rPr>
        <w:t xml:space="preserve">  </w:t>
      </w:r>
      <w:r w:rsidRPr="0056258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34F1F" w:rsidRPr="008F39F9" w:rsidRDefault="00434F1F" w:rsidP="00434F1F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34F1F" w:rsidRPr="008F39F9" w:rsidRDefault="00434F1F" w:rsidP="00434F1F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406310" w:rsidRPr="00624515" w:rsidRDefault="00406310" w:rsidP="00624515">
      <w:bookmarkStart w:id="0" w:name="_GoBack"/>
      <w:bookmarkEnd w:id="0"/>
    </w:p>
    <w:sectPr w:rsidR="00406310" w:rsidRPr="0062451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64" w:rsidRDefault="007E3664">
      <w:r>
        <w:separator/>
      </w:r>
    </w:p>
  </w:endnote>
  <w:endnote w:type="continuationSeparator" w:id="0">
    <w:p w:rsidR="007E3664" w:rsidRDefault="007E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r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s</w:t>
    </w:r>
    <w:r>
      <w:rPr>
        <w:rFonts w:ascii="Sylfaen" w:hAnsi="Sylfaen" w:cs="Sylfaen"/>
        <w:noProof/>
        <w:sz w:val="18"/>
      </w:rPr>
      <w:t>հս</w:t>
    </w:r>
    <w:r>
      <w:rPr>
        <w:noProof/>
        <w:sz w:val="18"/>
      </w:rPr>
      <w:t>mNrk027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</w:t>
    </w:r>
    <w:r>
      <w:rPr>
        <w:rFonts w:ascii="Sylfaen" w:hAnsi="Sylfaen" w:cs="Sylfaen"/>
        <w:noProof/>
        <w:snapToGrid w:val="0"/>
      </w:rPr>
      <w:t>օ</w:t>
    </w:r>
    <w:r>
      <w:rPr>
        <w:noProof/>
        <w:snapToGrid w:val="0"/>
      </w:rPr>
      <w:t>r</w:t>
    </w:r>
    <w:r>
      <w:rPr>
        <w:rFonts w:ascii="Sylfaen" w:hAnsi="Sylfaen" w:cs="Sylfaen"/>
        <w:noProof/>
        <w:snapToGrid w:val="0"/>
      </w:rPr>
      <w:t>օ</w:t>
    </w:r>
    <w:r>
      <w:rPr>
        <w:noProof/>
        <w:snapToGrid w:val="0"/>
      </w:rPr>
      <w:t>s</w:t>
    </w:r>
    <w:r>
      <w:rPr>
        <w:rFonts w:ascii="Sylfaen" w:hAnsi="Sylfaen" w:cs="Sylfaen"/>
        <w:noProof/>
        <w:snapToGrid w:val="0"/>
      </w:rPr>
      <w:t>հս</w:t>
    </w:r>
    <w:r>
      <w:rPr>
        <w:noProof/>
        <w:snapToGrid w:val="0"/>
      </w:rPr>
      <w:t>mNrk027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7E366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50924">
      <w:rPr>
        <w:noProof/>
      </w:rPr>
      <w:t>v</w:t>
    </w:r>
    <w:r w:rsidR="00D50924">
      <w:rPr>
        <w:rFonts w:ascii="Sylfaen" w:hAnsi="Sylfaen" w:cs="Sylfaen"/>
        <w:noProof/>
      </w:rPr>
      <w:t>օ</w:t>
    </w:r>
    <w:r w:rsidR="00D50924">
      <w:rPr>
        <w:noProof/>
      </w:rPr>
      <w:t>r</w:t>
    </w:r>
    <w:r w:rsidR="00D50924">
      <w:rPr>
        <w:rFonts w:ascii="Sylfaen" w:hAnsi="Sylfaen" w:cs="Sylfaen"/>
        <w:noProof/>
      </w:rPr>
      <w:t>օ</w:t>
    </w:r>
    <w:r w:rsidR="00D50924">
      <w:rPr>
        <w:noProof/>
      </w:rPr>
      <w:t>s</w:t>
    </w:r>
    <w:r w:rsidR="00D50924">
      <w:rPr>
        <w:rFonts w:ascii="Sylfaen" w:hAnsi="Sylfaen" w:cs="Sylfaen"/>
        <w:noProof/>
      </w:rPr>
      <w:t>հս</w:t>
    </w:r>
    <w:r w:rsidR="00D50924">
      <w:rPr>
        <w:noProof/>
      </w:rPr>
      <w:t>mNrk027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64" w:rsidRDefault="007E3664">
      <w:r>
        <w:separator/>
      </w:r>
    </w:p>
  </w:footnote>
  <w:footnote w:type="continuationSeparator" w:id="0">
    <w:p w:rsidR="007E3664" w:rsidRDefault="007E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15BF" w:rsidRDefault="007E3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F" w:rsidRDefault="00D509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F1F">
      <w:rPr>
        <w:rStyle w:val="PageNumber"/>
        <w:noProof/>
      </w:rPr>
      <w:t>1</w:t>
    </w:r>
    <w:r>
      <w:rPr>
        <w:rStyle w:val="PageNumber"/>
      </w:rPr>
      <w:fldChar w:fldCharType="end"/>
    </w:r>
  </w:p>
  <w:p w:rsidR="009D15BF" w:rsidRDefault="007E3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12"/>
    <w:rsid w:val="00205FAA"/>
    <w:rsid w:val="00260DA1"/>
    <w:rsid w:val="002E10B4"/>
    <w:rsid w:val="00406310"/>
    <w:rsid w:val="00434F1F"/>
    <w:rsid w:val="00624515"/>
    <w:rsid w:val="006B5F7D"/>
    <w:rsid w:val="007579FA"/>
    <w:rsid w:val="007E3664"/>
    <w:rsid w:val="007F7305"/>
    <w:rsid w:val="00805F12"/>
    <w:rsid w:val="008E209E"/>
    <w:rsid w:val="00A8336C"/>
    <w:rsid w:val="00AB449A"/>
    <w:rsid w:val="00B00303"/>
    <w:rsid w:val="00C13D85"/>
    <w:rsid w:val="00D42BC7"/>
    <w:rsid w:val="00D50924"/>
    <w:rsid w:val="00DD3C62"/>
    <w:rsid w:val="00F42750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0631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06310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D50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0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0924"/>
  </w:style>
  <w:style w:type="paragraph" w:styleId="BlockText">
    <w:name w:val="Block Text"/>
    <w:basedOn w:val="Normal"/>
    <w:rsid w:val="00F42750"/>
    <w:pPr>
      <w:spacing w:before="480" w:line="360" w:lineRule="auto"/>
      <w:ind w:left="993" w:right="991"/>
      <w:jc w:val="center"/>
    </w:pPr>
    <w:rPr>
      <w:rFonts w:ascii="Times Armenian" w:hAnsi="Times Armeni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0631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06310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D50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0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092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0924"/>
  </w:style>
  <w:style w:type="paragraph" w:styleId="BlockText">
    <w:name w:val="Block Text"/>
    <w:basedOn w:val="Normal"/>
    <w:rsid w:val="00F42750"/>
    <w:pPr>
      <w:spacing w:before="480" w:line="360" w:lineRule="auto"/>
      <w:ind w:left="993" w:right="991"/>
      <w:jc w:val="center"/>
    </w:pPr>
    <w:rPr>
      <w:rFonts w:ascii="Times Armenian" w:hAnsi="Times Armeni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13</cp:revision>
  <dcterms:created xsi:type="dcterms:W3CDTF">2016-02-24T10:28:00Z</dcterms:created>
  <dcterms:modified xsi:type="dcterms:W3CDTF">2016-02-24T12:47:00Z</dcterms:modified>
</cp:coreProperties>
</file>