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4F" w:rsidRDefault="00317E4F" w:rsidP="001C4B1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4B16" w:rsidRDefault="001C4B16" w:rsidP="001C4B1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93AAD" w:rsidRPr="000D6546" w:rsidRDefault="000D6546" w:rsidP="00492DC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0D65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  J   -   TRI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65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6546">
        <w:rPr>
          <w:rFonts w:ascii="Times New Roman" w:hAnsi="Times New Roman" w:cs="Times New Roman"/>
          <w:b/>
          <w:sz w:val="24"/>
          <w:szCs w:val="24"/>
          <w:lang w:val="en-US"/>
        </w:rPr>
        <w:t>Type   Rating   Instructor</w:t>
      </w:r>
    </w:p>
    <w:p w:rsidR="000D6546" w:rsidRPr="00D66A1A" w:rsidRDefault="000D6546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92DCD" w:rsidRPr="00F93AAD" w:rsidRDefault="00492DCD" w:rsidP="00492DC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3AA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F93AAD" w:rsidRPr="00F93AA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F93AA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F93AAD" w:rsidRPr="00F93AA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F93AAD" w:rsidRPr="00F93A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F93A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F93AAD" w:rsidRPr="00F93A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93AAD">
        <w:rPr>
          <w:rFonts w:ascii="Times New Roman" w:hAnsi="Times New Roman" w:cs="Times New Roman"/>
          <w:b/>
          <w:sz w:val="24"/>
          <w:szCs w:val="24"/>
          <w:lang w:val="en-US"/>
        </w:rPr>
        <w:t>930.</w:t>
      </w:r>
      <w:r w:rsidR="00F93AAD" w:rsidRPr="00F93A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93A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TRI </w:t>
      </w:r>
      <w:r w:rsidR="00F93AAD" w:rsidRPr="00F93A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F93A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TRI</w:t>
      </w:r>
      <w:r w:rsidR="00F93AAD" w:rsidRPr="00F93A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93A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 </w:t>
      </w:r>
      <w:r w:rsidR="00F93AAD" w:rsidRPr="00F93A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93A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Training </w:t>
      </w:r>
      <w:r w:rsidR="00F93AAD" w:rsidRPr="00F93A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F93AAD">
        <w:rPr>
          <w:rFonts w:ascii="Times New Roman" w:hAnsi="Times New Roman" w:cs="Times New Roman"/>
          <w:b/>
          <w:sz w:val="24"/>
          <w:szCs w:val="24"/>
          <w:lang w:val="en-US"/>
        </w:rPr>
        <w:t>ourse</w:t>
      </w:r>
    </w:p>
    <w:p w:rsidR="00492DCD" w:rsidRPr="00F93AAD" w:rsidRDefault="00F93AAD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492DCD" w:rsidRPr="00F93AA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TRI </w:t>
      </w:r>
      <w:r w:rsidRPr="00F93AA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93A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92DCD" w:rsidRPr="00F93A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F93A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92DCD" w:rsidRPr="00F93AAD">
        <w:rPr>
          <w:rFonts w:ascii="Times New Roman" w:hAnsi="Times New Roman" w:cs="Times New Roman"/>
          <w:i/>
          <w:sz w:val="24"/>
          <w:szCs w:val="24"/>
          <w:lang w:val="en-US"/>
        </w:rPr>
        <w:t>COURSE</w:t>
      </w:r>
      <w:r w:rsidRPr="00F93A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F93A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Pr="00F93A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92DCD" w:rsidRPr="00F93A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AEROPLANES </w:t>
      </w:r>
      <w:r w:rsidRPr="00F93A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92DCD" w:rsidRPr="00F93AAD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aim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licence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holders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level of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defined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920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adequate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E4F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E4F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awareness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throughout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teaching 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knowledge,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attitudes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task,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designed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give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adequate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instruction,  flight  instruction  and  FSTD  instruction  to  instruct  for  an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ype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ating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qualified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Training 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ourse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emphasis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individual  in  relation  to  the  importance  of  human  factors  in  the  man- machine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environment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role of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CRM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Special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attention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applicant’s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maturity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judgment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including  an  understanding  of  adults,  their  behavioural 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attitudes  and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variable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levels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ability. During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ourse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applicants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made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aware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own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attitudes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importance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safety.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important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aim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giving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knowledge,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attitudes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role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  a  TRI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the  amount  of  flight  training  will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vary  depending  on  the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complexity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aeroplane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type.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similar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pre-flight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post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exercise.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aim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ensure that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able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teach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exercises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safely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efficiently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related to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aeroplane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wishes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instruct.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content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training programme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set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applicable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instruct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once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conducted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317E4F"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minimum of </w:t>
      </w:r>
      <w:r w:rsidR="00317E4F"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04D28" w:rsidRPr="00604D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4 </w:t>
      </w:r>
      <w:r w:rsidR="00604D28"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>four</w:t>
      </w:r>
      <w:r w:rsidR="00604D28"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317E4F"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04D28"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ype </w:t>
      </w:r>
      <w:r w:rsidR="00317E4F"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04D28" w:rsidRPr="00604D28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ating </w:t>
      </w:r>
      <w:r w:rsidR="00317E4F"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nstruction </w:t>
      </w:r>
      <w:r w:rsidR="0031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>courses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It  is  to  be  noted  that  airmanship  is  a  vital  ingredient  of  all  flight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operations.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Therefore,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airmanship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stressed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appropriate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times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common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correct them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properly,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 emphasiz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times.</w:t>
      </w:r>
    </w:p>
    <w:p w:rsidR="00492DCD" w:rsidRPr="00604D28" w:rsidRDefault="00604D28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492DCD" w:rsidRPr="00604D28">
        <w:rPr>
          <w:rFonts w:ascii="Times New Roman" w:hAnsi="Times New Roman" w:cs="Times New Roman"/>
          <w:i/>
          <w:sz w:val="24"/>
          <w:szCs w:val="24"/>
          <w:lang w:val="en-US"/>
        </w:rPr>
        <w:t>CONTENT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Training 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ourse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consists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D28" w:rsidRPr="00604D28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604D28"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( 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>three</w:t>
      </w:r>
      <w:r w:rsidR="00604D28"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04D28" w:rsidRPr="00604D28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>arts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>Part 1</w:t>
      </w:r>
      <w:r w:rsidR="00604D28"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teaching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comply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920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04D28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)   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>Part 2</w:t>
      </w:r>
      <w:r w:rsidR="00604D28"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>Part 3</w:t>
      </w:r>
      <w:r w:rsidR="00604D28"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instruction.</w:t>
      </w:r>
    </w:p>
    <w:p w:rsidR="00492DCD" w:rsidRPr="00604D28" w:rsidRDefault="00492DCD" w:rsidP="00492DC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4D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</w:t>
      </w:r>
      <w:r w:rsidR="00604D28" w:rsidRPr="00604D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4D2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604D28" w:rsidRPr="00604D2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teaching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ourse,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 AMC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FCL.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930.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FI,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guidance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develop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syllabus.</w:t>
      </w:r>
    </w:p>
    <w:p w:rsidR="00492DCD" w:rsidRPr="00604D28" w:rsidRDefault="00492DCD" w:rsidP="00492DC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4D28">
        <w:rPr>
          <w:rFonts w:ascii="Times New Roman" w:hAnsi="Times New Roman" w:cs="Times New Roman"/>
          <w:b/>
          <w:sz w:val="24"/>
          <w:szCs w:val="24"/>
          <w:lang w:val="en-US"/>
        </w:rPr>
        <w:t>Part</w:t>
      </w:r>
      <w:r w:rsidR="00604D28" w:rsidRPr="00604D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4D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 w:rsidR="00604D28" w:rsidRPr="00604D2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92DCD" w:rsidRPr="00604D28" w:rsidRDefault="00604D28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492DCD" w:rsidRPr="00604D28">
        <w:rPr>
          <w:rFonts w:ascii="Times New Roman" w:hAnsi="Times New Roman" w:cs="Times New Roman"/>
          <w:i/>
          <w:sz w:val="24"/>
          <w:szCs w:val="24"/>
          <w:lang w:val="en-US"/>
        </w:rPr>
        <w:t>TECHNICAL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THEORETICAL 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92DCD" w:rsidRPr="00604D28">
        <w:rPr>
          <w:rFonts w:ascii="Times New Roman" w:hAnsi="Times New Roman" w:cs="Times New Roman"/>
          <w:i/>
          <w:sz w:val="24"/>
          <w:szCs w:val="24"/>
          <w:lang w:val="en-US"/>
        </w:rPr>
        <w:t>KNOWLEDGE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92DCD"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INSTRUCTION 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92DCD" w:rsidRPr="00604D28">
        <w:rPr>
          <w:rFonts w:ascii="Times New Roman" w:hAnsi="Times New Roman" w:cs="Times New Roman"/>
          <w:i/>
          <w:sz w:val="24"/>
          <w:szCs w:val="24"/>
          <w:lang w:val="en-US"/>
        </w:rPr>
        <w:t>SYLLABUS</w:t>
      </w:r>
    </w:p>
    <w:p w:rsidR="00492DCD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technical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comprise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="00604D28"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less </w:t>
      </w:r>
      <w:r w:rsidR="00604D28"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than </w:t>
      </w:r>
      <w:r w:rsidR="00604D28"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4D28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04D28" w:rsidRPr="00604D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4D28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revision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knowledge,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preparation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lesson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plans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development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classroom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instructional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enable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instruct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technical theoretical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syllabus ;</w:t>
      </w:r>
    </w:p>
    <w:p w:rsidR="00604D28" w:rsidRDefault="00604D28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04D28" w:rsidRPr="00D66A1A" w:rsidRDefault="00604D28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If  a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certificate  for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MP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is  sought,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particular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attention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given to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multi-crew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cooperation.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SP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sought,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particular attention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duty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operations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ype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ating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develop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)’s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teaching skills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relation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syllabus.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deliver example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lectures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candidate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prepare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deliver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lectures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topics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selected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04D28">
        <w:rPr>
          <w:rFonts w:ascii="Times New Roman" w:hAnsi="Times New Roman" w:cs="Times New Roman"/>
          <w:sz w:val="24"/>
          <w:szCs w:val="24"/>
          <w:lang w:val="en-US"/>
        </w:rPr>
        <w:t xml:space="preserve"> Type Rating 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ourse.</w:t>
      </w:r>
    </w:p>
    <w:p w:rsidR="00492DCD" w:rsidRPr="00255EE6" w:rsidRDefault="00492DCD" w:rsidP="00492DC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5EE6">
        <w:rPr>
          <w:rFonts w:ascii="Times New Roman" w:hAnsi="Times New Roman" w:cs="Times New Roman"/>
          <w:b/>
          <w:sz w:val="24"/>
          <w:szCs w:val="24"/>
          <w:lang w:val="en-US"/>
        </w:rPr>
        <w:t>Part</w:t>
      </w:r>
      <w:r w:rsidR="00255EE6" w:rsidRPr="00255E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55E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  <w:r w:rsidR="00255EE6" w:rsidRPr="00255EE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92DCD" w:rsidRPr="00255EE6" w:rsidRDefault="00255EE6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="00492DCD" w:rsidRPr="00255EE6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255E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92DCD" w:rsidRPr="00255E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INSTRUCTION </w:t>
      </w:r>
      <w:r w:rsidRPr="00255E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92DCD" w:rsidRPr="00255EE6">
        <w:rPr>
          <w:rFonts w:ascii="Times New Roman" w:hAnsi="Times New Roman" w:cs="Times New Roman"/>
          <w:i/>
          <w:sz w:val="24"/>
          <w:szCs w:val="24"/>
          <w:lang w:val="en-US"/>
        </w:rPr>
        <w:t>SYLLABUS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257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255EE6" w:rsidRPr="006A257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255EE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course </w:t>
      </w:r>
      <w:r w:rsidR="00255EE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="00255EE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="00255EE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related </w:t>
      </w:r>
      <w:r w:rsidR="00255EE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wishes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 instruct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2579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255EE6" w:rsidRPr="006A257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TEM,  CRM  and  the  appropriate  use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 of  behavioural  markers  should  be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integrated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throughout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255EE6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255EE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content  of  the  training </w:t>
      </w:r>
      <w:r w:rsidR="00255EE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programme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significant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exercises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applicable to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255EE6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255EE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applicant </w:t>
      </w:r>
      <w:r w:rsidR="00255EE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255EE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ertificate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taught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made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familiar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device,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limitations,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capabilities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features,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station,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including emergency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evacuation.</w:t>
      </w:r>
    </w:p>
    <w:p w:rsidR="00492DCD" w:rsidRPr="00255EE6" w:rsidRDefault="00255EE6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r w:rsidR="00492DCD" w:rsidRPr="00255E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FSTD </w:t>
      </w:r>
      <w:r w:rsidRPr="00255E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92DCD" w:rsidRPr="00255EE6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255EE6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255EE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applicant</w:t>
      </w:r>
      <w:r w:rsidR="00255EE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</w:t>
      </w:r>
      <w:r w:rsidR="00255EE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ertificate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taught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made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familiar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giving instruction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station.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addition,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checked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base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training instruction,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 taught  and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 made  familiar  with  giving  instruction  from  all  operating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positions,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demonstrations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handling exercises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="00255EE6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55EE6" w:rsidRPr="00845B95">
        <w:rPr>
          <w:rFonts w:ascii="Times New Roman" w:hAnsi="Times New Roman" w:cs="Times New Roman"/>
          <w:i/>
          <w:sz w:val="24"/>
          <w:szCs w:val="24"/>
          <w:lang w:val="en-US"/>
        </w:rPr>
        <w:t>Training  C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ourses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developed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variety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exercises,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covering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abnormal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operations.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syllabus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 tailored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demanding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student.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engine-out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engine-out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addition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 representative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transition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g</w:t>
      </w:r>
      <w:r w:rsidR="00255EE6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255EE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applicant </w:t>
      </w:r>
      <w:r w:rsidR="00255EE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required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plan,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brief,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debrief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sessions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techniques. </w:t>
      </w:r>
    </w:p>
    <w:p w:rsidR="00492DCD" w:rsidRPr="00255EE6" w:rsidRDefault="00255EE6" w:rsidP="006A2579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="00492DCD" w:rsidRPr="00255EE6">
        <w:rPr>
          <w:rFonts w:ascii="Times New Roman" w:hAnsi="Times New Roman" w:cs="Times New Roman"/>
          <w:i/>
          <w:sz w:val="24"/>
          <w:szCs w:val="24"/>
          <w:lang w:val="en-US"/>
        </w:rPr>
        <w:t>AEROPLANE</w:t>
      </w:r>
      <w:r w:rsidRPr="00255E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92DCD" w:rsidRPr="00255E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="00255EE6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255EE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applicant </w:t>
      </w:r>
      <w:r w:rsidR="00255EE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255EE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ertificate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receive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FFS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 satisfactory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 right  hand  seat  familiariz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ation,  which  should  include  at  least  the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EE6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EE6" w:rsidRPr="00D66A1A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55EE6" w:rsidRDefault="00492DCD" w:rsidP="007D0C0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re-flight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hecklists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7D0C0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taxiing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7D0C0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7D0C0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rejected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7D0C0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take-off,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EE6" w:rsidRPr="00D66A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D0C0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="00255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7D0C0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inoperative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around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7D0C0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C0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D0C02" w:rsidRPr="007D0C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D0C02">
        <w:rPr>
          <w:rFonts w:ascii="Times New Roman" w:hAnsi="Times New Roman" w:cs="Times New Roman"/>
          <w:i/>
          <w:sz w:val="24"/>
          <w:szCs w:val="24"/>
          <w:lang w:val="en-US"/>
        </w:rPr>
        <w:t>critical</w:t>
      </w:r>
      <w:r w:rsidR="007D0C02" w:rsidRPr="007D0C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D0C0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inoperative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Default="00492DCD" w:rsidP="007D0C02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othe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r  emergency  and  abnormal  operating  procedures  </w:t>
      </w:r>
      <w:r w:rsidRPr="007D0C0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D0C02" w:rsidRPr="007D0C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D0C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 </w:t>
      </w:r>
      <w:r w:rsidR="007D0C02" w:rsidRPr="007D0C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D0C02">
        <w:rPr>
          <w:rFonts w:ascii="Times New Roman" w:hAnsi="Times New Roman" w:cs="Times New Roman"/>
          <w:i/>
          <w:sz w:val="24"/>
          <w:szCs w:val="24"/>
          <w:lang w:val="en-US"/>
        </w:rPr>
        <w:t>necessary</w:t>
      </w:r>
      <w:r w:rsidR="007D0C02" w:rsidRPr="007D0C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D0C02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7D0C02" w:rsidRDefault="007D0C02" w:rsidP="007D0C02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D0C02" w:rsidRPr="00D66A1A" w:rsidRDefault="007D0C02" w:rsidP="007D0C0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techniques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92DCD" w:rsidRPr="00D66A1A" w:rsidRDefault="00492DCD" w:rsidP="007D0C02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  methods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giving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commentary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7D0C02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 particularities  of  handl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ing  the  aeroplane  in  touch - and -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go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manoeuvres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0C02" w:rsidRDefault="00492DCD" w:rsidP="007D0C02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intervention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strategies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developed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situations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role-played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TRI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instructor, taken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limited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92DCD" w:rsidRPr="00D66A1A" w:rsidRDefault="00492DCD" w:rsidP="007D0C0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(A)   take-off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warning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7D0C0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(B)   over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controlling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0C02" w:rsidRDefault="00492DCD" w:rsidP="007D0C0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(C)   high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flare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long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float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7D0C0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(D) 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long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flare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7D0C0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(E)  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baulked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0C02" w:rsidRDefault="00492DCD" w:rsidP="007D0C0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(F)  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immediate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go-around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touch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D0C02" w:rsidRDefault="00492DCD" w:rsidP="007D0C0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(G) 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too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flare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7D0C0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(H) 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incorrect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configuration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0C02" w:rsidRDefault="00492DCD" w:rsidP="007D0C0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(I)  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TAWS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warning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7D0C0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(J)   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misuse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rudder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0C02" w:rsidRDefault="00492DCD" w:rsidP="007D0C0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(K)   over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roll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axis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flare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7D0C0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(L)  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incapacitation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7D0C0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(M) 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emergencies.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7D0C02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Additionally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 aeroplane,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synthetic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follows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D0C02" w:rsidRDefault="00492DCD" w:rsidP="007D0C02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appropriate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methods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altitudes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simulating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failures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492DCD" w:rsidRPr="00D66A1A" w:rsidRDefault="00492DCD" w:rsidP="007D0C02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incorrect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rudder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inputs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7D0C02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failure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critical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7D0C02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approach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full-stop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engine-out.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j</w:t>
      </w:r>
      <w:r w:rsidR="007D0C02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7D0C02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this </w:t>
      </w:r>
      <w:r w:rsidR="007D0C02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case,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abnormal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manoeuvres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refer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engine-out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as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completion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ype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Rating  T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raining.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train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abnormal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items in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transition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course,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="007D0C02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Upon  successful  completion  of  the  training  above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,  the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applicant  should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receive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an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66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66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611B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nder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611B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upervision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applicant </w:t>
      </w:r>
      <w:r w:rsidR="0016611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supervision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satisfaction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purpose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D0C02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ation.</w:t>
      </w:r>
    </w:p>
    <w:p w:rsidR="00492DCD" w:rsidRPr="00434B77" w:rsidRDefault="00434B77" w:rsidP="006A2579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92DCD" w:rsidRPr="00434B77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Pr="00434B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92DCD" w:rsidRPr="00434B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4B77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492DCD" w:rsidRPr="00434B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4B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92DCD" w:rsidRPr="00434B77">
        <w:rPr>
          <w:rFonts w:ascii="Times New Roman" w:hAnsi="Times New Roman" w:cs="Times New Roman"/>
          <w:i/>
          <w:sz w:val="24"/>
          <w:szCs w:val="24"/>
          <w:lang w:val="en-US"/>
        </w:rPr>
        <w:t>ASYMMETRIC</w:t>
      </w:r>
      <w:r w:rsidRPr="00434B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92DCD" w:rsidRPr="00434B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POWER </w:t>
      </w:r>
      <w:r w:rsidRPr="00434B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92DCD" w:rsidRPr="00434B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434B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on  </w:t>
      </w:r>
      <w:r w:rsidR="00492DCD" w:rsidRPr="00434B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 </w:t>
      </w:r>
      <w:r w:rsidRPr="00434B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92DCD" w:rsidRPr="00434B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MET </w:t>
      </w:r>
      <w:r w:rsidRPr="00434B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92DCD" w:rsidRPr="00434B77">
        <w:rPr>
          <w:rFonts w:ascii="Times New Roman" w:hAnsi="Times New Roman" w:cs="Times New Roman"/>
          <w:i/>
          <w:sz w:val="24"/>
          <w:szCs w:val="24"/>
          <w:lang w:val="en-US"/>
        </w:rPr>
        <w:t>AEROPLANES</w:t>
      </w:r>
    </w:p>
    <w:p w:rsidR="00434B77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="00434B77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34B77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During </w:t>
      </w:r>
      <w:r w:rsidR="00434B77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this </w:t>
      </w:r>
      <w:r w:rsidR="00434B77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part </w:t>
      </w:r>
      <w:r w:rsidR="00434B77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434B77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434B77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training, </w:t>
      </w:r>
      <w:r w:rsidR="00434B77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special </w:t>
      </w:r>
      <w:r w:rsidR="00434B77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emphasis</w:t>
      </w:r>
      <w:r w:rsidR="00434B77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</w:t>
      </w:r>
      <w:r w:rsidR="00434B77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</w:t>
      </w:r>
      <w:r w:rsidR="00434B77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 </w:t>
      </w:r>
      <w:r w:rsidR="00434B77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placed </w:t>
      </w:r>
      <w:r w:rsidR="00434B77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 </w:t>
      </w:r>
      <w:r w:rsidR="00434B77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434B77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92DCD" w:rsidRPr="00D66A1A" w:rsidRDefault="00492DCD" w:rsidP="00434B77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 circumstances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actual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feathering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un-feathering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practice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done,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example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altitude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regulations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altitude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height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feathering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practice,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conditions,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distance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nearest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aerodrome.</w:t>
      </w:r>
    </w:p>
    <w:p w:rsidR="00492DCD" w:rsidRPr="00D66A1A" w:rsidRDefault="00492DCD" w:rsidP="00434B77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procedure  to  use  for  instructor  and  student  co-operation,  for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example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touch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drills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prevention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misunderstandings,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especially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feathering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feathering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zero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thrust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asymmetric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circuits.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procedure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positive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agreement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is  being  shut  down  or  re-started  or  set  at  zero  thrust  and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identifying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naming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going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34B77" w:rsidRPr="00D66A1A" w:rsidRDefault="00492DCD" w:rsidP="00434B77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 consideration  to  be  given  to  avoid  over-working  the  operating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 engine,  and  the  degraded   performance  when  operating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asymmetric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34B77" w:rsidRPr="00D66A1A" w:rsidRDefault="00492DCD" w:rsidP="00434B77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 need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specific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hecklist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type.</w:t>
      </w:r>
    </w:p>
    <w:p w:rsidR="00492DCD" w:rsidRPr="00434B77" w:rsidRDefault="00434B77" w:rsidP="00845B95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</w:t>
      </w:r>
      <w:r w:rsidR="00492DCD" w:rsidRPr="00434B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LONG </w:t>
      </w:r>
      <w:r w:rsidRPr="00434B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BRIEFING’s </w:t>
      </w:r>
      <w:r w:rsidR="00492DCD" w:rsidRPr="00434B7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92DCD" w:rsidRPr="00845B95" w:rsidRDefault="00492DCD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="00434B77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434B77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 </w:t>
      </w:r>
      <w:r w:rsidR="00434B77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5B95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Asymmetric  Power </w:t>
      </w:r>
      <w:r w:rsidR="00434B77" w:rsidRPr="00845B9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92DCD" w:rsidRPr="00D66A1A" w:rsidRDefault="00492DCD" w:rsidP="00BC1825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 introduction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asymmetric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34B77" w:rsidRDefault="00492DCD" w:rsidP="00BC1825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 feathering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propeller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operation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492DCD" w:rsidRPr="00D66A1A" w:rsidRDefault="00492DCD" w:rsidP="00BC1825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effects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cruising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BC1825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introduction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effects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upon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34B77" w:rsidRDefault="00492DCD" w:rsidP="00BC1825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note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foot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load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maintain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constant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heading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rudder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trim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492DCD" w:rsidRPr="00D66A1A" w:rsidRDefault="00492DCD" w:rsidP="00BC1825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un-feathering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propeller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regain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BC1825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434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inding  the  zero  thrust  setting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comparison  of  foot  load  when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feathered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zero thrust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C1825" w:rsidRDefault="00492DCD" w:rsidP="00BC1825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effects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recognition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engine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492DCD" w:rsidRPr="00D66A1A" w:rsidRDefault="00492DCD" w:rsidP="00BC1825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forces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effects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yaw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BC1825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failure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C1825" w:rsidRPr="00BC1825" w:rsidRDefault="00492DCD" w:rsidP="00BC1825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)    sudden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 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gradual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492DCD" w:rsidRPr="00BC1825" w:rsidRDefault="00492DCD" w:rsidP="00BC1825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complete 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partial.</w:t>
      </w:r>
    </w:p>
    <w:p w:rsidR="00492DCD" w:rsidRPr="00D66A1A" w:rsidRDefault="00492DCD" w:rsidP="00BC18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yaw,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direction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effects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yaw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C1825" w:rsidRDefault="00492DCD" w:rsidP="00BC18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indications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492DCD" w:rsidRPr="00D66A1A" w:rsidRDefault="00492DCD" w:rsidP="00BC18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identification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failed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BC18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 couples  and  residual  out  of  balance  forces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resultant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attitude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C1825" w:rsidRDefault="00492DCD" w:rsidP="00BC18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rudder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counteract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yaw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492DCD" w:rsidRPr="00D66A1A" w:rsidRDefault="00492DCD" w:rsidP="00BC18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aileron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dangers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misuse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BC18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elevator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maintain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BC18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power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maintain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safe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speed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altitude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BC18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supplementary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straight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simultaneous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increase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reduction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C1825" w:rsidRDefault="00492DCD" w:rsidP="00BC18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identification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failed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  =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idle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492DCD" w:rsidRPr="00D66A1A" w:rsidRDefault="00492DCD" w:rsidP="00BC18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engine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instruments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identification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92DCD" w:rsidRPr="00BC1825" w:rsidRDefault="00492DCD" w:rsidP="00BC1825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 fuel 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pressure 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flow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492DCD" w:rsidRPr="00BC1825" w:rsidRDefault="00492DCD" w:rsidP="00BC1825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RPM 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gauge 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response 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effect 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CSU 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action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at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lower 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higher 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speed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492DCD" w:rsidRPr="00BC1825" w:rsidRDefault="00492DCD" w:rsidP="00BC1825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engine 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temperature 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gauges.</w:t>
      </w:r>
    </w:p>
    <w:p w:rsidR="00492DCD" w:rsidRPr="00D66A1A" w:rsidRDefault="00492DCD" w:rsidP="00BC182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confirmation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identification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close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throttle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identified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failed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C1825" w:rsidRDefault="00492DCD" w:rsidP="00BC182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effects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recognition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engine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failure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turns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492DCD" w:rsidRPr="00D66A1A" w:rsidRDefault="00492DCD" w:rsidP="00BC182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identification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control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C1825" w:rsidRDefault="00492DCD" w:rsidP="00BC182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side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forces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effects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 yaw. </w:t>
      </w:r>
    </w:p>
    <w:p w:rsidR="00492DCD" w:rsidRPr="00845B95" w:rsidRDefault="00492DCD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="00BC1825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During</w:t>
      </w:r>
      <w:r w:rsidR="00BC1825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45B95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Turning  Flight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92DCD" w:rsidRPr="00D66A1A" w:rsidRDefault="00492DCD" w:rsidP="00027A1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 effect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 “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inside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engine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sudden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pronounced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027A1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)   effect  of   “ outside “  engine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:   effect  less  sudden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pronounced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027A1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the  possibility  of  confusion  in  identification 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particularly  at  low 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power</w:t>
      </w:r>
      <w:r w:rsidR="00BC1825" w:rsidRPr="00BC1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C182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BC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92DCD" w:rsidRPr="00027A1F" w:rsidRDefault="00492DCD" w:rsidP="00027A1F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 correct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use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rudder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492DCD" w:rsidRPr="00027A1F" w:rsidRDefault="00492DCD" w:rsidP="00027A1F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possible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need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return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lateral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level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confirm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correct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identification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027A1F" w:rsidRDefault="00492DCD" w:rsidP="00027A1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visual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indications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845B95" w:rsidRPr="00D66A1A" w:rsidRDefault="00492DCD" w:rsidP="00027A1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varying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027A1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speed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thrust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relationship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Default="00492DCD" w:rsidP="00027A1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at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cruising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cruising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clearly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recogniz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27A1F" w:rsidRDefault="00027A1F" w:rsidP="00027A1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027A1F" w:rsidRDefault="00027A1F" w:rsidP="00027A1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027A1F" w:rsidRDefault="00027A1F" w:rsidP="00027A1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027A1F" w:rsidRDefault="00027A1F" w:rsidP="00027A1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0F62CB" w:rsidRPr="00D66A1A" w:rsidRDefault="000F62CB" w:rsidP="00027A1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at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climb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failure  most  positively  recogniz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 high  speed  descent  and  low  power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 possible  failure  to  notice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asymmetry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engine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failure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o</w:t>
      </w:r>
      <w:r w:rsidR="00027A1F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Minimum </w:t>
      </w:r>
      <w:r w:rsidR="00027A1F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5B95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Control  Speeds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92DCD" w:rsidRPr="00D66A1A" w:rsidRDefault="00027A1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ASI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colour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coding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radial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027A1F" w:rsidRPr="00027A1F" w:rsidRDefault="00492DCD" w:rsidP="00027A1F">
      <w:pPr>
        <w:spacing w:after="0"/>
        <w:ind w:left="1134" w:hanging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27A1F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="00027A1F" w:rsidRPr="00027A1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this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exercise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concerned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ultimate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boundaries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controllability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various conditions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student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can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reach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steady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asymmetric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power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state,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approached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</w:t>
      </w:r>
      <w:r w:rsid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gradual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speed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reduction.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Sudden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given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manual  V </w:t>
      </w:r>
      <w:r w:rsidRPr="00027A1F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mca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purpose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 the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exercise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continue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gradual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introduction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student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asymmetric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extreme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critical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situations.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demonstration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of       V </w:t>
      </w:r>
      <w:r w:rsidR="00027A1F" w:rsidRPr="00027A1F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mca</w:t>
      </w:r>
      <w:r w:rsidR="00027A1F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027A1F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techniques  for  assessing  critical  speeds  with  wings  level  and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dangers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involved when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stalling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very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close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r w:rsidRPr="00027A1F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sse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027A1F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)   establish  a  minimum  control  speed  for  each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asymmetrically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disposed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establish critical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027A1F" w:rsidRPr="00027A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7A1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27A1F" w:rsidRDefault="00492DCD" w:rsidP="00027A1F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effects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speeds 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27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92DCD" w:rsidRPr="00E5551F" w:rsidRDefault="00492DCD" w:rsidP="00E5551F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27A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027A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)    bank</w:t>
      </w:r>
      <w:r w:rsidR="00027A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492DCD" w:rsidRPr="00E5551F" w:rsidRDefault="00492DCD" w:rsidP="00E5551F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27A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027A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zero </w:t>
      </w:r>
      <w:r w:rsidR="00027A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thrust </w:t>
      </w:r>
      <w:r w:rsidR="00027A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setting</w:t>
      </w:r>
      <w:r w:rsidR="00027A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492DCD" w:rsidRPr="00E5551F" w:rsidRDefault="00492DCD" w:rsidP="00E5551F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27A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027A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take-off </w:t>
      </w:r>
      <w:r w:rsidR="00027A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configuration</w:t>
      </w:r>
      <w:r w:rsidR="00027A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E5551F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(A)   landing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gear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down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flap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(B)   landing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gear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up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flap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set.</w:t>
      </w:r>
    </w:p>
    <w:p w:rsidR="00492DCD" w:rsidRPr="00E5551F" w:rsidRDefault="00492DCD" w:rsidP="00E5551F">
      <w:pPr>
        <w:spacing w:after="0"/>
        <w:ind w:left="1418" w:hanging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551F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="00E5551F" w:rsidRPr="00E5551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important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appreciate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use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5 ° of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bank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towards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operating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engine</w:t>
      </w:r>
      <w:r w:rsid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produces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lower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V </w:t>
      </w:r>
      <w:r w:rsidRPr="00E5551F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mca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also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better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performance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than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obtained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wings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held</w:t>
      </w:r>
      <w:r w:rsid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level.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now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normal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manufacturers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use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5 ° of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bank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this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manner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when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determining</w:t>
      </w:r>
      <w:r w:rsid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V </w:t>
      </w:r>
      <w:r w:rsidRPr="00E5551F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mca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for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specific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type.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Thus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 </w:t>
      </w:r>
      <w:r w:rsidRPr="00E5551F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mca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quoted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aeroplane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manual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will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been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obtained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using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technique.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="00E5551F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Feathering </w:t>
      </w:r>
      <w:r w:rsidR="00E5551F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E5551F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un</w:t>
      </w:r>
      <w:r w:rsidR="00845B95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845B95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feathering</w:t>
      </w:r>
      <w:r w:rsidR="00E5551F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92DCD" w:rsidRPr="00D66A1A" w:rsidRDefault="00492DCD" w:rsidP="00E5551F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minimum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heights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practic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feathering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un-feathering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drills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E5551F" w:rsidRDefault="00492DCD" w:rsidP="00E5551F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)   engine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handling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  precautions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overheating,  icing 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conditions,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priming,  warm  up  and  method  of  simulating  engine  failure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reference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aircraft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engine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manual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service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instructions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bulletins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q</w:t>
      </w:r>
      <w:r w:rsidR="00E5551F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Engine </w:t>
      </w:r>
      <w:r w:rsidR="00E5551F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5B95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Failure  Procedure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92DCD" w:rsidRPr="00D66A1A" w:rsidRDefault="00492DCD" w:rsidP="00E5551F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once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maintenance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control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been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achieved,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order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determined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phase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E5551F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flight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phase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92DCD" w:rsidRPr="00E5551F" w:rsidRDefault="00492DCD" w:rsidP="00E5551F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 in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cruising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492DCD" w:rsidRPr="00E5551F" w:rsidRDefault="00492DCD" w:rsidP="00E5551F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critical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phase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such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immediately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after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take-off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during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approach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landing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during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go-around.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E5551F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Aircraft </w:t>
      </w:r>
      <w:r w:rsidR="00E5551F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5B95" w:rsidRPr="00845B95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ype</w:t>
      </w:r>
      <w:r w:rsidR="00E5551F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492DCD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Variations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will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inevitably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occur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certain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drills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due  to  differences  between  aeroplane  types  and  perhaps  between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models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type.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or equivalent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document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example  owner’s  manual  or  pilot’s  operating  handbook</w:t>
      </w:r>
      <w:r w:rsidR="00E5551F" w:rsidRPr="00E555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51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 is  to  be consulted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establish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exact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these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procedures.</w:t>
      </w:r>
    </w:p>
    <w:p w:rsidR="00E5551F" w:rsidRDefault="00E5551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5551F" w:rsidRDefault="00E5551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5551F" w:rsidRDefault="00E5551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5551F" w:rsidRPr="00D66A1A" w:rsidRDefault="00E5551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example,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manual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equivalent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document </w:t>
      </w:r>
      <w:r w:rsidR="00E5551F"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6B3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5551F"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E5551F"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 w:rsidR="00E5551F"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owner’s </w:t>
      </w:r>
      <w:r w:rsidR="00E5551F"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manual </w:t>
      </w:r>
      <w:r w:rsidR="00E5551F"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pilot’s </w:t>
      </w:r>
      <w:r w:rsidR="00E5551F"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6B3A">
        <w:rPr>
          <w:rFonts w:ascii="Times New Roman" w:hAnsi="Times New Roman" w:cs="Times New Roman"/>
          <w:i/>
          <w:sz w:val="24"/>
          <w:szCs w:val="24"/>
          <w:lang w:val="en-US"/>
        </w:rPr>
        <w:t>operating</w:t>
      </w:r>
      <w:r w:rsidR="00E5551F"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handbook</w:t>
      </w:r>
      <w:r w:rsidR="00E5551F"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6B3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call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raising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flaps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gear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before feathering,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whilst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another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recommend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feathering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first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step.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reason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latter procedure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could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due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fact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some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engines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cannot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feathered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6B3A" w:rsidRPr="00D66A1A">
        <w:rPr>
          <w:rFonts w:ascii="Times New Roman" w:hAnsi="Times New Roman" w:cs="Times New Roman"/>
          <w:sz w:val="24"/>
          <w:szCs w:val="24"/>
          <w:lang w:val="en-US"/>
        </w:rPr>
        <w:t>RPM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drops below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certain </w:t>
      </w:r>
      <w:r w:rsidR="00E5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figure.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Again,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aeroplanes,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raising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gear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create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drag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during retraction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due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transient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position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gear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doors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result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this retraction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left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until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feathering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been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accomplished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propeller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drag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reduced.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Therefore,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order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drills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shown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syllabus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immediate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subsequent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actions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guide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exact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order of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precedence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determined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reference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equivalent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document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6B3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76B3A"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6B3A">
        <w:rPr>
          <w:rFonts w:ascii="Times New Roman" w:hAnsi="Times New Roman" w:cs="Times New Roman"/>
          <w:i/>
          <w:sz w:val="24"/>
          <w:szCs w:val="24"/>
          <w:lang w:val="en-US"/>
        </w:rPr>
        <w:t>for example</w:t>
      </w:r>
      <w:r w:rsidR="00D76B3A"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owner’s </w:t>
      </w:r>
      <w:r w:rsidR="00D76B3A"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6B3A">
        <w:rPr>
          <w:rFonts w:ascii="Times New Roman" w:hAnsi="Times New Roman" w:cs="Times New Roman"/>
          <w:i/>
          <w:sz w:val="24"/>
          <w:szCs w:val="24"/>
          <w:lang w:val="en-US"/>
        </w:rPr>
        <w:t>manual</w:t>
      </w:r>
      <w:r w:rsidR="00D76B3A"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</w:t>
      </w:r>
      <w:r w:rsidR="00D76B3A"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pilot’s</w:t>
      </w:r>
      <w:r w:rsidR="00D76B3A"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operating</w:t>
      </w:r>
      <w:r w:rsidR="00D76B3A"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handbook</w:t>
      </w:r>
      <w:r w:rsidR="00D76B3A" w:rsidRPr="00D76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6B3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specific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being used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6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course.</w:t>
      </w:r>
    </w:p>
    <w:p w:rsidR="00492DCD" w:rsidRPr="00DA02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="00DA021A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In</w:t>
      </w:r>
      <w:r w:rsidR="00DA021A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DA021A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DA021A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5B95" w:rsidRPr="00845B95">
        <w:rPr>
          <w:rFonts w:ascii="Times New Roman" w:hAnsi="Times New Roman" w:cs="Times New Roman"/>
          <w:i/>
          <w:sz w:val="24"/>
          <w:szCs w:val="24"/>
          <w:lang w:val="en-US"/>
        </w:rPr>
        <w:t>Engine  Failure  in  Cruise</w:t>
      </w:r>
      <w:r w:rsidR="00845B95"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phase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 landing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92DCD" w:rsidRPr="00DA021A" w:rsidRDefault="00DA021A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A021A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A021A">
        <w:rPr>
          <w:rFonts w:ascii="Times New Roman" w:hAnsi="Times New Roman" w:cs="Times New Roman"/>
          <w:sz w:val="24"/>
          <w:szCs w:val="24"/>
          <w:lang w:val="en-US"/>
        </w:rPr>
        <w:t>)   immediate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 actions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A02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92DCD" w:rsidRPr="00DA021A" w:rsidRDefault="00492DCD" w:rsidP="00DA021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A02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)    recognition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 asymmetric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condition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021A" w:rsidRDefault="00492DCD" w:rsidP="00DA021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A02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)   identification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confirmation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failed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92DCD" w:rsidRPr="00DA021A" w:rsidRDefault="00492DCD" w:rsidP="00DA021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(A) 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idle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idle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021A" w:rsidRDefault="00492DCD" w:rsidP="00DA021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(B) 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closing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throttle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 confirmation. </w:t>
      </w:r>
    </w:p>
    <w:p w:rsidR="00492DCD" w:rsidRPr="00DA021A" w:rsidRDefault="00492DCD" w:rsidP="00DA021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A02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)  cause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 fire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A021A" w:rsidRDefault="00492DCD" w:rsidP="00DA021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A021A">
        <w:rPr>
          <w:rFonts w:ascii="Times New Roman" w:hAnsi="Times New Roman" w:cs="Times New Roman"/>
          <w:sz w:val="24"/>
          <w:szCs w:val="24"/>
          <w:lang w:val="en-US"/>
        </w:rPr>
        <w:t>(A)  typical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 reasons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 failure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A021A" w:rsidRDefault="00492DCD" w:rsidP="00DA021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(B)   methods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 rectification.</w:t>
      </w:r>
    </w:p>
    <w:p w:rsidR="00492DCD" w:rsidRPr="00DA021A" w:rsidRDefault="00492DCD" w:rsidP="00DA021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A02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)  feathering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 decision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92DCD" w:rsidRPr="00DA021A" w:rsidRDefault="00492DCD" w:rsidP="00DA021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(A)   reduction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drag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021A" w:rsidRDefault="00492DCD" w:rsidP="00DA021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(B)   need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 speed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 haste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A021A" w:rsidRDefault="00492DCD" w:rsidP="00DA021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(C)  use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 xml:space="preserve">rudder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sz w:val="24"/>
          <w:szCs w:val="24"/>
          <w:lang w:val="en-US"/>
        </w:rPr>
        <w:t>trim.</w:t>
      </w:r>
    </w:p>
    <w:p w:rsidR="00492DCD" w:rsidRPr="00D66A1A" w:rsidRDefault="00DA021A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subsequent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actions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92DCD" w:rsidRPr="00D66A1A" w:rsidRDefault="00492DCD" w:rsidP="00DA021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live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A021A" w:rsidRDefault="00492DCD" w:rsidP="00DA021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(A)   temperature,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pressures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power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DA021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(B)   remaining services;</w:t>
      </w:r>
    </w:p>
    <w:p w:rsidR="00DA021A" w:rsidRDefault="00492DCD" w:rsidP="00DA021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(C) 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electrical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load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assess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reduce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DA021A" w:rsidRDefault="00492DCD" w:rsidP="00DA021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(D) 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source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driven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instruments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DA021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(E)  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gear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DA021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(F)  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flaps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services.</w:t>
      </w:r>
    </w:p>
    <w:p w:rsidR="00492DCD" w:rsidRPr="00D66A1A" w:rsidRDefault="00492DCD" w:rsidP="00DA021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plan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92DCD" w:rsidRPr="00D66A1A" w:rsidRDefault="00492DCD" w:rsidP="00DA021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(A)   ATC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weather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021A" w:rsidRDefault="00492DCD" w:rsidP="00DA021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(B) 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terrain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clearance,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cruise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DA021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(C) 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decision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divert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continue.</w:t>
      </w:r>
    </w:p>
    <w:p w:rsidR="00DA021A" w:rsidRDefault="00492DCD" w:rsidP="00DA021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fuel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best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remaining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fuel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DA021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dangers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re-starting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damaged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DA021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action  if  unable  to  maintain  altitude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effect  of  altitude  on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DA021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effects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DA021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effects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Default="00492DCD" w:rsidP="00DA021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effects   on   various   airframe   configuration   and   propeller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settings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021A" w:rsidRDefault="00DA021A" w:rsidP="00DA021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DA021A" w:rsidRDefault="00DA021A" w:rsidP="00DA021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DA021A" w:rsidRPr="00D66A1A" w:rsidRDefault="00DA021A" w:rsidP="00DA021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DA021A" w:rsidRDefault="00492DCD" w:rsidP="00DA021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owner’s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92DCD" w:rsidRPr="00D66A1A" w:rsidRDefault="00492DCD" w:rsidP="005071D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(A)   cruising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5071D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(B)   climbing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ASI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colour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coding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A021A" w:rsidRPr="00DA02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blue </w:t>
      </w:r>
      <w:r w:rsidR="00DA021A" w:rsidRPr="00DA02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r w:rsidR="00DA021A" w:rsidRPr="00DA02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021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021A" w:rsidRDefault="00492DCD" w:rsidP="005071D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(C) 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descending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5071D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(D) 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turning.</w:t>
      </w:r>
    </w:p>
    <w:p w:rsidR="00492DCD" w:rsidRPr="00D66A1A" w:rsidRDefault="00492DCD" w:rsidP="005071D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)   “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engine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limitations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handling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021A" w:rsidRDefault="00492DCD" w:rsidP="005071D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DA0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845B95" w:rsidRDefault="00492DCD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 w:rsidR="00DA021A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DA021A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Significant </w:t>
      </w:r>
      <w:r w:rsidR="00DA021A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5B95" w:rsidRPr="00845B9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actors</w:t>
      </w:r>
      <w:r w:rsidR="00DA021A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92DCD" w:rsidRPr="00D66A1A" w:rsidRDefault="005071D6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1)   significance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speed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92DCD" w:rsidRPr="00D66A1A" w:rsidRDefault="00492DCD" w:rsidP="005071D6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  effect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gear,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flap,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feathering,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take-off,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trim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setting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operating landing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gear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flaps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071D6" w:rsidRDefault="00492DCD" w:rsidP="005071D6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mass,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altitude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temperature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). </w:t>
      </w:r>
    </w:p>
    <w:p w:rsidR="00492DCD" w:rsidRPr="00D66A1A" w:rsidRDefault="005071D6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significance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climb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speed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r w:rsidR="00492DCD" w:rsidRPr="005071D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yse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92DCD" w:rsidRPr="00D66A1A" w:rsidRDefault="00492DCD" w:rsidP="005071D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  acceleration  to  best  engine  climb  speed  and  establishing  a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positive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071D6" w:rsidRDefault="00492DCD" w:rsidP="005071D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relationship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5071D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action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unable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climb.</w:t>
      </w:r>
    </w:p>
    <w:p w:rsidR="00492DCD" w:rsidRPr="00D66A1A" w:rsidRDefault="005071D6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)   significance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asymmetric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committal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speed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action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baulked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below asymmetric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committal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height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845B95" w:rsidRDefault="00492DCD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="005071D6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5071D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Engine </w:t>
      </w:r>
      <w:r w:rsidR="005071D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5B95" w:rsidRPr="00845B9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ailure </w:t>
      </w:r>
      <w:r w:rsidR="005071D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during </w:t>
      </w:r>
      <w:r w:rsidR="005071D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ake</w:t>
      </w:r>
      <w:r w:rsidR="005071D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5071D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off</w:t>
      </w:r>
      <w:r w:rsidR="005071D6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92DCD" w:rsidRPr="00D66A1A" w:rsidRDefault="005071D6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below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r w:rsidR="00492DCD" w:rsidRPr="005071D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mca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un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stick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speed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071D6" w:rsidRDefault="00492DCD" w:rsidP="005071D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 accelerate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stop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distance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5071D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prior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available.</w:t>
      </w:r>
    </w:p>
    <w:p w:rsidR="00492DCD" w:rsidRPr="00D66A1A" w:rsidRDefault="005071D6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above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r w:rsidR="00492DCD" w:rsidRPr="005071D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mca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un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stick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below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speed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5071D6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immediate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remaining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achieve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forced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landing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5071D6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)   considerations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071D6" w:rsidRDefault="00492DCD" w:rsidP="005071D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  degree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engine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5071D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speed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5071D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mass,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altitude,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temperature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D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071D6" w:rsidRPr="005071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71D6">
        <w:rPr>
          <w:rFonts w:ascii="Times New Roman" w:hAnsi="Times New Roman" w:cs="Times New Roman"/>
          <w:i/>
          <w:sz w:val="24"/>
          <w:szCs w:val="24"/>
          <w:lang w:val="en-US"/>
        </w:rPr>
        <w:t>performance</w:t>
      </w:r>
      <w:r w:rsidR="005071D6" w:rsidRPr="005071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71D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5071D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configuration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5071D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length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runway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remaining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071D6" w:rsidRDefault="00492DCD" w:rsidP="005071D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position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obstacles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ahead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5071D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Engine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ake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071D6" w:rsidRPr="00A575D7" w:rsidRDefault="005071D6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</w:t>
      </w:r>
      <w:r w:rsidR="00492DCD"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(1)   simulated 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A575D7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safe 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A575D7">
        <w:rPr>
          <w:rFonts w:ascii="Times New Roman" w:hAnsi="Times New Roman" w:cs="Times New Roman"/>
          <w:i/>
          <w:sz w:val="24"/>
          <w:szCs w:val="24"/>
          <w:lang w:val="en-US"/>
        </w:rPr>
        <w:t>height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A575D7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above 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</w:t>
      </w:r>
      <w:r w:rsidR="00492DCD" w:rsidRPr="00A575D7">
        <w:rPr>
          <w:rFonts w:ascii="Times New Roman" w:hAnsi="Times New Roman" w:cs="Times New Roman"/>
          <w:i/>
          <w:sz w:val="24"/>
          <w:szCs w:val="24"/>
          <w:lang w:val="en-US"/>
        </w:rPr>
        <w:t>ake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A575D7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off 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safety 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A575D7">
        <w:rPr>
          <w:rFonts w:ascii="Times New Roman" w:hAnsi="Times New Roman" w:cs="Times New Roman"/>
          <w:i/>
          <w:sz w:val="24"/>
          <w:szCs w:val="24"/>
          <w:lang w:val="en-US"/>
        </w:rPr>
        <w:t>speed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492DCD" w:rsidRPr="00A575D7" w:rsidRDefault="005071D6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</w:t>
      </w:r>
      <w:r w:rsidR="00492DCD" w:rsidRPr="00A575D7">
        <w:rPr>
          <w:rFonts w:ascii="Times New Roman" w:hAnsi="Times New Roman" w:cs="Times New Roman"/>
          <w:i/>
          <w:sz w:val="24"/>
          <w:szCs w:val="24"/>
          <w:lang w:val="en-US"/>
        </w:rPr>
        <w:t>(2)   considerations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A575D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92DCD" w:rsidRPr="00D66A1A" w:rsidRDefault="00492DCD" w:rsidP="005071D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 need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maintain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5071D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bank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towards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071D6" w:rsidRDefault="00492DCD" w:rsidP="005071D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use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available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achieving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best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5071D6" w:rsidRDefault="00492DCD" w:rsidP="005071D6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mass,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altitude,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temperature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D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071D6" w:rsidRPr="005071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71D6">
        <w:rPr>
          <w:rFonts w:ascii="Times New Roman" w:hAnsi="Times New Roman" w:cs="Times New Roman"/>
          <w:i/>
          <w:sz w:val="24"/>
          <w:szCs w:val="24"/>
          <w:lang w:val="en-US"/>
        </w:rPr>
        <w:t>performance</w:t>
      </w:r>
      <w:r w:rsidR="005071D6" w:rsidRPr="005071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71D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071D6" w:rsidRPr="005071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71D6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492DCD" w:rsidRPr="00D66A1A" w:rsidRDefault="00492DCD" w:rsidP="005071D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prevailing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circumstances.</w:t>
      </w:r>
    </w:p>
    <w:p w:rsidR="00492DCD" w:rsidRPr="00A575D7" w:rsidRDefault="005071D6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492DCD"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(3)   Immediate 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A575D7">
        <w:rPr>
          <w:rFonts w:ascii="Times New Roman" w:hAnsi="Times New Roman" w:cs="Times New Roman"/>
          <w:i/>
          <w:sz w:val="24"/>
          <w:szCs w:val="24"/>
          <w:lang w:val="en-US"/>
        </w:rPr>
        <w:t>actions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A575D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A575D7" w:rsidRDefault="00492DCD" w:rsidP="00A575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 maintenance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control,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speed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A575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recognition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asymmetric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condition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A575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identification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confirmation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failed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575D7" w:rsidRDefault="00492DCD" w:rsidP="00A575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feathering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removal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drag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575D7"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procedure </w:t>
      </w:r>
      <w:r w:rsidR="00A575D7"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A575D7"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>type</w:t>
      </w:r>
      <w:r w:rsidR="00A575D7" w:rsidRPr="00A575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575D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Default="00492DCD" w:rsidP="00A575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establishing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SE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climb </w:t>
      </w:r>
      <w:r w:rsidR="00A5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speed.</w:t>
      </w:r>
    </w:p>
    <w:p w:rsidR="006D11C8" w:rsidRDefault="006D11C8" w:rsidP="00A575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6D11C8" w:rsidRDefault="006D11C8" w:rsidP="00A575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6D11C8" w:rsidRPr="00D66A1A" w:rsidRDefault="006D11C8" w:rsidP="00A575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492DCD" w:rsidRPr="006D11C8" w:rsidRDefault="00492DCD" w:rsidP="006D11C8">
      <w:pPr>
        <w:spacing w:after="0"/>
        <w:ind w:left="851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(4)   Subsequent </w:t>
      </w:r>
      <w:r w:rsidR="006D11C8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>actions</w:t>
      </w:r>
      <w:r w:rsidR="006D11C8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6D11C8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whilst </w:t>
      </w:r>
      <w:r w:rsidR="006D11C8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carrying </w:t>
      </w:r>
      <w:r w:rsidR="006D11C8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out </w:t>
      </w:r>
      <w:r w:rsidR="006D11C8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 </w:t>
      </w:r>
      <w:r w:rsidR="006D11C8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asymmetric </w:t>
      </w:r>
      <w:r w:rsidR="006D11C8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power </w:t>
      </w:r>
      <w:r w:rsidR="006D11C8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>climb</w:t>
      </w:r>
      <w:r w:rsidR="006D11C8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</w:t>
      </w:r>
      <w:r w:rsidR="006D11C8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6D11C8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downwind position </w:t>
      </w:r>
      <w:r w:rsidR="006D11C8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6D11C8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 </w:t>
      </w:r>
      <w:r w:rsidR="006D11C8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best </w:t>
      </w:r>
      <w:r w:rsidR="006D11C8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>rate</w:t>
      </w:r>
      <w:r w:rsidR="006D11C8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6D11C8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climb </w:t>
      </w:r>
      <w:r w:rsidR="006D11C8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>speed</w:t>
      </w:r>
      <w:r w:rsidR="006D11C8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92DCD" w:rsidRPr="00D66A1A" w:rsidRDefault="00492DCD" w:rsidP="006D11C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 cause 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fire 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11C8" w:rsidRDefault="00492DCD" w:rsidP="006D11C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live 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engine, 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6D11C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remaining 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services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6D11C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ATC 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liaison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6D11C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fuel </w:t>
      </w:r>
      <w:r w:rsidR="006D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management.</w:t>
      </w:r>
    </w:p>
    <w:p w:rsidR="00492DCD" w:rsidRPr="006D11C8" w:rsidRDefault="006D11C8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</w:t>
      </w:r>
      <w:r w:rsidR="00492DCD" w:rsidRPr="006D11C8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Pr="006D11C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92DCD" w:rsidRPr="006D11C8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92DCD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these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6D11C8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are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applicable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6D11C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aeroplane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6D11C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 </w:t>
      </w:r>
      <w:r w:rsidRPr="006D11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6D11C8">
        <w:rPr>
          <w:rFonts w:ascii="Times New Roman" w:hAnsi="Times New Roman" w:cs="Times New Roman"/>
          <w:i/>
          <w:sz w:val="24"/>
          <w:szCs w:val="24"/>
          <w:lang w:val="en-US"/>
        </w:rPr>
        <w:t>situation.</w:t>
      </w:r>
    </w:p>
    <w:p w:rsidR="00492DCD" w:rsidRPr="00845B95" w:rsidRDefault="00492DCD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w</w:t>
      </w:r>
      <w:r w:rsidR="006D11C8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D11C8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Asymmetric</w:t>
      </w:r>
      <w:r w:rsidR="006D11C8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5B95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Committal  Height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92DCD" w:rsidRPr="00D66A1A" w:rsidRDefault="00016DDD" w:rsidP="00F91697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Asymmetric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committal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needed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establish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positive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climb whilst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maintaining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adequate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control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removal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drag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 landing.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significantly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reduced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many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23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when operating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engine,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consideration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minimum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height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it would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safely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possible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attempt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go-around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procedure,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during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approach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path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changed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descent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climb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high drag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configuration.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Due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height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loss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occur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operating engine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brought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up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power,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gear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flap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retracted,  and  the  aeroplane 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established  in  a  climb  at  V </w:t>
      </w:r>
      <w:r w:rsidR="00492DCD" w:rsidRPr="00F9169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ayse</w:t>
      </w:r>
      <w:r w:rsidR="00F91697" w:rsidRPr="00F9169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minimum  height  </w:t>
      </w:r>
      <w:r w:rsidR="00492DCD" w:rsidRPr="00F9169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91697" w:rsidRPr="00F916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often  referred  to  as  “ asymmetric  committal height “ </w:t>
      </w:r>
      <w:r w:rsidR="00492DCD" w:rsidRPr="00F9169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selected,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below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attempt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aeroplane round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again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another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circuit.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height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compatible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up weight,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altitude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used,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temperature,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wind,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height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obstructions along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path,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F91697" w:rsidP="00F91697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Circuit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asymmetric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power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91697" w:rsidRDefault="00492DCD" w:rsidP="00F91697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 definition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asymmetric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committal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height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91697" w:rsidRDefault="00492DCD" w:rsidP="00F91697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 use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pattern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F91697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action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unable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maintain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circuit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height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F91697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speed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settings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F91697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decision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land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go-around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asymmetric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committal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height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factors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considered;</w:t>
      </w:r>
    </w:p>
    <w:p w:rsidR="00492DCD" w:rsidRPr="00D66A1A" w:rsidRDefault="00F91697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)   Undershooting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importance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maintaining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correct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speed,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F9169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F916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F91697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Pr="00F916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F916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below </w:t>
      </w:r>
      <w:r w:rsidRPr="00F916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 </w:t>
      </w:r>
      <w:r w:rsidR="00492DCD" w:rsidRPr="00F9169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yse</w:t>
      </w:r>
      <w:r w:rsidRPr="00F916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F91697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492DCD" w:rsidRPr="00845B95" w:rsidRDefault="00492DCD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="00F91697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F91697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Speed </w:t>
      </w:r>
      <w:r w:rsidR="00F91697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F91697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eading </w:t>
      </w:r>
      <w:r w:rsidR="00F91697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45B95" w:rsidRPr="00845B95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ontrol</w:t>
      </w:r>
      <w:r w:rsidR="00F91697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F91697" w:rsidRDefault="00F91697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height,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relationship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possible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drag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492DCD" w:rsidRPr="00D66A1A" w:rsidRDefault="00F91697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establishing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positive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speed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91697" w:rsidRDefault="00492DCD" w:rsidP="00F91697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 effect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availability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systems,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flap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gear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F91697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operation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rapid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clean </w:t>
      </w:r>
      <w:r w:rsidR="00F916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up.</w:t>
      </w:r>
    </w:p>
    <w:p w:rsidR="00492DCD" w:rsidRPr="00357F73" w:rsidRDefault="00492DCD" w:rsidP="00357F73">
      <w:pPr>
        <w:spacing w:after="0"/>
        <w:ind w:left="1418" w:hanging="992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57F73">
        <w:rPr>
          <w:rFonts w:ascii="Times New Roman" w:hAnsi="Times New Roman" w:cs="Times New Roman"/>
          <w:b/>
          <w:i/>
          <w:sz w:val="24"/>
          <w:szCs w:val="24"/>
          <w:lang w:val="en-US"/>
        </w:rPr>
        <w:t>Note  1</w:t>
      </w:r>
      <w:r w:rsidR="00F91697" w:rsidRPr="00357F7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t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  air  speed  at  which  the  decision  is  made  to  commit  the 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>aeroplane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landing 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go-around 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should 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>normally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best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 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>rate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climb 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speed 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any 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case 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not 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less </w:t>
      </w:r>
      <w:r w:rsid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than 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safety </w:t>
      </w:r>
      <w:r w:rsidR="00F91697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>speed.</w:t>
      </w:r>
    </w:p>
    <w:p w:rsidR="00492DCD" w:rsidRPr="00357F73" w:rsidRDefault="00492DCD" w:rsidP="00357F73">
      <w:pPr>
        <w:spacing w:after="0"/>
        <w:ind w:left="1418" w:hanging="992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57F7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Note </w:t>
      </w:r>
      <w:r w:rsidR="00357F73" w:rsidRPr="00357F7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357F73" w:rsidRPr="00357F7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n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account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instrument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approach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 D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ecision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>eight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its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associated </w:t>
      </w:r>
      <w:r w:rsid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procedures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confused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selection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minimum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height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initiating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go-around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</w:t>
      </w:r>
      <w:r w:rsid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>asymmetric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power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>flight.</w:t>
      </w:r>
    </w:p>
    <w:p w:rsidR="00357F73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y</w:t>
      </w:r>
      <w:r w:rsidR="00357F73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357F73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Engine </w:t>
      </w:r>
      <w:r w:rsidR="00357F73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5B95" w:rsidRPr="00845B9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ailure </w:t>
      </w:r>
      <w:r w:rsidR="00357F73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during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engines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missed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492DCD" w:rsidRDefault="00357F73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asymmetric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committal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57F73" w:rsidRDefault="00357F73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7F73" w:rsidRDefault="00357F73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7F73" w:rsidRDefault="00357F73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7F73" w:rsidRDefault="00357F73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7F73" w:rsidRPr="00D66A1A" w:rsidRDefault="00357F73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92DCD" w:rsidRPr="00D66A1A" w:rsidRDefault="00357F73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speed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heading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control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decision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attempt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landing,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go-around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 circumstances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dictate.</w:t>
      </w:r>
    </w:p>
    <w:p w:rsidR="00492DCD" w:rsidRPr="00357F73" w:rsidRDefault="00492DCD" w:rsidP="00357F73">
      <w:pPr>
        <w:spacing w:after="0"/>
        <w:ind w:left="1276" w:hanging="85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57F73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="00357F73" w:rsidRPr="00357F7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 least  one  demonstration and  practice  of  engine  failure  in  this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situation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should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 </w:t>
      </w:r>
      <w:r w:rsid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>performed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during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357F73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>course.</w:t>
      </w:r>
    </w:p>
    <w:p w:rsidR="00492DCD" w:rsidRPr="00845B95" w:rsidRDefault="00492DCD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z</w:t>
      </w:r>
      <w:r w:rsidR="00357F73"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357F73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Instrument</w:t>
      </w:r>
      <w:r w:rsidR="00357F73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5B95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lying</w:t>
      </w:r>
      <w:r w:rsidR="00357F73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 </w:t>
      </w:r>
      <w:r w:rsidR="00357F73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5B95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Asymmetric  Power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357F73" w:rsidRDefault="00357F73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considerations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relating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during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92DCD" w:rsidRPr="00D66A1A" w:rsidRDefault="00492DCD" w:rsidP="00357F73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 straight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57F73" w:rsidRDefault="00492DCD" w:rsidP="00357F73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climbing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descending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357F73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standard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357F73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level,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climbing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descending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turns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turns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- selected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headings.</w:t>
      </w:r>
    </w:p>
    <w:p w:rsidR="00357F73" w:rsidRDefault="00357F73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vacuum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operated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instruments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availability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492DCD" w:rsidRPr="00D66A1A" w:rsidRDefault="00357F73" w:rsidP="00357F7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electrical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source.</w:t>
      </w:r>
    </w:p>
    <w:p w:rsidR="00357F73" w:rsidRDefault="00357F73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492DCD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ADDITIONAL 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 </w:t>
      </w:r>
      <w:r w:rsidR="00492DCD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PRIVILEGES 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="00492DCD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CONDUCT 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492DCD" w:rsidRPr="00357F73" w:rsidRDefault="00357F73" w:rsidP="00357F73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</w:t>
      </w:r>
      <w:r w:rsidR="00492DCD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LINE 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FLYING  </w:t>
      </w:r>
      <w:r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2DCD" w:rsidRPr="00357F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UNDER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92DCD" w:rsidRPr="00357F73">
        <w:rPr>
          <w:rFonts w:ascii="Times New Roman" w:hAnsi="Times New Roman" w:cs="Times New Roman"/>
          <w:i/>
          <w:sz w:val="24"/>
          <w:szCs w:val="24"/>
          <w:lang w:val="en-US"/>
        </w:rPr>
        <w:t>SUPERVISION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aa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In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7F73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7F73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7F73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7F73" w:rsidRPr="00D66A1A">
        <w:rPr>
          <w:rFonts w:ascii="Times New Roman" w:hAnsi="Times New Roman" w:cs="Times New Roman"/>
          <w:sz w:val="24"/>
          <w:szCs w:val="24"/>
          <w:lang w:val="en-US"/>
        </w:rPr>
        <w:t>Supervision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 ( LFUS )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provided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 FCL.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910.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received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described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paragraph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57F73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357F73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35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AMC.</w:t>
      </w:r>
    </w:p>
    <w:p w:rsidR="00492DCD" w:rsidRPr="00845B95" w:rsidRDefault="00845B95" w:rsidP="00845B95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="00492DCD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where    no    </w:t>
      </w:r>
      <w:r w:rsidR="00492DCD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FSTD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92DCD" w:rsidRPr="00845B95">
        <w:rPr>
          <w:rFonts w:ascii="Times New Roman" w:hAnsi="Times New Roman" w:cs="Times New Roman"/>
          <w:i/>
          <w:sz w:val="24"/>
          <w:szCs w:val="24"/>
          <w:lang w:val="en-US"/>
        </w:rPr>
        <w:t>EXISTS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exists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sought,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similar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of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type.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includes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elements listed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sub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paragraph,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synthetic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replaced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appropriate exercises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type.</w:t>
      </w:r>
    </w:p>
    <w:p w:rsidR="00492DCD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538E0" w:rsidRPr="00D66A1A" w:rsidRDefault="00C538E0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92DCD" w:rsidRPr="00845B95" w:rsidRDefault="00492DCD" w:rsidP="00492DC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5B9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845B95" w:rsidRPr="00845B9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845B9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845B95" w:rsidRPr="00845B9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845B95" w:rsidRPr="00845B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845B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845B95" w:rsidRPr="00845B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b/>
          <w:sz w:val="24"/>
          <w:szCs w:val="24"/>
          <w:lang w:val="en-US"/>
        </w:rPr>
        <w:t>930.</w:t>
      </w:r>
      <w:r w:rsidR="00845B95" w:rsidRPr="00845B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TRI </w:t>
      </w:r>
      <w:r w:rsidR="00845B95" w:rsidRPr="00845B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845B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TRI</w:t>
      </w:r>
      <w:r w:rsidR="00845B95" w:rsidRPr="00845B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45B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 </w:t>
      </w:r>
      <w:r w:rsidR="00845B95" w:rsidRPr="00845B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Training   C</w:t>
      </w:r>
      <w:r w:rsidRPr="00845B95">
        <w:rPr>
          <w:rFonts w:ascii="Times New Roman" w:hAnsi="Times New Roman" w:cs="Times New Roman"/>
          <w:b/>
          <w:sz w:val="24"/>
          <w:szCs w:val="24"/>
          <w:lang w:val="en-US"/>
        </w:rPr>
        <w:t>ourse</w:t>
      </w:r>
    </w:p>
    <w:p w:rsidR="00492DCD" w:rsidRPr="00845B95" w:rsidRDefault="00845B95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492DCD"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HELICOPTERS </w:t>
      </w:r>
      <w:r w:rsidRPr="00845B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92DCD" w:rsidRPr="00845B95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aim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train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licence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holders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 competence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defined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920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awareness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throughout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teaching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knowledge,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attitudes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task,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designed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give adequate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instruction,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instruction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and FSTD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instruct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helicopter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qualified</w:t>
      </w:r>
      <w:r w:rsidR="00845B9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particular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emphasis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individual  in  relation  to  the  importance  of  human  factors  in  the  man- machine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environment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role of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CRM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 Special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attention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applicant’s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maturity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judgment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including  an  understanding  of  adults,  their  behavioural  attitudes  and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variable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levels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learning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ability. During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applicants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made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aware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own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attitudes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importance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safety.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important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aim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giving the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knowledge,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attitudes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role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 For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amount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vary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depending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complexity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C538E0" w:rsidRDefault="00C538E0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538E0" w:rsidRDefault="00C538E0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538E0" w:rsidRDefault="00C538E0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538E0" w:rsidRPr="00D66A1A" w:rsidRDefault="00C538E0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 A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similar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instruction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pre-flight and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post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exercise.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aim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 applicant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teach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safely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efficiently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related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type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wishes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instruct.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training program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set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applicable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course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syllabus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 A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once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minimum of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38E0" w:rsidRPr="00C538E0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="00C538E0" w:rsidRPr="00C538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( </w:t>
      </w:r>
      <w:r w:rsidRPr="00C538E0">
        <w:rPr>
          <w:rFonts w:ascii="Times New Roman" w:hAnsi="Times New Roman" w:cs="Times New Roman"/>
          <w:i/>
          <w:sz w:val="24"/>
          <w:szCs w:val="24"/>
          <w:lang w:val="en-US"/>
        </w:rPr>
        <w:t>four</w:t>
      </w:r>
      <w:r w:rsidR="00C538E0" w:rsidRPr="00C538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Pr="00C538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538E0" w:rsidRPr="00C538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Type  Rating  </w:t>
      </w:r>
      <w:r w:rsidRPr="00C538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instruction </w:t>
      </w:r>
      <w:r w:rsidR="00C538E0" w:rsidRPr="00C538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38E0">
        <w:rPr>
          <w:rFonts w:ascii="Times New Roman" w:hAnsi="Times New Roman" w:cs="Times New Roman"/>
          <w:i/>
          <w:sz w:val="24"/>
          <w:szCs w:val="24"/>
          <w:lang w:val="en-US"/>
        </w:rPr>
        <w:t>courses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2DCD" w:rsidRPr="00C538E0" w:rsidRDefault="00C538E0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</w:t>
      </w:r>
      <w:r w:rsidR="00492DCD" w:rsidRPr="00C538E0">
        <w:rPr>
          <w:rFonts w:ascii="Times New Roman" w:hAnsi="Times New Roman" w:cs="Times New Roman"/>
          <w:i/>
          <w:sz w:val="24"/>
          <w:szCs w:val="24"/>
          <w:lang w:val="en-US"/>
        </w:rPr>
        <w:t>CONTENT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38E0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38E0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38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consists </w:t>
      </w:r>
      <w:r w:rsidR="00C538E0" w:rsidRPr="00C538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38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C538E0" w:rsidRPr="00C538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538E0" w:rsidRPr="00C538E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="00C538E0" w:rsidRPr="00C538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</w:t>
      </w:r>
      <w:r w:rsidRPr="00C538E0">
        <w:rPr>
          <w:rFonts w:ascii="Times New Roman" w:hAnsi="Times New Roman" w:cs="Times New Roman"/>
          <w:i/>
          <w:sz w:val="24"/>
          <w:szCs w:val="24"/>
          <w:lang w:val="en-US"/>
        </w:rPr>
        <w:t>three</w:t>
      </w:r>
      <w:r w:rsidR="00C538E0" w:rsidRPr="00C538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Pr="00C538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538E0" w:rsidRPr="00C538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</w:t>
      </w:r>
      <w:r w:rsidRPr="00C538E0">
        <w:rPr>
          <w:rFonts w:ascii="Times New Roman" w:hAnsi="Times New Roman" w:cs="Times New Roman"/>
          <w:i/>
          <w:sz w:val="24"/>
          <w:szCs w:val="24"/>
          <w:lang w:val="en-US"/>
        </w:rPr>
        <w:t>arts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538E0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C538E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Part </w:t>
      </w:r>
      <w:r w:rsidR="00C538E0" w:rsidRPr="00C538E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538E0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teaching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learning,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comply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FCL.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920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C538E0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C538E0">
        <w:rPr>
          <w:rFonts w:ascii="Times New Roman" w:hAnsi="Times New Roman" w:cs="Times New Roman"/>
          <w:b/>
          <w:i/>
          <w:sz w:val="24"/>
          <w:szCs w:val="24"/>
          <w:lang w:val="en-US"/>
        </w:rPr>
        <w:t>Part</w:t>
      </w:r>
      <w:r w:rsidR="00C538E0" w:rsidRPr="00C538E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538E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2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theoretical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C538E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Part </w:t>
      </w:r>
      <w:r w:rsidR="00C538E0" w:rsidRPr="00C538E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538E0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instruction.</w:t>
      </w:r>
    </w:p>
    <w:p w:rsidR="00492DCD" w:rsidRPr="00C538E0" w:rsidRDefault="00C538E0" w:rsidP="00492DC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492DCD" w:rsidRPr="00C538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</w:t>
      </w:r>
      <w:r w:rsidRPr="00C538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92DCD" w:rsidRPr="00C538E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C538E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content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 Training  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ourse,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 AMC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FCL.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930.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FI,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guidance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C53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syllabus.</w:t>
      </w:r>
    </w:p>
    <w:p w:rsidR="00492DCD" w:rsidRPr="00C538E0" w:rsidRDefault="00C538E0" w:rsidP="00492DC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92DCD" w:rsidRPr="00C538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</w:t>
      </w:r>
      <w:r w:rsidRPr="00C538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92DCD" w:rsidRPr="00C538E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538E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492DCD" w:rsidRPr="00C538E0">
        <w:rPr>
          <w:rFonts w:ascii="Times New Roman" w:hAnsi="Times New Roman" w:cs="Times New Roman"/>
          <w:i/>
          <w:sz w:val="24"/>
          <w:szCs w:val="24"/>
          <w:lang w:val="en-US"/>
        </w:rPr>
        <w:t>TECHNICAL</w:t>
      </w:r>
      <w:r w:rsidRPr="00C538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92DCD" w:rsidRPr="00C538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THEORETICAL</w:t>
      </w:r>
      <w:r w:rsidRPr="00C538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92DCD" w:rsidRPr="00C538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KNOWLEDGE </w:t>
      </w:r>
      <w:r w:rsidRPr="00C538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92DCD" w:rsidRPr="00C538E0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C538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92DCD" w:rsidRPr="00C538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SYLLABUS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comprise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less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hours training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revision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knowledge,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lesson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plans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development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instructional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enable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instruct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technical theoretical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syllabus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 If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ertificate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MP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elicopters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sought,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particular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attention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multi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cooperation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ype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ating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syllabus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)’s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teaching skills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relation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syllabus.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deliver example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lectures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candidate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prepare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deliver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lectures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topics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selected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subject list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below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903B6" w:rsidRDefault="006903B6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helicopter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structure,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transmissions,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rotor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92DCD" w:rsidRPr="00D66A1A" w:rsidRDefault="006903B6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systems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92DCD" w:rsidRPr="00D66A1A" w:rsidRDefault="00492DCD" w:rsidP="006903B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dimensions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903B6" w:rsidRDefault="00492DCD" w:rsidP="006903B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aux.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power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unit,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rotors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transmissions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6903B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fuel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6903B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conditioning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903B6" w:rsidRDefault="00492DCD" w:rsidP="006903B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ice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protection,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windshield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wipers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rain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repellent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6903B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hydraulic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system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6903B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gear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903B6" w:rsidRDefault="00492DCD" w:rsidP="006903B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flight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controls,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stability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augmentation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autopilot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6903B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electrical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6903B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 flight  instruments,  communication,  radar  and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903B6" w:rsidRDefault="00492DCD" w:rsidP="006903B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cockpit,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cargo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compartment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6903B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equipment.</w:t>
      </w:r>
    </w:p>
    <w:p w:rsidR="00492DCD" w:rsidRPr="00D66A1A" w:rsidRDefault="006903B6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2)   limitations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903B6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 general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limitations,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minimum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list.</w:t>
      </w:r>
    </w:p>
    <w:p w:rsidR="006903B6" w:rsidRDefault="006903B6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03B6" w:rsidRDefault="006903B6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03B6" w:rsidRPr="00D66A1A" w:rsidRDefault="006903B6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03B6" w:rsidRDefault="006903B6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performance,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monitoring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92DCD" w:rsidRPr="00D66A1A" w:rsidRDefault="00492DCD" w:rsidP="006903B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  performance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6903B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planning.</w:t>
      </w:r>
    </w:p>
    <w:p w:rsidR="006903B6" w:rsidRDefault="006903B6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load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balance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servicing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92DCD" w:rsidRPr="00D66A1A" w:rsidRDefault="00492DCD" w:rsidP="006903B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 load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balance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903B6" w:rsidRDefault="00492DCD" w:rsidP="006903B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servicing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492DCD" w:rsidRPr="00D66A1A" w:rsidRDefault="006903B6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5)   emergency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903B6" w:rsidRDefault="006903B6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special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helicopters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EFIS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492DCD" w:rsidRPr="00D66A1A" w:rsidRDefault="006903B6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optional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equipment.</w:t>
      </w:r>
    </w:p>
    <w:p w:rsidR="00492DCD" w:rsidRPr="006903B6" w:rsidRDefault="006903B6" w:rsidP="006903B6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92DCD" w:rsidRPr="006903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</w:t>
      </w:r>
      <w:r w:rsidRPr="006903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92DCD" w:rsidRPr="006903B6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903B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492DCD" w:rsidRPr="006903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6903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92DCD" w:rsidRPr="006903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INSTRUCTION </w:t>
      </w:r>
      <w:r w:rsidRPr="006903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92DCD" w:rsidRPr="006903B6">
        <w:rPr>
          <w:rFonts w:ascii="Times New Roman" w:hAnsi="Times New Roman" w:cs="Times New Roman"/>
          <w:i/>
          <w:sz w:val="24"/>
          <w:szCs w:val="24"/>
          <w:lang w:val="en-US"/>
        </w:rPr>
        <w:t>SYLLABUS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903B6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6903B6" w:rsidRPr="006903B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903B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  The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amount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vary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depending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complexity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helicopter type. </w:t>
      </w:r>
      <w:r w:rsidR="00690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="006903B6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6903B6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6903B6"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 </w:t>
      </w:r>
      <w:r w:rsidR="006903B6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SP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elicopter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3A66FC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 </w:t>
      </w:r>
      <w:r w:rsidR="003A66FC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10 </w:t>
      </w:r>
      <w:r w:rsidR="003A66FC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3A66FC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</w:t>
      </w:r>
      <w:r w:rsidR="003A66FC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MP ME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elicopter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counted.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similar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instruction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post -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exercise.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instruction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aim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teach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exercises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safely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efficiently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wishes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 instruct.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 content  of  the  training  programme  should  only  cover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helicopter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set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Appendix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FCL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3A66FC"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  If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ertificate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MP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elicopters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sought,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attention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MCC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3A66FC"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  If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ertificate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revalidation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66FC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66FC" w:rsidRPr="00D66A1A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66FC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sought,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applicant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hold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valid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rating.</w:t>
      </w:r>
    </w:p>
    <w:p w:rsidR="00492DCD" w:rsidRPr="003A66FC" w:rsidRDefault="003A66FC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492DCD" w:rsidRPr="003A66FC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92DCD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  </w:t>
      </w:r>
      <w:r w:rsidR="00492DCD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FSTD 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92DCD" w:rsidRPr="003A66FC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3A66FC"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 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3A66FC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  Course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66FC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applicant wishes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instruct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3A66FC"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A66FC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3A66FC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MP </w:t>
      </w:r>
      <w:r w:rsidR="003A66FC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elicopter </w:t>
      </w:r>
      <w:r w:rsidR="003A66FC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Type  Ratings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66FC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MCC,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appropriate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behavioural markers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integrated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throughout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="003A66FC"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</w:t>
      </w:r>
      <w:r w:rsidR="003A66FC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The  C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ontent  of  the  </w:t>
      </w:r>
      <w:r w:rsidR="003A66FC" w:rsidRPr="003A66FC">
        <w:rPr>
          <w:rFonts w:ascii="Times New Roman" w:hAnsi="Times New Roman" w:cs="Times New Roman"/>
          <w:i/>
          <w:sz w:val="24"/>
          <w:szCs w:val="24"/>
          <w:lang w:val="en-US"/>
        </w:rPr>
        <w:t>Training  Programme</w:t>
      </w:r>
      <w:r w:rsidR="003A66FC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should  cover  identified  and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significant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exercises applicable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type.</w:t>
      </w:r>
    </w:p>
    <w:p w:rsidR="00492DCD" w:rsidRPr="003A66FC" w:rsidRDefault="003A66FC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="00492DCD" w:rsidRPr="003A66FC">
        <w:rPr>
          <w:rFonts w:ascii="Times New Roman" w:hAnsi="Times New Roman" w:cs="Times New Roman"/>
          <w:i/>
          <w:sz w:val="24"/>
          <w:szCs w:val="24"/>
          <w:lang w:val="en-US"/>
        </w:rPr>
        <w:t>FSTD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92DCD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</w:t>
      </w:r>
    </w:p>
    <w:p w:rsidR="003A66FC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>g</w:t>
      </w:r>
      <w:r w:rsidR="003A66FC"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The </w:t>
      </w:r>
      <w:r w:rsidR="003A66FC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pplicant </w:t>
      </w:r>
      <w:r w:rsidR="003A66FC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3A66FC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ertificate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taught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made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familiar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device,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limitations,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capabilities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features,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station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="003A66FC"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The </w:t>
      </w:r>
      <w:r w:rsidR="003A66FC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pplicant </w:t>
      </w:r>
      <w:r w:rsidR="003A66FC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3A66FC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ertificate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taught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made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familiar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giving instruction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station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seat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well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pilot’s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seats,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demonstrations of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exercises.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3A66FC"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A66F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Training </w:t>
      </w:r>
      <w:r w:rsidR="003A66FC" w:rsidRPr="003A66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</w:t>
      </w:r>
      <w:r w:rsidRPr="003A66FC">
        <w:rPr>
          <w:rFonts w:ascii="Times New Roman" w:hAnsi="Times New Roman" w:cs="Times New Roman"/>
          <w:i/>
          <w:sz w:val="24"/>
          <w:szCs w:val="24"/>
          <w:lang w:val="en-US"/>
        </w:rPr>
        <w:t>ourses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developed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variety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exercises,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covering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operations.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3A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65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 tailored </w:t>
      </w:r>
      <w:r w:rsidR="00F65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F65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65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65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F65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F65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F65CD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considered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more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demanding 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student. 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engine-out 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engine-out 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addition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 representative 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transition 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92DCD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26E7">
        <w:rPr>
          <w:rFonts w:ascii="Times New Roman" w:hAnsi="Times New Roman" w:cs="Times New Roman"/>
          <w:b/>
          <w:i/>
          <w:sz w:val="24"/>
          <w:szCs w:val="24"/>
          <w:lang w:val="en-US"/>
        </w:rPr>
        <w:t>j</w:t>
      </w:r>
      <w:r w:rsidR="001E2219" w:rsidRPr="005426E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</w:t>
      </w:r>
      <w:r w:rsidR="001E2219" w:rsidRPr="005426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5426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1E2219" w:rsidRPr="005426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Pr="005426E7">
        <w:rPr>
          <w:rFonts w:ascii="Times New Roman" w:hAnsi="Times New Roman" w:cs="Times New Roman"/>
          <w:i/>
          <w:sz w:val="24"/>
          <w:szCs w:val="24"/>
          <w:lang w:val="en-US"/>
        </w:rPr>
        <w:t>pplicant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required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plan,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brief,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debrief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sessions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all relevant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techniques.</w:t>
      </w:r>
    </w:p>
    <w:p w:rsidR="005426E7" w:rsidRDefault="005426E7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26E7" w:rsidRDefault="005426E7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26E7" w:rsidRDefault="005426E7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26E7" w:rsidRDefault="005426E7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26E7" w:rsidRDefault="005426E7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26E7" w:rsidRPr="00D66A1A" w:rsidRDefault="005426E7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92DCD" w:rsidRPr="005426E7" w:rsidRDefault="005426E7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492DCD" w:rsidRPr="005426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HELICOPTER </w:t>
      </w:r>
      <w:r w:rsidRPr="005426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92DCD" w:rsidRPr="005426E7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</w:p>
    <w:p w:rsidR="00492DCD" w:rsidRPr="00D66A1A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26E7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="005426E7" w:rsidRPr="005426E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426E7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5426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The </w:t>
      </w:r>
      <w:r w:rsidR="005426E7" w:rsidRPr="005426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Pr="005426E7">
        <w:rPr>
          <w:rFonts w:ascii="Times New Roman" w:hAnsi="Times New Roman" w:cs="Times New Roman"/>
          <w:i/>
          <w:sz w:val="24"/>
          <w:szCs w:val="24"/>
          <w:lang w:val="en-US"/>
        </w:rPr>
        <w:t>pplicant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ertificate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receive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 satisfactory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92DCD" w:rsidRPr="00D66A1A" w:rsidRDefault="00492DCD" w:rsidP="005426E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)  left  hand  seat  familiariz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ation,  and  in  addition  right  hand  seat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where instruction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co-pilots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left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hand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seat,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 P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ilot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lying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426E7" w:rsidRDefault="00492DCD" w:rsidP="005426E7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hecklists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5426E7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taxiing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5426E7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426E7" w:rsidRDefault="00492DCD" w:rsidP="005426E7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take-off,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DPATO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426E7" w:rsidRDefault="00492DCD" w:rsidP="005426E7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take-off,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DPATO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426E7" w:rsidRDefault="00492DCD" w:rsidP="005426E7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inoperative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go-around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426E7" w:rsidRDefault="00492DCD" w:rsidP="005426E7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simulated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inoperative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5426E7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autorotation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5426E7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other   emergency   and   abnormal   operating   procedures   </w:t>
      </w:r>
      <w:r w:rsidRPr="005426E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426E7" w:rsidRPr="005426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426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 </w:t>
      </w:r>
      <w:r w:rsidR="005426E7" w:rsidRPr="005426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426E7">
        <w:rPr>
          <w:rFonts w:ascii="Times New Roman" w:hAnsi="Times New Roman" w:cs="Times New Roman"/>
          <w:i/>
          <w:sz w:val="24"/>
          <w:szCs w:val="24"/>
          <w:lang w:val="en-US"/>
        </w:rPr>
        <w:t>necessary</w:t>
      </w:r>
      <w:r w:rsidR="005426E7" w:rsidRPr="005426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426E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5426E7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departure,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go-around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inoperative should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covered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privileges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giving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extension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additional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types.</w:t>
      </w:r>
    </w:p>
    <w:p w:rsidR="00492DCD" w:rsidRPr="00D66A1A" w:rsidRDefault="005426E7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helicopter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techniques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DCD"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92DCD" w:rsidRPr="00D66A1A" w:rsidRDefault="00492DCD" w:rsidP="005426E7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methods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giving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commentary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5426E7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instructor  demonstrations  of  critical  manoeuvres  with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commentary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5426E7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particularities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considerations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critical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manoeuvres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 one-engine-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inoperative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autorotation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5426E7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relevant,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emphasis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weather restrictions,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dangers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icing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limitations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conduct  of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critical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manoeuvres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 instrument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meteorological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426E7" w:rsidRDefault="00492DCD" w:rsidP="005426E7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intervention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strategies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developed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situations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role-played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instructor,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taken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limited 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42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92DCD" w:rsidRPr="00D66A1A" w:rsidRDefault="00492DCD" w:rsidP="00B624EC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(A)     incorrect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configuration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B624EC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(B)     over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controlling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B624EC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(C)     incorrect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inputs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B624EC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(D)     excessive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flare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close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624EC" w:rsidRDefault="00492DCD" w:rsidP="00B624EC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(E)     one-engine-inoperative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landings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92DCD" w:rsidRPr="00D66A1A" w:rsidRDefault="00492DCD" w:rsidP="00B624EC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(F)      incorrect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autorotation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B624EC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(G)     static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dynamic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rollover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landing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B624EC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(H)     too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danger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vortex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ring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settling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B624EC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(I)      incapacitation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B624EC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(L)   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methods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altitudes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simulating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failures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2DCD" w:rsidRPr="00D66A1A" w:rsidRDefault="00492DCD" w:rsidP="00B624EC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(M)     failure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driving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OEI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manoeuvres.</w:t>
      </w:r>
    </w:p>
    <w:p w:rsidR="00492DCD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624EC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="00B624EC" w:rsidRPr="00B624E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B624E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   Upon  successful  completion  of  the  training  above,  the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applicant  should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receive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sufficient training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in-flight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supervision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applicant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conduct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critical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safe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standard.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hours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SP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hours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MP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helicopter,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up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FSTD.</w:t>
      </w:r>
    </w:p>
    <w:p w:rsidR="00B624EC" w:rsidRDefault="00B624EC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624EC" w:rsidRDefault="00B624EC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624EC" w:rsidRDefault="00B624EC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624EC" w:rsidRPr="00D66A1A" w:rsidRDefault="00B624EC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92DCD" w:rsidRPr="00B624EC" w:rsidRDefault="00B624EC" w:rsidP="00B624EC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492DCD" w:rsidRPr="00B624EC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Pr="00B624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92DCD" w:rsidRPr="00B624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624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where    no    </w:t>
      </w:r>
      <w:r w:rsidR="00492DCD" w:rsidRPr="00B624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FSTD </w:t>
      </w:r>
      <w:r w:rsidRPr="00B624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92DCD" w:rsidRPr="00B624EC">
        <w:rPr>
          <w:rFonts w:ascii="Times New Roman" w:hAnsi="Times New Roman" w:cs="Times New Roman"/>
          <w:i/>
          <w:sz w:val="24"/>
          <w:szCs w:val="24"/>
          <w:lang w:val="en-US"/>
        </w:rPr>
        <w:t>EXISTS</w:t>
      </w:r>
    </w:p>
    <w:p w:rsidR="00492DCD" w:rsidRDefault="00492DCD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624EC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="00B624EC" w:rsidRPr="00B624E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624E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exists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ertificate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sought,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 similar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type.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includes all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listed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sub-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paragraphs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)(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AMC,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FSTD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elements being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replaced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helicopter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type,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subject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any restrictions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placed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conduct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critical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associated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manual limitations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B62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considerations.</w:t>
      </w: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Default="0072797F" w:rsidP="00492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7F" w:rsidRPr="0072797F" w:rsidRDefault="0072797F" w:rsidP="00492DC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Pr="0072797F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 BLANK</w:t>
      </w:r>
    </w:p>
    <w:p w:rsidR="00492DCD" w:rsidRPr="001C4B16" w:rsidRDefault="00492DCD" w:rsidP="001C4B1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92DCD" w:rsidRPr="001C4B16" w:rsidSect="007C6C2C">
      <w:headerReference w:type="default" r:id="rId6"/>
      <w:footerReference w:type="default" r:id="rId7"/>
      <w:pgSz w:w="11906" w:h="16838"/>
      <w:pgMar w:top="567" w:right="567" w:bottom="567" w:left="1418" w:header="454" w:footer="340" w:gutter="0"/>
      <w:pgNumType w:start="29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A8B" w:rsidRDefault="00F17A8B" w:rsidP="00394F1D">
      <w:pPr>
        <w:spacing w:after="0" w:line="240" w:lineRule="auto"/>
      </w:pPr>
      <w:r>
        <w:separator/>
      </w:r>
    </w:p>
  </w:endnote>
  <w:endnote w:type="continuationSeparator" w:id="1">
    <w:p w:rsidR="00F17A8B" w:rsidRDefault="00F17A8B" w:rsidP="0039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4734829"/>
      <w:docPartObj>
        <w:docPartGallery w:val="Page Numbers (Bottom of Page)"/>
        <w:docPartUnique/>
      </w:docPartObj>
    </w:sdtPr>
    <w:sdtContent>
      <w:p w:rsidR="007C6C2C" w:rsidRPr="007C6C2C" w:rsidRDefault="007C6C2C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C6C2C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7C6C2C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C6C2C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C6C2C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0F62CB">
          <w:rPr>
            <w:rFonts w:ascii="Times New Roman" w:hAnsi="Times New Roman" w:cs="Times New Roman"/>
            <w:b/>
            <w:noProof/>
            <w:sz w:val="24"/>
            <w:szCs w:val="24"/>
          </w:rPr>
          <w:t>312</w:t>
        </w:r>
        <w:r w:rsidRPr="007C6C2C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7C6C2C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7C6C2C" w:rsidRPr="007C6C2C" w:rsidRDefault="007C6C2C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Rev.  0 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A8B" w:rsidRDefault="00F17A8B" w:rsidP="00394F1D">
      <w:pPr>
        <w:spacing w:after="0" w:line="240" w:lineRule="auto"/>
      </w:pPr>
      <w:r>
        <w:separator/>
      </w:r>
    </w:p>
  </w:footnote>
  <w:footnote w:type="continuationSeparator" w:id="1">
    <w:p w:rsidR="00F17A8B" w:rsidRDefault="00F17A8B" w:rsidP="00394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2C" w:rsidRPr="007C6C2C" w:rsidRDefault="007C6C2C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  </w:t>
    </w:r>
    <w:r w:rsidRPr="007C6C2C">
      <w:rPr>
        <w:rFonts w:ascii="Times New Roman" w:hAnsi="Times New Roman" w:cs="Times New Roman"/>
        <w:sz w:val="24"/>
        <w:szCs w:val="24"/>
        <w:lang w:val="en-US"/>
      </w:rPr>
      <w:t xml:space="preserve">Annex   </w:t>
    </w:r>
    <w:r w:rsidRPr="007C6C2C">
      <w:rPr>
        <w:rFonts w:ascii="Times New Roman" w:hAnsi="Times New Roman" w:cs="Times New Roman"/>
        <w:b/>
        <w:sz w:val="24"/>
        <w:szCs w:val="24"/>
        <w:lang w:val="en-US"/>
      </w:rPr>
      <w:t>I</w:t>
    </w:r>
    <w:r w:rsidRPr="007C6C2C">
      <w:rPr>
        <w:rFonts w:ascii="Times New Roman" w:hAnsi="Times New Roman" w:cs="Times New Roman"/>
        <w:sz w:val="24"/>
        <w:szCs w:val="24"/>
        <w:lang w:val="en-US"/>
      </w:rPr>
      <w:t xml:space="preserve">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</w:t>
    </w:r>
    <w:r w:rsidRPr="007C6C2C">
      <w:rPr>
        <w:rFonts w:ascii="Times New Roman" w:hAnsi="Times New Roman" w:cs="Times New Roman"/>
        <w:sz w:val="24"/>
        <w:szCs w:val="24"/>
        <w:lang w:val="en-US"/>
      </w:rPr>
      <w:t xml:space="preserve">AMC   &amp;   GM   to   Part - FCL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</w:t>
    </w:r>
    <w:r w:rsidRPr="007C6C2C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4F1D"/>
    <w:rsid w:val="00016DDD"/>
    <w:rsid w:val="00027A1F"/>
    <w:rsid w:val="000D6546"/>
    <w:rsid w:val="000F62CB"/>
    <w:rsid w:val="0016611B"/>
    <w:rsid w:val="001C4B16"/>
    <w:rsid w:val="001E2219"/>
    <w:rsid w:val="00255EE6"/>
    <w:rsid w:val="00317E4F"/>
    <w:rsid w:val="003578D1"/>
    <w:rsid w:val="00357F73"/>
    <w:rsid w:val="00394F1D"/>
    <w:rsid w:val="003A66FC"/>
    <w:rsid w:val="00434B77"/>
    <w:rsid w:val="00492DCD"/>
    <w:rsid w:val="005071D6"/>
    <w:rsid w:val="005426E7"/>
    <w:rsid w:val="00604D28"/>
    <w:rsid w:val="006903B6"/>
    <w:rsid w:val="006A2579"/>
    <w:rsid w:val="006D11C8"/>
    <w:rsid w:val="0072797F"/>
    <w:rsid w:val="007536F1"/>
    <w:rsid w:val="007C6C2C"/>
    <w:rsid w:val="007D0C02"/>
    <w:rsid w:val="00845B95"/>
    <w:rsid w:val="00A575D7"/>
    <w:rsid w:val="00A9281F"/>
    <w:rsid w:val="00B624EC"/>
    <w:rsid w:val="00BC1825"/>
    <w:rsid w:val="00C15E3D"/>
    <w:rsid w:val="00C538E0"/>
    <w:rsid w:val="00CE7219"/>
    <w:rsid w:val="00D76B3A"/>
    <w:rsid w:val="00DA021A"/>
    <w:rsid w:val="00E5551F"/>
    <w:rsid w:val="00F17A8B"/>
    <w:rsid w:val="00F65CD1"/>
    <w:rsid w:val="00F91697"/>
    <w:rsid w:val="00F9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F1D"/>
  </w:style>
  <w:style w:type="paragraph" w:styleId="Footer">
    <w:name w:val="footer"/>
    <w:basedOn w:val="Normal"/>
    <w:link w:val="FooterChar"/>
    <w:uiPriority w:val="99"/>
    <w:unhideWhenUsed/>
    <w:rsid w:val="0039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14</Pages>
  <Words>5658</Words>
  <Characters>32257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</cp:revision>
  <dcterms:created xsi:type="dcterms:W3CDTF">2015-03-19T11:38:00Z</dcterms:created>
  <dcterms:modified xsi:type="dcterms:W3CDTF">2015-04-21T11:09:00Z</dcterms:modified>
</cp:coreProperties>
</file>