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0" w:type="dxa"/>
        <w:tblInd w:w="91" w:type="dxa"/>
        <w:tblLook w:val="0000" w:firstRow="0" w:lastRow="0" w:firstColumn="0" w:lastColumn="0" w:noHBand="0" w:noVBand="0"/>
      </w:tblPr>
      <w:tblGrid>
        <w:gridCol w:w="700"/>
        <w:gridCol w:w="960"/>
        <w:gridCol w:w="2260"/>
        <w:gridCol w:w="1340"/>
        <w:gridCol w:w="1300"/>
        <w:gridCol w:w="1420"/>
        <w:gridCol w:w="2240"/>
        <w:gridCol w:w="2380"/>
      </w:tblGrid>
      <w:tr w:rsidR="00EA3331" w:rsidRPr="00136D7F" w:rsidTr="006E15A4">
        <w:trPr>
          <w:trHeight w:val="6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b/>
                <w:bCs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Հավելված 4</w:t>
            </w:r>
          </w:p>
        </w:tc>
      </w:tr>
      <w:tr w:rsidR="00EA3331" w:rsidRPr="00136D7F" w:rsidTr="006E15A4">
        <w:trPr>
          <w:trHeight w:val="855"/>
        </w:trPr>
        <w:tc>
          <w:tcPr>
            <w:tcW w:w="12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b/>
                <w:bCs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lang w:eastAsia="en-US"/>
              </w:rPr>
              <w:t>ՀՀ Արարատի մարզի արդյունաբերության, ՓՄՁ և մասնավոր հատվածի 2015-2018 թվականների զարգացման ծրագրի ֆինանսավորումը</w:t>
            </w:r>
          </w:p>
        </w:tc>
      </w:tr>
      <w:tr w:rsidR="00EA3331" w:rsidRPr="00136D7F" w:rsidTr="006E15A4">
        <w:trPr>
          <w:trHeight w:val="4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b/>
                <w:bCs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/հազ. դրամ/</w:t>
            </w:r>
          </w:p>
        </w:tc>
      </w:tr>
      <w:tr w:rsidR="00EA3331" w:rsidRPr="00136D7F" w:rsidTr="006E15A4">
        <w:trPr>
          <w:trHeight w:val="39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Հ/Հ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Ոլորտը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 xml:space="preserve">Պլանավորված ֆինանսավորում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Ընդամենը պլանավորված ֆինանսավորում</w:t>
            </w:r>
          </w:p>
        </w:tc>
      </w:tr>
      <w:tr w:rsidR="00EA3331" w:rsidRPr="00136D7F" w:rsidTr="006E15A4">
        <w:trPr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31" w:rsidRPr="00136D7F" w:rsidRDefault="00EA3331" w:rsidP="006E15A4">
            <w:pPr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3331" w:rsidRPr="00136D7F" w:rsidRDefault="00EA3331" w:rsidP="006E15A4">
            <w:pPr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2015թ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2016թ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2017թ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  <w:t>2018թ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31" w:rsidRPr="00136D7F" w:rsidRDefault="00EA3331" w:rsidP="006E15A4">
            <w:pPr>
              <w:rPr>
                <w:rFonts w:ascii="GHEA Grapalat" w:hAnsi="GHEA Grapalat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A3331" w:rsidRPr="00136D7F" w:rsidTr="006E15A4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136D7F">
              <w:rPr>
                <w:rFonts w:ascii="GHEA Grapalat" w:hAnsi="GHEA Grapalat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136D7F">
              <w:rPr>
                <w:rFonts w:ascii="GHEA Grapalat" w:hAnsi="GHEA Grapalat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136D7F">
              <w:rPr>
                <w:rFonts w:ascii="GHEA Grapalat" w:hAnsi="GHEA Grapalat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136D7F">
              <w:rPr>
                <w:rFonts w:ascii="GHEA Grapalat" w:hAnsi="GHEA Grapalat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136D7F">
              <w:rPr>
                <w:rFonts w:ascii="GHEA Grapalat" w:hAnsi="GHEA Grapalat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136D7F">
              <w:rPr>
                <w:rFonts w:ascii="GHEA Grapalat" w:hAnsi="GHEA Grapalat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136D7F">
              <w:rPr>
                <w:rFonts w:ascii="GHEA Grapalat" w:hAnsi="GHEA Grapalat"/>
                <w:sz w:val="18"/>
                <w:szCs w:val="18"/>
                <w:lang w:eastAsia="en-US"/>
              </w:rPr>
              <w:t>7</w:t>
            </w:r>
          </w:p>
        </w:tc>
      </w:tr>
      <w:tr w:rsidR="00EA3331" w:rsidRPr="00136D7F" w:rsidTr="006E15A4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b/>
                <w:bCs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lang w:eastAsia="en-US"/>
              </w:rPr>
              <w:t>Մասնավոր ներդրումներ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EA3331" w:rsidRPr="00136D7F" w:rsidTr="006E15A4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Գյուղմթերքի վերամշակող գործարաններում նոր տեխնոլոգիական, ժամանակակից հոսքագծերի տեղադրում</w:t>
            </w:r>
            <w:r>
              <w:rPr>
                <w:rFonts w:ascii="GHEA Grapalat" w:hAnsi="GHEA Grapalat"/>
                <w:lang w:eastAsia="en-US"/>
              </w:rPr>
              <w:t xml:space="preserve"> </w:t>
            </w:r>
            <w:r w:rsidRPr="00136D7F">
              <w:rPr>
                <w:rFonts w:ascii="GHEA Grapalat" w:hAnsi="GHEA Grapalat"/>
                <w:lang w:eastAsia="en-US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250,000.0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250,000.0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250,000.0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250,000.0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lang w:eastAsia="en-US"/>
              </w:rPr>
              <w:t>1,000,000.0</w:t>
            </w:r>
          </w:p>
        </w:tc>
      </w:tr>
      <w:tr w:rsidR="00EA3331" w:rsidRPr="00136D7F" w:rsidTr="006E15A4">
        <w:trPr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2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Արտադրական ձեռնարկությունների արտադրական կարողությունների ընդլայնման ծրագրերի իրականացում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250,000.0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250,000.0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250,000.0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250,000.0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lang w:eastAsia="en-US"/>
              </w:rPr>
              <w:t>1,000,000.0</w:t>
            </w:r>
          </w:p>
        </w:tc>
      </w:tr>
      <w:tr w:rsidR="00EA3331" w:rsidRPr="00136D7F" w:rsidTr="006E15A4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3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Մարզում ՓՄՁ սուբյեկտների</w:t>
            </w:r>
            <w:r>
              <w:rPr>
                <w:rFonts w:ascii="GHEA Grapalat" w:hAnsi="GHEA Grapalat"/>
                <w:lang w:eastAsia="en-US"/>
              </w:rPr>
              <w:t xml:space="preserve"> </w:t>
            </w:r>
            <w:r w:rsidRPr="00136D7F">
              <w:rPr>
                <w:rFonts w:ascii="GHEA Grapalat" w:hAnsi="GHEA Grapalat"/>
                <w:lang w:eastAsia="en-US"/>
              </w:rPr>
              <w:t>զարգացում, նոր վերամշակման արտադրամասերի հիմնում</w:t>
            </w:r>
            <w:r>
              <w:rPr>
                <w:rFonts w:ascii="GHEA Grapalat" w:hAnsi="GHEA Grapalat"/>
                <w:lang w:eastAsia="en-US"/>
              </w:rPr>
              <w:t xml:space="preserve"> </w:t>
            </w:r>
            <w:r w:rsidRPr="00136D7F">
              <w:rPr>
                <w:rFonts w:ascii="GHEA Grapalat" w:hAnsi="GHEA Grapalat"/>
                <w:lang w:eastAsia="en-US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250,000.0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250,000.0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250,000.0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GHEA Grapalat" w:hAnsi="GHEA Grapalat"/>
                <w:lang w:eastAsia="en-US"/>
              </w:rPr>
              <w:t>250,000.0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lang w:eastAsia="en-US"/>
              </w:rPr>
              <w:t>1,000,000.0</w:t>
            </w:r>
          </w:p>
        </w:tc>
      </w:tr>
      <w:tr w:rsidR="00EA3331" w:rsidRPr="00136D7F" w:rsidTr="006E15A4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31" w:rsidRPr="00136D7F" w:rsidRDefault="00EA3331" w:rsidP="006E15A4">
            <w:pPr>
              <w:jc w:val="center"/>
              <w:rPr>
                <w:rFonts w:ascii="GHEA Grapalat" w:hAnsi="GHEA Grapalat"/>
                <w:lang w:eastAsia="en-US"/>
              </w:rPr>
            </w:pPr>
            <w:r w:rsidRPr="00136D7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lang w:eastAsia="en-US"/>
              </w:rPr>
              <w:t>750,000.0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lang w:eastAsia="en-US"/>
              </w:rPr>
              <w:t>750,000.0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lang w:eastAsia="en-US"/>
              </w:rPr>
              <w:t>750,000.0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lang w:eastAsia="en-US"/>
              </w:rPr>
              <w:t>750,000.0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331" w:rsidRPr="00136D7F" w:rsidRDefault="00EA3331" w:rsidP="006E15A4">
            <w:pPr>
              <w:jc w:val="right"/>
              <w:rPr>
                <w:rFonts w:ascii="GHEA Grapalat" w:hAnsi="GHEA Grapalat"/>
                <w:b/>
                <w:bCs/>
                <w:lang w:eastAsia="en-US"/>
              </w:rPr>
            </w:pPr>
            <w:r w:rsidRPr="00136D7F">
              <w:rPr>
                <w:rFonts w:ascii="GHEA Grapalat" w:hAnsi="GHEA Grapalat"/>
                <w:b/>
                <w:bCs/>
                <w:lang w:eastAsia="en-US"/>
              </w:rPr>
              <w:t>3,000,000.0</w:t>
            </w:r>
          </w:p>
        </w:tc>
      </w:tr>
    </w:tbl>
    <w:p w:rsidR="00EA3331" w:rsidRDefault="00EA3331" w:rsidP="00EA3331">
      <w:pPr>
        <w:pStyle w:val="mechtex"/>
      </w:pPr>
    </w:p>
    <w:p w:rsidR="00E82CD1" w:rsidRDefault="00EA3331">
      <w:bookmarkStart w:id="0" w:name="_GoBack"/>
      <w:bookmarkEnd w:id="0"/>
    </w:p>
    <w:sectPr w:rsidR="00E82CD1" w:rsidSect="00136D7F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6834" w:h="11909" w:orient="landscape" w:code="9"/>
      <w:pgMar w:top="1440" w:right="1440" w:bottom="1440" w:left="1022" w:header="720" w:footer="720" w:gutter="0"/>
      <w:pgNumType w:start="1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EA333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EA333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EA3331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Normal.dot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EA33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47C86" w:rsidRDefault="00EA3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6" w:rsidRDefault="00EA33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47C86" w:rsidRDefault="00EA3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71"/>
    <w:rsid w:val="00172736"/>
    <w:rsid w:val="00B24071"/>
    <w:rsid w:val="00C711A2"/>
    <w:rsid w:val="00E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3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3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33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EA3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33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A3331"/>
  </w:style>
  <w:style w:type="paragraph" w:customStyle="1" w:styleId="mechtex">
    <w:name w:val="mechtex"/>
    <w:basedOn w:val="Normal"/>
    <w:rsid w:val="00EA3331"/>
    <w:pPr>
      <w:jc w:val="center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3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3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33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EA3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33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A3331"/>
  </w:style>
  <w:style w:type="paragraph" w:customStyle="1" w:styleId="mechtex">
    <w:name w:val="mechtex"/>
    <w:basedOn w:val="Normal"/>
    <w:rsid w:val="00EA3331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2015-02-06T06:28:00Z</dcterms:created>
  <dcterms:modified xsi:type="dcterms:W3CDTF">2015-02-06T06:28:00Z</dcterms:modified>
</cp:coreProperties>
</file>